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A117BC2" w14:textId="54FB1132" w:rsidR="00FE70C3" w:rsidRDefault="00BB6DB0" w:rsidP="00BB6DB0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BB6DB0">
        <w:rPr>
          <w:rFonts w:ascii="Calibri" w:hAnsi="Calibri"/>
          <w:b/>
          <w:color w:val="000000"/>
          <w:sz w:val="28"/>
          <w:szCs w:val="28"/>
        </w:rPr>
        <w:t>Abipagar, tase 3</w:t>
      </w: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477EE948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</w:t>
            </w:r>
            <w:r w:rsidR="008C3454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>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1EFD8063" w:rsidR="00576E64" w:rsidRPr="00FE70C3" w:rsidRDefault="00BB6DB0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Abipagar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578532B" w14:textId="0B03176D" w:rsidR="00576E64" w:rsidRPr="00AA48E0" w:rsidRDefault="00BB6DB0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3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1B559E53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12362F4A" w14:textId="77777777" w:rsidR="00BB6DB0" w:rsidRPr="00BB6DB0" w:rsidRDefault="00BB6DB0" w:rsidP="00BB6DB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BB6DB0">
              <w:rPr>
                <w:rFonts w:ascii="Calibri" w:hAnsi="Calibri"/>
                <w:iCs/>
                <w:sz w:val="22"/>
                <w:szCs w:val="22"/>
              </w:rPr>
              <w:t xml:space="preserve">Abipagar, tase 3 töötab pagari juhendamisel ettevõttes, kus valmistatakse pagaritooteid. </w:t>
            </w:r>
          </w:p>
          <w:p w14:paraId="43C0E11B" w14:textId="77777777" w:rsidR="00BB6DB0" w:rsidRPr="00BB6DB0" w:rsidRDefault="00BB6DB0" w:rsidP="00BB6DB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BB6DB0">
              <w:rPr>
                <w:rFonts w:ascii="Calibri" w:hAnsi="Calibri"/>
                <w:iCs/>
                <w:sz w:val="22"/>
                <w:szCs w:val="22"/>
              </w:rPr>
              <w:t>Abipagari tööülesanded on juhendamisel pagaritoodete valmistamine, sh viimistlemine, külmutamine, pakendamine ja ladustamine. Abipagar osaleb meeskonnatöös, vastutab enda tööülesannete täitmise eest.</w:t>
            </w:r>
          </w:p>
          <w:p w14:paraId="4E0DBD6A" w14:textId="59889DA0" w:rsidR="003C2BD9" w:rsidRDefault="00BB6DB0" w:rsidP="00BB6DB0">
            <w:pPr>
              <w:rPr>
                <w:rFonts w:ascii="Calibri" w:hAnsi="Calibri"/>
                <w:i/>
                <w:sz w:val="22"/>
                <w:szCs w:val="22"/>
              </w:rPr>
            </w:pPr>
            <w:r w:rsidRPr="00BB6DB0">
              <w:rPr>
                <w:rFonts w:ascii="Calibri" w:hAnsi="Calibri"/>
                <w:iCs/>
                <w:sz w:val="22"/>
                <w:szCs w:val="22"/>
              </w:rPr>
              <w:t>Oma igapäevatöös võib pagar kokku puutuda allergeenidega (jahutolmu, pähkli jt). Toiduohutusnõuete järgimiseks kannab pagar kaitseriietust. Töö eripära eeldab valmisolekut töötada öisel ajal ja/või graafiku alusel, samuti nädalavahetustel ja riiklikel pühadel. Pagar kasutab oma töös erialaseid töövahendeid ja seadmeid.</w:t>
            </w:r>
          </w:p>
          <w:p w14:paraId="0B850226" w14:textId="77777777" w:rsidR="00BB6DB0" w:rsidRDefault="00BB6DB0" w:rsidP="003C2BD9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BB6DB0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Pagari kutsegrupis on lisaks 3. taseme abipagarile veel järgmised kutsed: </w:t>
            </w:r>
          </w:p>
          <w:p w14:paraId="2C562724" w14:textId="6EAD603C" w:rsidR="00BB6DB0" w:rsidRPr="00BB6DB0" w:rsidRDefault="00BB6DB0" w:rsidP="00BB6DB0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- </w:t>
            </w:r>
            <w:r w:rsidRPr="00BB6DB0">
              <w:rPr>
                <w:rFonts w:ascii="Calibri" w:hAnsi="Calibri"/>
                <w:iCs/>
                <w:sz w:val="22"/>
                <w:szCs w:val="22"/>
              </w:rPr>
              <w:t>pagar, tase 4, kes on oskustöötaja ning organiseerib iseseisvalt oma tööd</w:t>
            </w:r>
            <w:r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5C9441F2" w14:textId="0C51CB6C" w:rsidR="00FF079D" w:rsidRPr="003C2BD9" w:rsidRDefault="00BB6DB0" w:rsidP="00BB6DB0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- </w:t>
            </w:r>
            <w:r w:rsidRPr="00BB6DB0">
              <w:rPr>
                <w:rFonts w:ascii="Calibri" w:hAnsi="Calibri"/>
                <w:iCs/>
                <w:sz w:val="22"/>
                <w:szCs w:val="22"/>
              </w:rPr>
              <w:t>vanempagar, tase 5, kes on kogemustega spetsialist, planeerib ja korraldab tootmist kogu tootmisprotsessi ulatuses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17081374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00E9035B" w14:textId="3A4F8EA0" w:rsidR="003C2BD9" w:rsidRPr="003C2BD9" w:rsidRDefault="003C2BD9" w:rsidP="0011669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C2BD9">
              <w:rPr>
                <w:rFonts w:ascii="Calibri" w:hAnsi="Calibri"/>
                <w:b/>
                <w:bCs/>
                <w:sz w:val="22"/>
                <w:szCs w:val="22"/>
              </w:rPr>
              <w:t>Kohustuslikud tööosad</w:t>
            </w:r>
          </w:p>
          <w:p w14:paraId="63D069BE" w14:textId="38785647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.1</w:t>
            </w:r>
            <w:r w:rsidR="005E3D3B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B6DB0" w:rsidRPr="00BB6DB0">
              <w:rPr>
                <w:rFonts w:ascii="Calibri" w:hAnsi="Calibri"/>
                <w:sz w:val="22"/>
                <w:szCs w:val="22"/>
              </w:rPr>
              <w:t>Nisutainatoodete valmistamine juhendamisel</w:t>
            </w:r>
          </w:p>
          <w:p w14:paraId="253B4588" w14:textId="77777777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.2</w:t>
            </w:r>
            <w:r w:rsidR="005E3D3B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B6DB0" w:rsidRPr="00BB6DB0">
              <w:rPr>
                <w:rFonts w:ascii="Calibri" w:hAnsi="Calibri"/>
                <w:sz w:val="22"/>
                <w:szCs w:val="22"/>
              </w:rPr>
              <w:t>Rukkitainatoodete valmistamine juhendamisel</w:t>
            </w:r>
          </w:p>
          <w:p w14:paraId="4D757D8E" w14:textId="4E7DC8B7" w:rsidR="00BB6DB0" w:rsidRPr="00391E74" w:rsidRDefault="00BB6DB0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A.2.3. </w:t>
            </w:r>
            <w:r w:rsidRPr="00BB6DB0">
              <w:rPr>
                <w:rFonts w:ascii="Calibri" w:hAnsi="Calibri"/>
                <w:sz w:val="22"/>
                <w:szCs w:val="22"/>
              </w:rPr>
              <w:t>Erinevatest jahudest pagaritoodete valmistamine juhendamisel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12253BE4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60FBD21D" w:rsidR="00A677EE" w:rsidRPr="00843B50" w:rsidRDefault="00B67D2D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67D2D">
              <w:rPr>
                <w:rFonts w:ascii="Calibri" w:hAnsi="Calibri"/>
                <w:bCs/>
                <w:sz w:val="22"/>
                <w:szCs w:val="22"/>
              </w:rPr>
              <w:t>Üldjuhul on abipagari kutseoskused omandatud töökohal või kutse- või täiendusõppes.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43D5F302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19674F95" w:rsidR="00A677EE" w:rsidRPr="00843B50" w:rsidRDefault="00B67D2D" w:rsidP="00A677E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67D2D">
              <w:rPr>
                <w:rFonts w:ascii="Calibri" w:hAnsi="Calibri"/>
                <w:bCs/>
                <w:sz w:val="22"/>
                <w:szCs w:val="22"/>
              </w:rPr>
              <w:t>Pagar, abipagar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7E2976B7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B54DB4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4B458950" w:rsidR="00B54DB4" w:rsidRPr="00AF7D6B" w:rsidRDefault="00B67D2D" w:rsidP="00B54DB4">
            <w:pPr>
              <w:rPr>
                <w:rFonts w:ascii="Calibri" w:hAnsi="Calibri"/>
                <w:sz w:val="22"/>
                <w:szCs w:val="22"/>
              </w:rPr>
            </w:pPr>
            <w:r w:rsidRPr="00B67D2D">
              <w:rPr>
                <w:rFonts w:ascii="Calibri" w:hAnsi="Calibri"/>
                <w:bCs/>
                <w:sz w:val="22"/>
                <w:szCs w:val="22"/>
              </w:rPr>
              <w:t>Regulatsioonid puuduvad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  <w:tr w:rsidR="00B54DB4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3413B8A7" w:rsidR="00B54DB4" w:rsidRPr="00A677EE" w:rsidRDefault="00B54DB4" w:rsidP="00B54DB4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.6.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B54DB4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397C8" w14:textId="77777777" w:rsidR="00B67D2D" w:rsidRPr="00B67D2D" w:rsidRDefault="00B67D2D" w:rsidP="00B67D2D">
            <w:pPr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</w:pPr>
            <w:r w:rsidRPr="00B67D2D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Teave oskuste ja trendide kohta, mille tähtsus valdkonnas kasvab.</w:t>
            </w:r>
          </w:p>
          <w:p w14:paraId="76A2C29F" w14:textId="77777777" w:rsidR="00B67D2D" w:rsidRPr="00B67D2D" w:rsidRDefault="00B67D2D" w:rsidP="00B67D2D">
            <w:pPr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</w:pPr>
          </w:p>
          <w:p w14:paraId="191DC32A" w14:textId="5D114E6A" w:rsidR="00B54DB4" w:rsidRPr="003C2BD9" w:rsidRDefault="00B67D2D" w:rsidP="00B67D2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67D2D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Tulevikus on oluline omada mitmekülgseid oskusi, mis hõlmavad nii traditsioonilisi pagarioskusi kui ka uute tehnoloogiate kasutamist ja jätkusuutliku tootmise põhimõtete järgimist, sh keskkonnasõbralike ja funktsionaalsete pakendite kasutuselevõtmist ning nende taaskasutust.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1CC805EA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4C70B4E2" w:rsidR="0036125E" w:rsidRPr="00B3749B" w:rsidRDefault="00415B03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Abipagar, tase 3 k</w:t>
            </w:r>
            <w:r w:rsidR="00B67D2D" w:rsidRPr="00B67D2D">
              <w:rPr>
                <w:rFonts w:ascii="Calibri" w:hAnsi="Calibri"/>
                <w:bCs/>
                <w:sz w:val="22"/>
                <w:szCs w:val="22"/>
              </w:rPr>
              <w:t xml:space="preserve">utse koosneb </w:t>
            </w:r>
            <w:proofErr w:type="spellStart"/>
            <w:r w:rsidR="00B67D2D" w:rsidRPr="00B67D2D">
              <w:rPr>
                <w:rFonts w:ascii="Calibri" w:hAnsi="Calibri"/>
                <w:bCs/>
                <w:sz w:val="22"/>
                <w:szCs w:val="22"/>
              </w:rPr>
              <w:t>üldoskustest</w:t>
            </w:r>
            <w:proofErr w:type="spellEnd"/>
            <w:r w:rsidR="00B67D2D" w:rsidRPr="00B67D2D">
              <w:rPr>
                <w:rFonts w:ascii="Calibri" w:hAnsi="Calibri"/>
                <w:bCs/>
                <w:sz w:val="22"/>
                <w:szCs w:val="22"/>
              </w:rPr>
              <w:t xml:space="preserve"> ja kohustuslikest kompetentsidest. Taotlemisel on nõutav üldoskuste B.2 ja kõikide kompetentside B.3.1–B.3.3 tõendamine</w:t>
            </w:r>
            <w:r w:rsidR="00B67D2D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  <w:tr w:rsidR="00C844DF" w14:paraId="597B28E6" w14:textId="77777777" w:rsidTr="00610B6B">
        <w:tc>
          <w:tcPr>
            <w:tcW w:w="9214" w:type="dxa"/>
            <w:shd w:val="clear" w:color="auto" w:fill="auto"/>
          </w:tcPr>
          <w:p w14:paraId="60EC04A5" w14:textId="07F72495" w:rsidR="00C844DF" w:rsidRPr="00261D62" w:rsidRDefault="00C844DF" w:rsidP="007C2BC8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Kvalifikatsiooninõuded haridusele ja töökogemusele</w:t>
            </w:r>
          </w:p>
        </w:tc>
      </w:tr>
      <w:tr w:rsidR="00E13815" w14:paraId="6FBBFFFC" w14:textId="77777777" w:rsidTr="00610B6B">
        <w:tc>
          <w:tcPr>
            <w:tcW w:w="9214" w:type="dxa"/>
            <w:shd w:val="clear" w:color="auto" w:fill="auto"/>
          </w:tcPr>
          <w:p w14:paraId="5C0A2A1D" w14:textId="0CFE7DD2" w:rsidR="00393566" w:rsidRDefault="00393566" w:rsidP="00C844DF">
            <w:pPr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N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>õud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ed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Pr="007E254E">
              <w:rPr>
                <w:rFonts w:ascii="Calibri" w:hAnsi="Calibri"/>
                <w:b/>
                <w:bCs/>
                <w:iCs/>
                <w:sz w:val="22"/>
                <w:szCs w:val="22"/>
              </w:rPr>
              <w:t>kutse taotlemisel</w:t>
            </w:r>
          </w:p>
          <w:p w14:paraId="6CFCC297" w14:textId="2DFF4624" w:rsidR="00C844DF" w:rsidRPr="00C844DF" w:rsidRDefault="00C844DF" w:rsidP="00C844D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E4056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>Töömaailma taotlejale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176F1D2F" w14:textId="6BEAB32F" w:rsidR="00E13815" w:rsidRPr="00B67D2D" w:rsidRDefault="00B67D2D" w:rsidP="00B67D2D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B67D2D">
              <w:rPr>
                <w:rFonts w:ascii="Calibri" w:hAnsi="Calibri"/>
                <w:iCs/>
                <w:sz w:val="22"/>
                <w:szCs w:val="22"/>
              </w:rPr>
              <w:t>Nõuded puuduvad</w:t>
            </w:r>
          </w:p>
          <w:p w14:paraId="481416F0" w14:textId="77777777" w:rsidR="00C844DF" w:rsidRDefault="00C844DF" w:rsidP="00C844DF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004C0403" w14:textId="5E4733FF" w:rsidR="00C844DF" w:rsidRDefault="00C844DF" w:rsidP="00C844D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E4056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>Kutseõppe lõpetajale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7E5007D3" w14:textId="26BC8661" w:rsidR="00141862" w:rsidRPr="00282C2A" w:rsidRDefault="00B67D2D" w:rsidP="00282C2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2C2A">
              <w:rPr>
                <w:rFonts w:asciiTheme="minorHAnsi" w:hAnsiTheme="minorHAnsi" w:cstheme="minorHAnsi"/>
                <w:iCs/>
                <w:sz w:val="22"/>
                <w:szCs w:val="22"/>
              </w:rPr>
              <w:t>Täies mahus vastava eriala tasemeõppe õppekava läbimine</w:t>
            </w:r>
          </w:p>
          <w:p w14:paraId="44DB9159" w14:textId="77777777" w:rsidR="00C844DF" w:rsidRDefault="00C844DF" w:rsidP="00C844DF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</w:p>
          <w:p w14:paraId="64E2E6C5" w14:textId="7C23375C" w:rsidR="00C844DF" w:rsidRPr="00C844DF" w:rsidRDefault="00C844DF" w:rsidP="00C844D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47729">
              <w:rPr>
                <w:rFonts w:asciiTheme="minorHAnsi" w:hAnsiTheme="minorHAnsi" w:cstheme="minorHAnsi"/>
                <w:sz w:val="22"/>
                <w:szCs w:val="22"/>
              </w:rPr>
              <w:t xml:space="preserve">Kutse andmise korraldus on reguleeritud </w:t>
            </w:r>
            <w:r w:rsidR="00282C2A">
              <w:rPr>
                <w:rFonts w:asciiTheme="minorHAnsi" w:hAnsiTheme="minorHAnsi" w:cstheme="minorHAnsi"/>
                <w:sz w:val="22"/>
                <w:szCs w:val="22"/>
              </w:rPr>
              <w:t xml:space="preserve">pagari ja kondiitri </w:t>
            </w:r>
            <w:r w:rsidRPr="00347729">
              <w:rPr>
                <w:rFonts w:asciiTheme="minorHAnsi" w:hAnsiTheme="minorHAnsi" w:cstheme="minorHAnsi"/>
                <w:sz w:val="22"/>
                <w:szCs w:val="22"/>
              </w:rPr>
              <w:t>kutsete kutse andmise korras.</w:t>
            </w:r>
          </w:p>
        </w:tc>
      </w:tr>
    </w:tbl>
    <w:p w14:paraId="1F54B088" w14:textId="77777777" w:rsidR="00D6436B" w:rsidRPr="00347729" w:rsidRDefault="00D643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29F8D34B" w:rsidR="001C079F" w:rsidRPr="00FF079D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 w:rsidRPr="00FF079D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 w:rsidRPr="00FF079D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D544C8" w:rsidRPr="00FF079D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FF079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82C2A" w:rsidRPr="00282C2A">
              <w:rPr>
                <w:rFonts w:ascii="Calibri" w:hAnsi="Calibri"/>
                <w:b/>
                <w:sz w:val="22"/>
                <w:szCs w:val="22"/>
              </w:rPr>
              <w:t xml:space="preserve">Abipagar, tase 3 </w:t>
            </w:r>
            <w:r w:rsidRPr="00FF079D"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38783104" w14:textId="77777777" w:rsidR="0061155D" w:rsidRPr="006D71FF" w:rsidRDefault="0061155D" w:rsidP="0061155D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6D71FF">
              <w:rPr>
                <w:rFonts w:ascii="Calibri" w:hAnsi="Calibri"/>
                <w:iCs/>
                <w:sz w:val="22"/>
                <w:szCs w:val="22"/>
                <w:u w:val="single"/>
              </w:rPr>
              <w:t>Enesejuhtimisoskused</w:t>
            </w:r>
          </w:p>
          <w:p w14:paraId="088B4D60" w14:textId="77777777" w:rsidR="00282C2A" w:rsidRPr="00282C2A" w:rsidRDefault="00282C2A" w:rsidP="00282C2A">
            <w:pPr>
              <w:pStyle w:val="Loendilik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282C2A">
              <w:rPr>
                <w:rFonts w:ascii="Calibri" w:hAnsi="Calibri"/>
                <w:iCs/>
                <w:sz w:val="22"/>
                <w:szCs w:val="22"/>
              </w:rPr>
              <w:t>Hoiab korras oma töökoha ja selle ümbruse, järgides toiduhügieeni ja -ohutuse nõudeid, sh enesekontrolliplaani.</w:t>
            </w:r>
          </w:p>
          <w:p w14:paraId="6C29791A" w14:textId="77777777" w:rsidR="00282C2A" w:rsidRPr="00282C2A" w:rsidRDefault="00282C2A" w:rsidP="00282C2A">
            <w:pPr>
              <w:pStyle w:val="Loendilik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282C2A">
              <w:rPr>
                <w:rFonts w:ascii="Calibri" w:hAnsi="Calibri"/>
                <w:iCs/>
                <w:sz w:val="22"/>
                <w:szCs w:val="22"/>
              </w:rPr>
              <w:t>Töötab ergonoomiliselt, järgides tööohutusnõudeid.</w:t>
            </w:r>
          </w:p>
          <w:p w14:paraId="4B458AC3" w14:textId="6B7F6875" w:rsidR="0061155D" w:rsidRPr="00593BFE" w:rsidRDefault="00282C2A" w:rsidP="00282C2A">
            <w:pPr>
              <w:pStyle w:val="Loendilik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282C2A">
              <w:rPr>
                <w:rFonts w:ascii="Calibri" w:hAnsi="Calibri"/>
                <w:iCs/>
                <w:sz w:val="22"/>
                <w:szCs w:val="22"/>
              </w:rPr>
              <w:t>Kasutab ressursse otstarbekalt ja keskkonda säästes.</w:t>
            </w:r>
          </w:p>
          <w:p w14:paraId="4266384E" w14:textId="77777777" w:rsidR="006D71FF" w:rsidRPr="00252EB2" w:rsidRDefault="006D71FF" w:rsidP="006D71FF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252EB2">
              <w:rPr>
                <w:rFonts w:ascii="Calibri" w:hAnsi="Calibri"/>
                <w:iCs/>
                <w:sz w:val="22"/>
                <w:szCs w:val="22"/>
                <w:u w:val="single"/>
              </w:rPr>
              <w:t>Lävimisoskused</w:t>
            </w:r>
          </w:p>
          <w:p w14:paraId="2E869A2D" w14:textId="77777777" w:rsidR="00282C2A" w:rsidRPr="00282C2A" w:rsidRDefault="00282C2A" w:rsidP="00282C2A">
            <w:pPr>
              <w:pStyle w:val="Loendilik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282C2A">
              <w:rPr>
                <w:rFonts w:ascii="Calibri" w:hAnsi="Calibri"/>
                <w:iCs/>
                <w:sz w:val="22"/>
                <w:szCs w:val="22"/>
              </w:rPr>
              <w:t>Osaleb meeskonnatöös, vastutab võetud kohustuste täitmise eest.</w:t>
            </w:r>
          </w:p>
          <w:p w14:paraId="6E7676D8" w14:textId="4A3F1611" w:rsidR="00282C2A" w:rsidRPr="00282C2A" w:rsidRDefault="00282C2A" w:rsidP="00282C2A">
            <w:pPr>
              <w:pStyle w:val="Loendilik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282C2A">
              <w:rPr>
                <w:rFonts w:ascii="Calibri" w:hAnsi="Calibri"/>
                <w:iCs/>
                <w:sz w:val="22"/>
                <w:szCs w:val="22"/>
              </w:rPr>
              <w:t xml:space="preserve">Kasutab oma töös eesti keelt vähemalt tasemel A2 (Lisa </w:t>
            </w:r>
            <w:r w:rsidR="006D186D">
              <w:rPr>
                <w:rFonts w:ascii="Calibri" w:hAnsi="Calibri"/>
                <w:iCs/>
                <w:sz w:val="22"/>
                <w:szCs w:val="22"/>
              </w:rPr>
              <w:t>2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-</w:t>
            </w:r>
            <w:r w:rsidRPr="00282C2A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Cs/>
                <w:sz w:val="22"/>
                <w:szCs w:val="22"/>
              </w:rPr>
              <w:t>keelte</w:t>
            </w:r>
            <w:r w:rsidRPr="00282C2A">
              <w:rPr>
                <w:rFonts w:ascii="Calibri" w:hAnsi="Calibri"/>
                <w:iCs/>
                <w:sz w:val="22"/>
                <w:szCs w:val="22"/>
              </w:rPr>
              <w:t xml:space="preserve"> oskustasemete kirjeldused).</w:t>
            </w:r>
          </w:p>
          <w:p w14:paraId="28B32FE8" w14:textId="6E8CAB8A" w:rsidR="00557050" w:rsidRPr="00282C2A" w:rsidRDefault="00282C2A" w:rsidP="00282C2A">
            <w:pPr>
              <w:pStyle w:val="Loendilik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282C2A">
              <w:rPr>
                <w:rFonts w:ascii="Calibri" w:hAnsi="Calibri"/>
                <w:iCs/>
                <w:sz w:val="22"/>
                <w:szCs w:val="22"/>
              </w:rPr>
              <w:t xml:space="preserve">Kasutab arvutit vastavalt Digipädevuste enesehindamise skaala (Lisa </w:t>
            </w:r>
            <w:r w:rsidR="006D186D">
              <w:rPr>
                <w:rFonts w:ascii="Calibri" w:hAnsi="Calibri"/>
                <w:iCs/>
                <w:sz w:val="22"/>
                <w:szCs w:val="22"/>
              </w:rPr>
              <w:t>3</w:t>
            </w:r>
            <w:r w:rsidRPr="00282C2A">
              <w:rPr>
                <w:rFonts w:ascii="Calibri" w:hAnsi="Calibri"/>
                <w:iCs/>
                <w:sz w:val="22"/>
                <w:szCs w:val="22"/>
              </w:rPr>
              <w:t>) tasemele "</w:t>
            </w:r>
            <w:r w:rsidR="00415B03">
              <w:rPr>
                <w:rFonts w:ascii="Calibri" w:hAnsi="Calibri"/>
                <w:iCs/>
                <w:sz w:val="22"/>
                <w:szCs w:val="22"/>
              </w:rPr>
              <w:t>a</w:t>
            </w:r>
            <w:r w:rsidRPr="00282C2A">
              <w:rPr>
                <w:rFonts w:ascii="Calibri" w:hAnsi="Calibri"/>
                <w:iCs/>
                <w:sz w:val="22"/>
                <w:szCs w:val="22"/>
              </w:rPr>
              <w:t>lgtasemel kasutaja ".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5163E166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Kontuurtabel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77F55F17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7000E" w:rsidRPr="0067000E">
              <w:rPr>
                <w:rFonts w:ascii="Calibri" w:hAnsi="Calibri"/>
                <w:b/>
                <w:sz w:val="22"/>
                <w:szCs w:val="22"/>
              </w:rPr>
              <w:t>Nisutainatoodete valmistamine juhendamisel</w:t>
            </w:r>
          </w:p>
        </w:tc>
        <w:tc>
          <w:tcPr>
            <w:tcW w:w="1213" w:type="dxa"/>
          </w:tcPr>
          <w:p w14:paraId="52FBD7D6" w14:textId="27AFD1EE" w:rsidR="00610B6B" w:rsidRPr="00CF4019" w:rsidRDefault="00725E01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67000E">
              <w:rPr>
                <w:rFonts w:ascii="Calibri" w:hAnsi="Calibri"/>
                <w:b/>
                <w:sz w:val="22"/>
                <w:szCs w:val="22"/>
              </w:rPr>
              <w:t xml:space="preserve"> 3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6BD55DD7" w:rsidR="00610B6B" w:rsidRPr="00F8155A" w:rsidRDefault="00610B6B" w:rsidP="00E90C12">
            <w:pPr>
              <w:pStyle w:val="Loendilik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7194314E" w14:textId="77777777" w:rsidR="0067000E" w:rsidRPr="0067000E" w:rsidRDefault="0067000E" w:rsidP="0067000E">
            <w:pPr>
              <w:pStyle w:val="Loendilik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67000E">
              <w:rPr>
                <w:rFonts w:ascii="Calibri" w:hAnsi="Calibri"/>
                <w:sz w:val="22"/>
                <w:szCs w:val="22"/>
              </w:rPr>
              <w:t>Valmistab juhendamisel ette tooraineid.</w:t>
            </w:r>
          </w:p>
          <w:p w14:paraId="11A82E55" w14:textId="77777777" w:rsidR="0067000E" w:rsidRPr="0067000E" w:rsidRDefault="0067000E" w:rsidP="0067000E">
            <w:pPr>
              <w:pStyle w:val="Loendilik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67000E">
              <w:rPr>
                <w:rFonts w:ascii="Calibri" w:hAnsi="Calibri"/>
                <w:sz w:val="22"/>
                <w:szCs w:val="22"/>
              </w:rPr>
              <w:t>Valib juhendamisel tööks sobivad väiketöövahendid, valmistab ette seadmed, lähtudes seadme kasutus- ja ohutusjuhendist.</w:t>
            </w:r>
          </w:p>
          <w:p w14:paraId="771D148D" w14:textId="77777777" w:rsidR="0067000E" w:rsidRPr="0067000E" w:rsidRDefault="0067000E" w:rsidP="0067000E">
            <w:pPr>
              <w:pStyle w:val="Loendilik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67000E">
              <w:rPr>
                <w:rFonts w:ascii="Calibri" w:hAnsi="Calibri"/>
                <w:sz w:val="22"/>
                <w:szCs w:val="22"/>
              </w:rPr>
              <w:t>Valmistab juhendamisel nisutainatooteid (sh pärmita, pärmiga, juuretisega tooted), lähtudes tehnoloogilisest juhendist.</w:t>
            </w:r>
          </w:p>
          <w:p w14:paraId="37CD8DE4" w14:textId="374579D8" w:rsidR="00610B6B" w:rsidRPr="0067000E" w:rsidRDefault="0067000E" w:rsidP="0067000E">
            <w:pPr>
              <w:pStyle w:val="Loendilik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67000E">
              <w:rPr>
                <w:rFonts w:ascii="Calibri" w:hAnsi="Calibri"/>
                <w:sz w:val="22"/>
                <w:szCs w:val="22"/>
              </w:rPr>
              <w:t>Pakendab juhendamisel valmistooted.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2807646E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7000E" w:rsidRPr="0067000E">
              <w:rPr>
                <w:rFonts w:ascii="Calibri" w:hAnsi="Calibri"/>
                <w:b/>
                <w:sz w:val="22"/>
                <w:szCs w:val="22"/>
              </w:rPr>
              <w:t>Rukkitainatoodete valmistamine juhendamisel</w:t>
            </w:r>
          </w:p>
        </w:tc>
        <w:tc>
          <w:tcPr>
            <w:tcW w:w="1213" w:type="dxa"/>
          </w:tcPr>
          <w:p w14:paraId="5224FAA2" w14:textId="10FC72F0" w:rsidR="00032EE9" w:rsidRPr="00610B6B" w:rsidRDefault="00725E01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67000E">
              <w:rPr>
                <w:rFonts w:ascii="Calibri" w:hAnsi="Calibri"/>
                <w:b/>
                <w:sz w:val="22"/>
                <w:szCs w:val="22"/>
              </w:rPr>
              <w:t xml:space="preserve"> 3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0468AD2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7B07A7AE" w14:textId="77777777" w:rsidR="0067000E" w:rsidRPr="0067000E" w:rsidRDefault="0067000E" w:rsidP="0067000E">
            <w:pPr>
              <w:pStyle w:val="Loendilik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67000E">
              <w:rPr>
                <w:rFonts w:ascii="Calibri" w:hAnsi="Calibri"/>
                <w:sz w:val="22"/>
                <w:szCs w:val="22"/>
              </w:rPr>
              <w:t>Valmistab juhendamisel ette tooraineid.</w:t>
            </w:r>
          </w:p>
          <w:p w14:paraId="4BAC4F7C" w14:textId="77777777" w:rsidR="0067000E" w:rsidRPr="0067000E" w:rsidRDefault="0067000E" w:rsidP="0067000E">
            <w:pPr>
              <w:pStyle w:val="Loendilik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67000E">
              <w:rPr>
                <w:rFonts w:ascii="Calibri" w:hAnsi="Calibri"/>
                <w:sz w:val="22"/>
                <w:szCs w:val="22"/>
              </w:rPr>
              <w:t>Valib juhendamisel tööks sobivad väiketöövahendid, valmistab ette seadmed, lähtudes seadme kasutus- ja ohutusjuhendist.</w:t>
            </w:r>
          </w:p>
          <w:p w14:paraId="7F5CBE24" w14:textId="77777777" w:rsidR="0067000E" w:rsidRDefault="0067000E" w:rsidP="0067000E">
            <w:pPr>
              <w:pStyle w:val="Loendilik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67000E">
              <w:rPr>
                <w:rFonts w:ascii="Calibri" w:hAnsi="Calibri"/>
                <w:sz w:val="22"/>
                <w:szCs w:val="22"/>
              </w:rPr>
              <w:t>Valmistab juhendamisel rukkitainatooteid (sh pärmiga, juuretise/keeduga tooted), lähtudes tehnoloogilisest juhendist.</w:t>
            </w:r>
          </w:p>
          <w:p w14:paraId="18C56BA4" w14:textId="1126B3F3" w:rsidR="00410AE9" w:rsidRPr="0067000E" w:rsidRDefault="0067000E" w:rsidP="0067000E">
            <w:pPr>
              <w:pStyle w:val="Loendilik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67000E">
              <w:rPr>
                <w:rFonts w:ascii="Calibri" w:hAnsi="Calibri"/>
                <w:sz w:val="22"/>
                <w:szCs w:val="22"/>
              </w:rPr>
              <w:t>Pakendab juhendamisel valmistooted.</w:t>
            </w:r>
          </w:p>
        </w:tc>
      </w:tr>
      <w:tr w:rsidR="00366D47" w:rsidRPr="00610B6B" w14:paraId="06990C23" w14:textId="77777777" w:rsidTr="0067000E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26DD0E2B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7000E" w:rsidRPr="0067000E">
              <w:rPr>
                <w:rFonts w:ascii="Calibri" w:hAnsi="Calibri"/>
                <w:b/>
                <w:sz w:val="22"/>
                <w:szCs w:val="22"/>
              </w:rPr>
              <w:t>Erinevatest jahudest pagaritoodete valmistamine juhendamisel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73CD4434" w:rsidR="00366D47" w:rsidRPr="00610B6B" w:rsidRDefault="00725E01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67000E">
              <w:rPr>
                <w:rFonts w:ascii="Calibri" w:hAnsi="Calibri"/>
                <w:b/>
                <w:sz w:val="22"/>
                <w:szCs w:val="22"/>
              </w:rPr>
              <w:t xml:space="preserve"> 3</w:t>
            </w:r>
          </w:p>
        </w:tc>
      </w:tr>
      <w:tr w:rsidR="00366D47" w:rsidRPr="00610B6B" w14:paraId="6361341B" w14:textId="77777777" w:rsidTr="0067000E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3873559C" w14:textId="6B2A4659" w:rsidR="00366D47" w:rsidRPr="00610B6B" w:rsidRDefault="00366D47" w:rsidP="00893DE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Tegevusnäitajad</w:t>
            </w:r>
          </w:p>
          <w:p w14:paraId="01285D96" w14:textId="77777777" w:rsidR="0067000E" w:rsidRPr="0067000E" w:rsidRDefault="0067000E" w:rsidP="0067000E">
            <w:pPr>
              <w:pStyle w:val="Loendilik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67000E">
              <w:rPr>
                <w:rFonts w:ascii="Calibri" w:hAnsi="Calibri"/>
                <w:sz w:val="22"/>
                <w:szCs w:val="22"/>
              </w:rPr>
              <w:t>Valmistab juhendamisel ette tooraineid.</w:t>
            </w:r>
          </w:p>
          <w:p w14:paraId="6D4F3C1E" w14:textId="77777777" w:rsidR="0067000E" w:rsidRPr="0067000E" w:rsidRDefault="0067000E" w:rsidP="0067000E">
            <w:pPr>
              <w:pStyle w:val="Loendilik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67000E">
              <w:rPr>
                <w:rFonts w:ascii="Calibri" w:hAnsi="Calibri"/>
                <w:sz w:val="22"/>
                <w:szCs w:val="22"/>
              </w:rPr>
              <w:t>Valib juhendamisel tööks sobivad väiketöövahendid, valmistab ette seadmed, lähtudes seadme kasutus- ja ohutusjuhendist.</w:t>
            </w:r>
          </w:p>
          <w:p w14:paraId="24B2F3E3" w14:textId="77777777" w:rsidR="0067000E" w:rsidRPr="0067000E" w:rsidRDefault="0067000E" w:rsidP="0067000E">
            <w:pPr>
              <w:pStyle w:val="Loendilik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67000E">
              <w:rPr>
                <w:rFonts w:ascii="Calibri" w:hAnsi="Calibri"/>
                <w:sz w:val="22"/>
                <w:szCs w:val="22"/>
              </w:rPr>
              <w:t xml:space="preserve">Valmistab juhendamisel erinevatest jahudest pagaritooteid (sh </w:t>
            </w:r>
            <w:proofErr w:type="spellStart"/>
            <w:r w:rsidRPr="0067000E">
              <w:rPr>
                <w:rFonts w:ascii="Calibri" w:hAnsi="Calibri"/>
                <w:sz w:val="22"/>
                <w:szCs w:val="22"/>
              </w:rPr>
              <w:t>gluteenivabad</w:t>
            </w:r>
            <w:proofErr w:type="spellEnd"/>
            <w:r w:rsidRPr="0067000E">
              <w:rPr>
                <w:rFonts w:ascii="Calibri" w:hAnsi="Calibri"/>
                <w:sz w:val="22"/>
                <w:szCs w:val="22"/>
              </w:rPr>
              <w:t>), lähtudes tehnoloogilisest juhendist.</w:t>
            </w:r>
          </w:p>
          <w:p w14:paraId="21C0253C" w14:textId="138D6AD7" w:rsidR="00410AE9" w:rsidRPr="0067000E" w:rsidRDefault="0067000E" w:rsidP="0067000E">
            <w:pPr>
              <w:pStyle w:val="Loendilik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67000E">
              <w:rPr>
                <w:rFonts w:ascii="Calibri" w:hAnsi="Calibri"/>
                <w:sz w:val="22"/>
                <w:szCs w:val="22"/>
              </w:rPr>
              <w:t>Pakendab juhendamisel valmistooted.</w:t>
            </w:r>
          </w:p>
        </w:tc>
      </w:tr>
    </w:tbl>
    <w:p w14:paraId="29C7C987" w14:textId="14F8A796" w:rsidR="0055734D" w:rsidRDefault="00F602FB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>
        <w:rPr>
          <w:rFonts w:ascii="Calibri" w:hAnsi="Calibri"/>
          <w:b/>
          <w:color w:val="FF0000"/>
          <w:sz w:val="28"/>
          <w:szCs w:val="28"/>
        </w:rPr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3120C2D2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C.1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6EBE1805" w:rsidR="002319E5" w:rsidRPr="00896F90" w:rsidRDefault="00896F90" w:rsidP="000E05DD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6B0A7BD5" w:rsidR="001E29DD" w:rsidRPr="00B22AEF" w:rsidRDefault="00FD46DE" w:rsidP="005160D1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</w:p>
        </w:tc>
        <w:tc>
          <w:tcPr>
            <w:tcW w:w="4610" w:type="dxa"/>
          </w:tcPr>
          <w:p w14:paraId="60525E5F" w14:textId="77777777" w:rsidR="004D4606" w:rsidRDefault="0067000E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7000E">
              <w:rPr>
                <w:rFonts w:ascii="Calibri" w:hAnsi="Calibri"/>
                <w:sz w:val="22"/>
                <w:szCs w:val="22"/>
              </w:rPr>
              <w:t>Diana Kaurkina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D0B1A"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t xml:space="preserve"> </w:t>
            </w:r>
            <w:r w:rsidRPr="0067000E">
              <w:rPr>
                <w:rFonts w:ascii="Calibri" w:hAnsi="Calibri"/>
                <w:sz w:val="22"/>
                <w:szCs w:val="22"/>
              </w:rPr>
              <w:t>Tallinna Teeninduskoo</w:t>
            </w:r>
            <w:r>
              <w:rPr>
                <w:rFonts w:ascii="Calibri" w:hAnsi="Calibri"/>
                <w:sz w:val="22"/>
                <w:szCs w:val="22"/>
              </w:rPr>
              <w:t>l</w:t>
            </w:r>
          </w:p>
          <w:p w14:paraId="18B93397" w14:textId="5C6F8E5E" w:rsidR="004D4606" w:rsidRDefault="004D4606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Gerda Ode – </w:t>
            </w:r>
            <w:r w:rsidRPr="004D4606">
              <w:rPr>
                <w:rFonts w:ascii="Calibri" w:hAnsi="Calibri"/>
                <w:sz w:val="22"/>
                <w:szCs w:val="22"/>
              </w:rPr>
              <w:t xml:space="preserve"> Tartu Rakendusliku Kolledž</w:t>
            </w:r>
          </w:p>
          <w:p w14:paraId="440C73E4" w14:textId="45647567" w:rsidR="001E29DD" w:rsidRDefault="004D4606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D4606">
              <w:rPr>
                <w:rFonts w:ascii="Calibri" w:hAnsi="Calibri"/>
                <w:sz w:val="22"/>
                <w:szCs w:val="22"/>
              </w:rPr>
              <w:t>Ilona Õunapuu</w:t>
            </w:r>
            <w:r>
              <w:rPr>
                <w:rFonts w:ascii="Calibri" w:hAnsi="Calibri"/>
                <w:sz w:val="22"/>
                <w:szCs w:val="22"/>
              </w:rPr>
              <w:t xml:space="preserve"> – </w:t>
            </w:r>
            <w:proofErr w:type="spellStart"/>
            <w:r w:rsidRPr="004D4606">
              <w:rPr>
                <w:rFonts w:ascii="Calibri" w:hAnsi="Calibri"/>
                <w:sz w:val="22"/>
                <w:szCs w:val="22"/>
              </w:rPr>
              <w:t>Cristella</w:t>
            </w:r>
            <w:proofErr w:type="spellEnd"/>
            <w:r w:rsidRPr="004D4606">
              <w:rPr>
                <w:rFonts w:ascii="Calibri" w:hAnsi="Calibri"/>
                <w:sz w:val="22"/>
                <w:szCs w:val="22"/>
              </w:rPr>
              <w:t xml:space="preserve"> VT OÜ</w:t>
            </w:r>
            <w:r w:rsidR="002D0B1A">
              <w:rPr>
                <w:rFonts w:ascii="Calibri" w:hAnsi="Calibri"/>
                <w:sz w:val="22"/>
                <w:szCs w:val="22"/>
              </w:rPr>
              <w:br/>
            </w:r>
            <w:r w:rsidRPr="004D4606">
              <w:rPr>
                <w:rFonts w:ascii="Calibri" w:hAnsi="Calibri"/>
                <w:sz w:val="22"/>
                <w:szCs w:val="22"/>
              </w:rPr>
              <w:t>Janno Semidor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D0B1A"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t xml:space="preserve"> </w:t>
            </w:r>
            <w:proofErr w:type="spellStart"/>
            <w:r w:rsidRPr="004D4606">
              <w:rPr>
                <w:rFonts w:ascii="Calibri" w:hAnsi="Calibri"/>
                <w:sz w:val="22"/>
                <w:szCs w:val="22"/>
              </w:rPr>
              <w:t>Bureau</w:t>
            </w:r>
            <w:proofErr w:type="spellEnd"/>
            <w:r w:rsidRPr="004D460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4D4606">
              <w:rPr>
                <w:rFonts w:ascii="Calibri" w:hAnsi="Calibri"/>
                <w:sz w:val="22"/>
                <w:szCs w:val="22"/>
              </w:rPr>
              <w:t>Veritas</w:t>
            </w:r>
            <w:proofErr w:type="spellEnd"/>
            <w:r w:rsidRPr="004D4606">
              <w:rPr>
                <w:rFonts w:ascii="Calibri" w:hAnsi="Calibri"/>
                <w:sz w:val="22"/>
                <w:szCs w:val="22"/>
              </w:rPr>
              <w:t xml:space="preserve"> Estonia</w:t>
            </w:r>
          </w:p>
          <w:p w14:paraId="1A79805F" w14:textId="15D22D95" w:rsidR="004D4606" w:rsidRDefault="004D4606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D4606">
              <w:rPr>
                <w:rFonts w:ascii="Calibri" w:hAnsi="Calibri"/>
                <w:sz w:val="22"/>
                <w:szCs w:val="22"/>
              </w:rPr>
              <w:t>Katrin Kapten</w:t>
            </w:r>
            <w:r>
              <w:rPr>
                <w:rFonts w:ascii="Calibri" w:hAnsi="Calibri"/>
                <w:sz w:val="22"/>
                <w:szCs w:val="22"/>
              </w:rPr>
              <w:t xml:space="preserve"> – </w:t>
            </w:r>
            <w:proofErr w:type="spellStart"/>
            <w:r w:rsidRPr="004D4606">
              <w:rPr>
                <w:rFonts w:ascii="Calibri" w:hAnsi="Calibri"/>
                <w:sz w:val="22"/>
                <w:szCs w:val="22"/>
              </w:rPr>
              <w:t>Vilmix</w:t>
            </w:r>
            <w:proofErr w:type="spellEnd"/>
            <w:r w:rsidRPr="004D4606"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0D9B4427" w14:textId="57F9A234" w:rsidR="004D4606" w:rsidRDefault="004D4606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D4606">
              <w:rPr>
                <w:rFonts w:ascii="Calibri" w:hAnsi="Calibri"/>
                <w:sz w:val="22"/>
                <w:szCs w:val="22"/>
              </w:rPr>
              <w:t>Marko Vestmann</w:t>
            </w:r>
            <w:r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4D4606">
              <w:rPr>
                <w:rFonts w:ascii="Calibri" w:hAnsi="Calibri"/>
                <w:sz w:val="22"/>
                <w:szCs w:val="22"/>
              </w:rPr>
              <w:t>AS Eesti Pagar</w:t>
            </w:r>
          </w:p>
          <w:p w14:paraId="42B11A0A" w14:textId="0F2138F3" w:rsidR="004D4606" w:rsidRDefault="004D4606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D4606">
              <w:rPr>
                <w:rFonts w:ascii="Calibri" w:hAnsi="Calibri"/>
                <w:sz w:val="22"/>
                <w:szCs w:val="22"/>
              </w:rPr>
              <w:t>Meelis Pärn</w:t>
            </w:r>
            <w:r>
              <w:rPr>
                <w:rFonts w:ascii="Calibri" w:hAnsi="Calibri"/>
                <w:sz w:val="22"/>
                <w:szCs w:val="22"/>
              </w:rPr>
              <w:t xml:space="preserve">  – </w:t>
            </w:r>
            <w:r w:rsidRPr="004D4606">
              <w:rPr>
                <w:rFonts w:ascii="Calibri" w:hAnsi="Calibri"/>
                <w:sz w:val="22"/>
                <w:szCs w:val="22"/>
              </w:rPr>
              <w:t>Pagaripoisid OÜ</w:t>
            </w:r>
          </w:p>
          <w:p w14:paraId="12EB2229" w14:textId="3B59B73E" w:rsidR="004D4606" w:rsidRPr="00331584" w:rsidRDefault="004D4606" w:rsidP="004D46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D4606">
              <w:rPr>
                <w:rFonts w:ascii="Calibri" w:hAnsi="Calibri"/>
                <w:sz w:val="22"/>
                <w:szCs w:val="22"/>
              </w:rPr>
              <w:t>Merle Truupõld</w:t>
            </w:r>
            <w:r>
              <w:rPr>
                <w:rFonts w:ascii="Calibri" w:hAnsi="Calibri"/>
                <w:sz w:val="22"/>
                <w:szCs w:val="22"/>
              </w:rPr>
              <w:t xml:space="preserve">  – </w:t>
            </w:r>
            <w:r w:rsidRPr="004D4606">
              <w:rPr>
                <w:rFonts w:ascii="Calibri" w:hAnsi="Calibri"/>
                <w:sz w:val="22"/>
                <w:szCs w:val="22"/>
              </w:rPr>
              <w:t>Tartu Rakendusliku Kolledž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2C3A6CED" w:rsidR="001E29DD" w:rsidRPr="00331584" w:rsidRDefault="005160D1" w:rsidP="005160D1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07C14CC0" w14:textId="79D38BC4" w:rsidR="001E29DD" w:rsidRPr="00331584" w:rsidRDefault="004D4606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D4606">
              <w:rPr>
                <w:rFonts w:ascii="Calibri" w:hAnsi="Calibri"/>
                <w:sz w:val="22"/>
                <w:szCs w:val="22"/>
              </w:rPr>
              <w:t xml:space="preserve">Toiduainetööstuse ja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4D4606">
              <w:rPr>
                <w:rFonts w:ascii="Calibri" w:hAnsi="Calibri"/>
                <w:sz w:val="22"/>
                <w:szCs w:val="22"/>
              </w:rPr>
              <w:t>õllumajanduse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D0B1A">
              <w:rPr>
                <w:rFonts w:ascii="Calibri" w:hAnsi="Calibri"/>
                <w:sz w:val="22"/>
                <w:szCs w:val="22"/>
              </w:rPr>
              <w:t>k</w:t>
            </w:r>
            <w:r w:rsidR="00725E01">
              <w:rPr>
                <w:rFonts w:ascii="Calibri" w:hAnsi="Calibri"/>
                <w:sz w:val="22"/>
                <w:szCs w:val="22"/>
              </w:rPr>
              <w:t>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0DBC539A" w:rsidR="00D33A88" w:rsidRPr="00AB51BA" w:rsidRDefault="00D33A88" w:rsidP="000E05DD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20D21F4C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08B0158B" w:rsidR="001E29DD" w:rsidRPr="00331584" w:rsidRDefault="001E29DD" w:rsidP="005160D1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725E01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725E01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1D5B8642" w:rsidR="001E29DD" w:rsidRPr="00331584" w:rsidRDefault="001E29DD" w:rsidP="005160D1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Viide </w:t>
            </w:r>
            <w:r w:rsidR="00530C84">
              <w:rPr>
                <w:rFonts w:ascii="Calibri" w:hAnsi="Calibri"/>
                <w:sz w:val="22"/>
                <w:szCs w:val="22"/>
              </w:rPr>
              <w:t>a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metite </w:t>
            </w:r>
            <w:r w:rsidR="00530C84">
              <w:rPr>
                <w:rFonts w:ascii="Calibri" w:hAnsi="Calibri"/>
                <w:sz w:val="22"/>
                <w:szCs w:val="22"/>
              </w:rPr>
              <w:t>k</w:t>
            </w:r>
            <w:r w:rsidRPr="00331584">
              <w:rPr>
                <w:rFonts w:ascii="Calibri" w:hAnsi="Calibri"/>
                <w:sz w:val="22"/>
                <w:szCs w:val="22"/>
              </w:rPr>
              <w:t>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6BEA88CF" w:rsidR="001E29DD" w:rsidRPr="00725E01" w:rsidRDefault="006D186D" w:rsidP="006D186D">
            <w:pPr>
              <w:rPr>
                <w:rFonts w:ascii="Calibri" w:hAnsi="Calibri"/>
                <w:sz w:val="22"/>
                <w:szCs w:val="22"/>
              </w:rPr>
            </w:pPr>
            <w:r w:rsidRPr="006D186D">
              <w:rPr>
                <w:rFonts w:ascii="Calibri" w:hAnsi="Calibri"/>
                <w:sz w:val="22"/>
                <w:szCs w:val="22"/>
              </w:rPr>
              <w:t xml:space="preserve">7512 </w:t>
            </w:r>
            <w:r w:rsidR="00725E01">
              <w:rPr>
                <w:rFonts w:ascii="Calibri" w:hAnsi="Calibri"/>
                <w:sz w:val="22"/>
                <w:szCs w:val="22"/>
              </w:rPr>
              <w:t>-</w:t>
            </w:r>
            <w:r>
              <w:t xml:space="preserve"> </w:t>
            </w:r>
            <w:r w:rsidRPr="006D186D">
              <w:rPr>
                <w:rFonts w:ascii="Calibri" w:hAnsi="Calibri"/>
                <w:sz w:val="22"/>
                <w:szCs w:val="22"/>
              </w:rPr>
              <w:t xml:space="preserve">Pagarid, kondiitrid ja </w:t>
            </w:r>
            <w:proofErr w:type="spellStart"/>
            <w:r w:rsidRPr="006D186D">
              <w:rPr>
                <w:rFonts w:ascii="Calibri" w:hAnsi="Calibri"/>
                <w:sz w:val="22"/>
                <w:szCs w:val="22"/>
              </w:rPr>
              <w:t>maiustustevalmistajad</w:t>
            </w:r>
            <w:proofErr w:type="spellEnd"/>
            <w:r w:rsidRPr="006D186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1BFC606D" w:rsidR="001E29DD" w:rsidRPr="00725E01" w:rsidRDefault="006D186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49CE0E3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Kutse</w:t>
            </w:r>
            <w:r w:rsidR="00530C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>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14A3CFC8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Inglise keeles</w:t>
            </w:r>
            <w:r w:rsidR="002D0B1A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12622F">
              <w:t xml:space="preserve"> </w:t>
            </w:r>
            <w:proofErr w:type="spellStart"/>
            <w:r w:rsidR="0012622F" w:rsidRPr="0012622F">
              <w:rPr>
                <w:rFonts w:ascii="Calibri" w:hAnsi="Calibri"/>
                <w:i/>
                <w:iCs/>
                <w:sz w:val="22"/>
                <w:szCs w:val="22"/>
              </w:rPr>
              <w:t>Assistant</w:t>
            </w:r>
            <w:proofErr w:type="spellEnd"/>
            <w:r w:rsidR="0012622F" w:rsidRPr="0012622F">
              <w:rPr>
                <w:rFonts w:ascii="Calibri" w:hAnsi="Calibri"/>
                <w:i/>
                <w:iCs/>
                <w:sz w:val="22"/>
                <w:szCs w:val="22"/>
              </w:rPr>
              <w:t xml:space="preserve"> Baker, </w:t>
            </w:r>
            <w:proofErr w:type="spellStart"/>
            <w:r w:rsidR="0012622F" w:rsidRPr="0012622F">
              <w:rPr>
                <w:rFonts w:ascii="Calibri" w:hAnsi="Calibri"/>
                <w:i/>
                <w:iCs/>
                <w:sz w:val="22"/>
                <w:szCs w:val="22"/>
              </w:rPr>
              <w:t>level</w:t>
            </w:r>
            <w:proofErr w:type="spellEnd"/>
            <w:r w:rsidR="0012622F" w:rsidRPr="0012622F">
              <w:rPr>
                <w:rFonts w:ascii="Calibri" w:hAnsi="Calibri"/>
                <w:i/>
                <w:iCs/>
                <w:sz w:val="22"/>
                <w:szCs w:val="22"/>
              </w:rPr>
              <w:t xml:space="preserve"> 3</w:t>
            </w:r>
          </w:p>
        </w:tc>
      </w:tr>
      <w:tr w:rsidR="001E29DD" w14:paraId="2E16C48E" w14:textId="77777777" w:rsidTr="00520BDC">
        <w:tc>
          <w:tcPr>
            <w:tcW w:w="9503" w:type="dxa"/>
            <w:gridSpan w:val="2"/>
          </w:tcPr>
          <w:p w14:paraId="260F254D" w14:textId="7773D03B" w:rsidR="001E29DD" w:rsidRPr="00331584" w:rsidRDefault="0012622F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Soome</w:t>
            </w:r>
            <w:r w:rsidR="003B7CCD">
              <w:rPr>
                <w:rFonts w:ascii="Calibri" w:hAnsi="Calibri"/>
                <w:sz w:val="22"/>
                <w:szCs w:val="22"/>
              </w:rPr>
              <w:t xml:space="preserve"> keeles</w:t>
            </w:r>
            <w:r w:rsidR="002D0B1A">
              <w:rPr>
                <w:rFonts w:ascii="Calibri" w:hAnsi="Calibri"/>
                <w:sz w:val="22"/>
                <w:szCs w:val="22"/>
              </w:rPr>
              <w:t>:</w:t>
            </w:r>
            <w:r w:rsidR="002D0B1A" w:rsidRPr="00261D62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r>
              <w:t xml:space="preserve"> </w:t>
            </w:r>
            <w:proofErr w:type="spellStart"/>
            <w:r w:rsidRPr="0012622F">
              <w:rPr>
                <w:rFonts w:ascii="Calibri" w:hAnsi="Calibri"/>
                <w:i/>
                <w:iCs/>
                <w:sz w:val="22"/>
                <w:szCs w:val="22"/>
              </w:rPr>
              <w:t>Leipuri</w:t>
            </w:r>
            <w:proofErr w:type="spellEnd"/>
          </w:p>
        </w:tc>
      </w:tr>
      <w:tr w:rsidR="00042D0A" w14:paraId="3E5F71EA" w14:textId="77777777" w:rsidTr="00520BDC">
        <w:tc>
          <w:tcPr>
            <w:tcW w:w="9503" w:type="dxa"/>
            <w:gridSpan w:val="2"/>
          </w:tcPr>
          <w:p w14:paraId="3A7F3D4C" w14:textId="5C708C8A" w:rsidR="00042D0A" w:rsidRDefault="0012622F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Vene </w:t>
            </w:r>
            <w:r w:rsidR="00042D0A">
              <w:rPr>
                <w:rFonts w:ascii="Calibri" w:hAnsi="Calibri"/>
                <w:sz w:val="22"/>
                <w:szCs w:val="22"/>
              </w:rPr>
              <w:t>keeles</w:t>
            </w:r>
            <w:r w:rsidR="002D0B1A">
              <w:rPr>
                <w:rFonts w:ascii="Calibri" w:hAnsi="Calibri"/>
                <w:sz w:val="22"/>
                <w:szCs w:val="22"/>
              </w:rPr>
              <w:t>:</w:t>
            </w:r>
            <w:r w:rsidR="002D0B1A" w:rsidRPr="00261D62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r>
              <w:t xml:space="preserve"> </w:t>
            </w:r>
            <w:proofErr w:type="spellStart"/>
            <w:r w:rsidRPr="0012622F">
              <w:rPr>
                <w:rFonts w:ascii="Calibri" w:hAnsi="Calibri"/>
                <w:i/>
                <w:iCs/>
                <w:sz w:val="22"/>
                <w:szCs w:val="22"/>
              </w:rPr>
              <w:t>Пекарь</w:t>
            </w:r>
            <w:proofErr w:type="spellEnd"/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1A2357B3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7A6D85CF" w14:textId="5AA9BAE5" w:rsidR="006D186D" w:rsidRDefault="00063CA9" w:rsidP="00520BDC"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 w:rsidR="00530C84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D186D">
              <w:t xml:space="preserve"> </w:t>
            </w:r>
            <w:r w:rsidR="006D186D" w:rsidRPr="006D186D">
              <w:rPr>
                <w:rFonts w:ascii="Calibri" w:hAnsi="Calibri"/>
                <w:bCs/>
                <w:sz w:val="22"/>
                <w:szCs w:val="22"/>
              </w:rPr>
              <w:t>Pagaritoodete loetelu</w:t>
            </w:r>
          </w:p>
          <w:p w14:paraId="63790304" w14:textId="3C73D203" w:rsidR="00AA03E3" w:rsidRDefault="006D186D" w:rsidP="00520BDC">
            <w:pPr>
              <w:rPr>
                <w:rFonts w:ascii="Calibri" w:hAnsi="Calibri"/>
                <w:sz w:val="22"/>
                <w:szCs w:val="22"/>
              </w:rPr>
            </w:pPr>
            <w:r w:rsidRPr="006D186D">
              <w:rPr>
                <w:rFonts w:ascii="Calibri" w:hAnsi="Calibri"/>
                <w:sz w:val="22"/>
                <w:szCs w:val="22"/>
              </w:rPr>
              <w:t>Lisa 2.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bCs/>
              </w:rPr>
              <w:t xml:space="preserve"> </w:t>
            </w:r>
            <w:r w:rsidRPr="006D186D">
              <w:rPr>
                <w:rFonts w:ascii="Calibri" w:hAnsi="Calibri"/>
                <w:bCs/>
                <w:sz w:val="22"/>
                <w:szCs w:val="22"/>
              </w:rPr>
              <w:t>Keelte oskustasemete kirjeldused</w:t>
            </w:r>
          </w:p>
          <w:p w14:paraId="3475AEC9" w14:textId="2ACE631A" w:rsidR="006D186D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Lisa </w:t>
            </w:r>
            <w:r w:rsidR="006D186D">
              <w:rPr>
                <w:rFonts w:ascii="Calibri" w:hAnsi="Calibri"/>
                <w:sz w:val="22"/>
                <w:szCs w:val="22"/>
              </w:rPr>
              <w:t>3</w:t>
            </w:r>
            <w:r w:rsidR="00530C84">
              <w:rPr>
                <w:rFonts w:ascii="Calibri" w:hAnsi="Calibri"/>
                <w:sz w:val="22"/>
                <w:szCs w:val="22"/>
              </w:rPr>
              <w:t>.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D186D">
              <w:t xml:space="preserve"> </w:t>
            </w:r>
            <w:r w:rsidR="006D186D" w:rsidRPr="006D186D">
              <w:rPr>
                <w:rFonts w:ascii="Calibri" w:hAnsi="Calibri"/>
                <w:sz w:val="22"/>
                <w:szCs w:val="22"/>
              </w:rPr>
              <w:t>Digipädevuste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725E0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440" w:bottom="1134" w:left="1440" w:header="426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630AE" w14:textId="77777777" w:rsidR="00294235" w:rsidRPr="00D879DE" w:rsidRDefault="00294235">
    <w:pPr>
      <w:pStyle w:val="Jalus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BBFAD" w14:textId="77777777" w:rsidR="00294235" w:rsidRDefault="00294235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738A" w14:textId="3F80BC41" w:rsidR="00B378ED" w:rsidRDefault="00B378ED">
    <w:pPr>
      <w:pStyle w:val="Pis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37" name="Pilt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8" name="Pilt 38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39" name="Pil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Pis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Pis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97FC1"/>
    <w:multiLevelType w:val="hybridMultilevel"/>
    <w:tmpl w:val="E74609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2179"/>
    <w:multiLevelType w:val="hybridMultilevel"/>
    <w:tmpl w:val="9DAEC34E"/>
    <w:lvl w:ilvl="0" w:tplc="FFFFFFFF">
      <w:start w:val="1"/>
      <w:numFmt w:val="decimal"/>
      <w:lvlText w:val="%1."/>
      <w:lvlJc w:val="left"/>
      <w:pPr>
        <w:ind w:left="459" w:hanging="360"/>
      </w:pPr>
    </w:lvl>
    <w:lvl w:ilvl="1" w:tplc="04250019" w:tentative="1">
      <w:start w:val="1"/>
      <w:numFmt w:val="lowerLetter"/>
      <w:lvlText w:val="%2."/>
      <w:lvlJc w:val="left"/>
      <w:pPr>
        <w:ind w:left="1179" w:hanging="360"/>
      </w:pPr>
    </w:lvl>
    <w:lvl w:ilvl="2" w:tplc="0425001B" w:tentative="1">
      <w:start w:val="1"/>
      <w:numFmt w:val="lowerRoman"/>
      <w:lvlText w:val="%3."/>
      <w:lvlJc w:val="right"/>
      <w:pPr>
        <w:ind w:left="1899" w:hanging="180"/>
      </w:pPr>
    </w:lvl>
    <w:lvl w:ilvl="3" w:tplc="0425000F" w:tentative="1">
      <w:start w:val="1"/>
      <w:numFmt w:val="decimal"/>
      <w:lvlText w:val="%4."/>
      <w:lvlJc w:val="left"/>
      <w:pPr>
        <w:ind w:left="2619" w:hanging="360"/>
      </w:pPr>
    </w:lvl>
    <w:lvl w:ilvl="4" w:tplc="04250019" w:tentative="1">
      <w:start w:val="1"/>
      <w:numFmt w:val="lowerLetter"/>
      <w:lvlText w:val="%5."/>
      <w:lvlJc w:val="left"/>
      <w:pPr>
        <w:ind w:left="3339" w:hanging="360"/>
      </w:pPr>
    </w:lvl>
    <w:lvl w:ilvl="5" w:tplc="0425001B" w:tentative="1">
      <w:start w:val="1"/>
      <w:numFmt w:val="lowerRoman"/>
      <w:lvlText w:val="%6."/>
      <w:lvlJc w:val="right"/>
      <w:pPr>
        <w:ind w:left="4059" w:hanging="180"/>
      </w:pPr>
    </w:lvl>
    <w:lvl w:ilvl="6" w:tplc="0425000F" w:tentative="1">
      <w:start w:val="1"/>
      <w:numFmt w:val="decimal"/>
      <w:lvlText w:val="%7."/>
      <w:lvlJc w:val="left"/>
      <w:pPr>
        <w:ind w:left="4779" w:hanging="360"/>
      </w:pPr>
    </w:lvl>
    <w:lvl w:ilvl="7" w:tplc="04250019" w:tentative="1">
      <w:start w:val="1"/>
      <w:numFmt w:val="lowerLetter"/>
      <w:lvlText w:val="%8."/>
      <w:lvlJc w:val="left"/>
      <w:pPr>
        <w:ind w:left="5499" w:hanging="360"/>
      </w:pPr>
    </w:lvl>
    <w:lvl w:ilvl="8" w:tplc="042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117B2"/>
    <w:multiLevelType w:val="hybridMultilevel"/>
    <w:tmpl w:val="6FC6A2F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1F254F"/>
    <w:multiLevelType w:val="multilevel"/>
    <w:tmpl w:val="F89E62DE"/>
    <w:lvl w:ilvl="0">
      <w:start w:val="3"/>
      <w:numFmt w:val="decimal"/>
      <w:pStyle w:val="Pealkiri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8669C"/>
    <w:multiLevelType w:val="hybridMultilevel"/>
    <w:tmpl w:val="DB969AE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BF5CA5"/>
    <w:multiLevelType w:val="hybridMultilevel"/>
    <w:tmpl w:val="8DB4B6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E46E62"/>
    <w:multiLevelType w:val="hybridMultilevel"/>
    <w:tmpl w:val="A6849DC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D73DC3"/>
    <w:multiLevelType w:val="hybridMultilevel"/>
    <w:tmpl w:val="373440B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2B21C6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D65D8"/>
    <w:multiLevelType w:val="hybridMultilevel"/>
    <w:tmpl w:val="A5540D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519">
    <w:abstractNumId w:val="6"/>
  </w:num>
  <w:num w:numId="2" w16cid:durableId="1733693963">
    <w:abstractNumId w:val="8"/>
  </w:num>
  <w:num w:numId="3" w16cid:durableId="1617636374">
    <w:abstractNumId w:val="7"/>
  </w:num>
  <w:num w:numId="4" w16cid:durableId="1853254628">
    <w:abstractNumId w:val="17"/>
  </w:num>
  <w:num w:numId="5" w16cid:durableId="182671239">
    <w:abstractNumId w:val="16"/>
  </w:num>
  <w:num w:numId="6" w16cid:durableId="1717386723">
    <w:abstractNumId w:val="18"/>
  </w:num>
  <w:num w:numId="7" w16cid:durableId="1060713610">
    <w:abstractNumId w:val="11"/>
  </w:num>
  <w:num w:numId="8" w16cid:durableId="704259253">
    <w:abstractNumId w:val="4"/>
  </w:num>
  <w:num w:numId="9" w16cid:durableId="1681926032">
    <w:abstractNumId w:val="1"/>
  </w:num>
  <w:num w:numId="10" w16cid:durableId="1507524932">
    <w:abstractNumId w:val="9"/>
  </w:num>
  <w:num w:numId="11" w16cid:durableId="1217665080">
    <w:abstractNumId w:val="2"/>
  </w:num>
  <w:num w:numId="12" w16cid:durableId="134372324">
    <w:abstractNumId w:val="20"/>
  </w:num>
  <w:num w:numId="13" w16cid:durableId="1520002380">
    <w:abstractNumId w:val="13"/>
  </w:num>
  <w:num w:numId="14" w16cid:durableId="1775127077">
    <w:abstractNumId w:val="5"/>
  </w:num>
  <w:num w:numId="15" w16cid:durableId="450590941">
    <w:abstractNumId w:val="3"/>
  </w:num>
  <w:num w:numId="16" w16cid:durableId="769393518">
    <w:abstractNumId w:val="12"/>
  </w:num>
  <w:num w:numId="17" w16cid:durableId="1433671225">
    <w:abstractNumId w:val="15"/>
  </w:num>
  <w:num w:numId="18" w16cid:durableId="660281688">
    <w:abstractNumId w:val="0"/>
  </w:num>
  <w:num w:numId="19" w16cid:durableId="327363728">
    <w:abstractNumId w:val="19"/>
  </w:num>
  <w:num w:numId="20" w16cid:durableId="404256745">
    <w:abstractNumId w:val="10"/>
  </w:num>
  <w:num w:numId="21" w16cid:durableId="86929242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534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0B28"/>
    <w:rsid w:val="00071BB4"/>
    <w:rsid w:val="0007392D"/>
    <w:rsid w:val="00074FBB"/>
    <w:rsid w:val="00077CEC"/>
    <w:rsid w:val="00081659"/>
    <w:rsid w:val="00081A2B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D7E2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2622F"/>
    <w:rsid w:val="001301F6"/>
    <w:rsid w:val="00131891"/>
    <w:rsid w:val="00132AED"/>
    <w:rsid w:val="0013353B"/>
    <w:rsid w:val="0013642A"/>
    <w:rsid w:val="00141862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2D4"/>
    <w:rsid w:val="001706C8"/>
    <w:rsid w:val="00170BED"/>
    <w:rsid w:val="00171137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4B5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0861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362F8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5D4"/>
    <w:rsid w:val="00267D1F"/>
    <w:rsid w:val="00267DF2"/>
    <w:rsid w:val="00271729"/>
    <w:rsid w:val="00272FD6"/>
    <w:rsid w:val="00274548"/>
    <w:rsid w:val="00276940"/>
    <w:rsid w:val="002769AE"/>
    <w:rsid w:val="00281521"/>
    <w:rsid w:val="00282C2A"/>
    <w:rsid w:val="00282E59"/>
    <w:rsid w:val="00284120"/>
    <w:rsid w:val="00284C46"/>
    <w:rsid w:val="00284D63"/>
    <w:rsid w:val="00286888"/>
    <w:rsid w:val="002941D9"/>
    <w:rsid w:val="00294235"/>
    <w:rsid w:val="0029538D"/>
    <w:rsid w:val="002969CD"/>
    <w:rsid w:val="00297F0E"/>
    <w:rsid w:val="002A1CFB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0B1A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47729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65E96"/>
    <w:rsid w:val="00366D47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3566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2BD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AE9"/>
    <w:rsid w:val="00410E4F"/>
    <w:rsid w:val="00411E02"/>
    <w:rsid w:val="00412A1E"/>
    <w:rsid w:val="00413ADE"/>
    <w:rsid w:val="0041417F"/>
    <w:rsid w:val="00415AE8"/>
    <w:rsid w:val="00415B03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40DB"/>
    <w:rsid w:val="00475E2F"/>
    <w:rsid w:val="004761A2"/>
    <w:rsid w:val="00477003"/>
    <w:rsid w:val="00480674"/>
    <w:rsid w:val="00480CE6"/>
    <w:rsid w:val="00480DF2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081C"/>
    <w:rsid w:val="004B253C"/>
    <w:rsid w:val="004B43DA"/>
    <w:rsid w:val="004B522F"/>
    <w:rsid w:val="004C12CD"/>
    <w:rsid w:val="004C599C"/>
    <w:rsid w:val="004C63EF"/>
    <w:rsid w:val="004C6E77"/>
    <w:rsid w:val="004D31D8"/>
    <w:rsid w:val="004D364B"/>
    <w:rsid w:val="004D4606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11"/>
    <w:rsid w:val="005213BE"/>
    <w:rsid w:val="00524033"/>
    <w:rsid w:val="00526F2B"/>
    <w:rsid w:val="005273CA"/>
    <w:rsid w:val="00530B16"/>
    <w:rsid w:val="00530C84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845"/>
    <w:rsid w:val="00580914"/>
    <w:rsid w:val="00581028"/>
    <w:rsid w:val="0058181A"/>
    <w:rsid w:val="00593BFE"/>
    <w:rsid w:val="005957CC"/>
    <w:rsid w:val="00595BC9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1D76"/>
    <w:rsid w:val="005C3CD9"/>
    <w:rsid w:val="005C4C89"/>
    <w:rsid w:val="005D2887"/>
    <w:rsid w:val="005D2E5D"/>
    <w:rsid w:val="005D3F90"/>
    <w:rsid w:val="005D46AB"/>
    <w:rsid w:val="005D567D"/>
    <w:rsid w:val="005D58E5"/>
    <w:rsid w:val="005D6401"/>
    <w:rsid w:val="005D744C"/>
    <w:rsid w:val="005E0832"/>
    <w:rsid w:val="005E09B1"/>
    <w:rsid w:val="005E3D3B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155D"/>
    <w:rsid w:val="0061308A"/>
    <w:rsid w:val="00616DB4"/>
    <w:rsid w:val="00617CA8"/>
    <w:rsid w:val="00620727"/>
    <w:rsid w:val="00623811"/>
    <w:rsid w:val="00626B01"/>
    <w:rsid w:val="00626EA0"/>
    <w:rsid w:val="0063137C"/>
    <w:rsid w:val="00631A20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00E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64EC"/>
    <w:rsid w:val="006C79EE"/>
    <w:rsid w:val="006D16FC"/>
    <w:rsid w:val="006D186D"/>
    <w:rsid w:val="006D1B17"/>
    <w:rsid w:val="006D289F"/>
    <w:rsid w:val="006D3C44"/>
    <w:rsid w:val="006D4025"/>
    <w:rsid w:val="006D407E"/>
    <w:rsid w:val="006D41D0"/>
    <w:rsid w:val="006D420C"/>
    <w:rsid w:val="006D6306"/>
    <w:rsid w:val="006D71FF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0E3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5E01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C22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04AD"/>
    <w:rsid w:val="007D2762"/>
    <w:rsid w:val="007D2B32"/>
    <w:rsid w:val="007D3B7B"/>
    <w:rsid w:val="007D502D"/>
    <w:rsid w:val="007D7180"/>
    <w:rsid w:val="007E059C"/>
    <w:rsid w:val="007E254E"/>
    <w:rsid w:val="007E2D48"/>
    <w:rsid w:val="007E4F75"/>
    <w:rsid w:val="007E6F20"/>
    <w:rsid w:val="007E7416"/>
    <w:rsid w:val="007E7E39"/>
    <w:rsid w:val="007F06E4"/>
    <w:rsid w:val="007F3136"/>
    <w:rsid w:val="007F3DF2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283B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50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2938"/>
    <w:rsid w:val="008A43DD"/>
    <w:rsid w:val="008A5DFC"/>
    <w:rsid w:val="008B13C6"/>
    <w:rsid w:val="008C0A5C"/>
    <w:rsid w:val="008C197F"/>
    <w:rsid w:val="008C3454"/>
    <w:rsid w:val="008C499F"/>
    <w:rsid w:val="008C5643"/>
    <w:rsid w:val="008D096E"/>
    <w:rsid w:val="008D213F"/>
    <w:rsid w:val="008D26E2"/>
    <w:rsid w:val="008D3161"/>
    <w:rsid w:val="008D7FD0"/>
    <w:rsid w:val="008E1C6A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A5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5CC6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38FB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0BA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4C8"/>
    <w:rsid w:val="00A61749"/>
    <w:rsid w:val="00A62123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8E0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24D3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1CE"/>
    <w:rsid w:val="00B45DDC"/>
    <w:rsid w:val="00B501CE"/>
    <w:rsid w:val="00B541A6"/>
    <w:rsid w:val="00B54DB4"/>
    <w:rsid w:val="00B56D1C"/>
    <w:rsid w:val="00B62005"/>
    <w:rsid w:val="00B64A22"/>
    <w:rsid w:val="00B64A57"/>
    <w:rsid w:val="00B67D2D"/>
    <w:rsid w:val="00B7473E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6DB0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0E58"/>
    <w:rsid w:val="00BE3369"/>
    <w:rsid w:val="00BE6AA1"/>
    <w:rsid w:val="00BE7922"/>
    <w:rsid w:val="00BF057E"/>
    <w:rsid w:val="00BF0D65"/>
    <w:rsid w:val="00BF29B1"/>
    <w:rsid w:val="00BF3A83"/>
    <w:rsid w:val="00BF3D12"/>
    <w:rsid w:val="00BF48F2"/>
    <w:rsid w:val="00BF4B24"/>
    <w:rsid w:val="00BF66C2"/>
    <w:rsid w:val="00C012E5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2B53"/>
    <w:rsid w:val="00C83178"/>
    <w:rsid w:val="00C831D0"/>
    <w:rsid w:val="00C844DF"/>
    <w:rsid w:val="00C848F7"/>
    <w:rsid w:val="00C867E0"/>
    <w:rsid w:val="00C8707B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B3F63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32CF"/>
    <w:rsid w:val="00D535B0"/>
    <w:rsid w:val="00D53617"/>
    <w:rsid w:val="00D544C8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97D5D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56CC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C16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3815"/>
    <w:rsid w:val="00E148A6"/>
    <w:rsid w:val="00E164F6"/>
    <w:rsid w:val="00E16F20"/>
    <w:rsid w:val="00E206C6"/>
    <w:rsid w:val="00E20B44"/>
    <w:rsid w:val="00E22304"/>
    <w:rsid w:val="00E228D2"/>
    <w:rsid w:val="00E230E3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47526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29CC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0FE9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214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5C4E"/>
    <w:rsid w:val="00FB6213"/>
    <w:rsid w:val="00FB6BFE"/>
    <w:rsid w:val="00FC1EC5"/>
    <w:rsid w:val="00FC245B"/>
    <w:rsid w:val="00FC31B7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079D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72A9A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2144E3"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Pealkiri3">
    <w:name w:val="heading 3"/>
    <w:basedOn w:val="Normaallaad"/>
    <w:next w:val="Normaallaad"/>
    <w:link w:val="Pealkiri3Mrk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Pealkiri4">
    <w:name w:val="heading 4"/>
    <w:basedOn w:val="Normaallaad"/>
    <w:next w:val="Normaallaad"/>
    <w:link w:val="Pealkiri4Mrk"/>
    <w:qFormat/>
    <w:rsid w:val="002144E3"/>
    <w:pPr>
      <w:keepNext/>
      <w:jc w:val="center"/>
      <w:outlineLvl w:val="3"/>
    </w:pPr>
    <w:rPr>
      <w:b/>
      <w:bCs/>
    </w:rPr>
  </w:style>
  <w:style w:type="paragraph" w:styleId="Pealkiri5">
    <w:name w:val="heading 5"/>
    <w:basedOn w:val="Normaallaad"/>
    <w:next w:val="Normaallaad"/>
    <w:link w:val="Pealkiri5Mrk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Pealkiri9">
    <w:name w:val="heading 9"/>
    <w:basedOn w:val="Normaallaad"/>
    <w:next w:val="Normaallaad"/>
    <w:link w:val="Pealkiri9Mrk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2144E3"/>
    <w:rPr>
      <w:b/>
      <w:bCs/>
      <w:sz w:val="24"/>
      <w:szCs w:val="24"/>
      <w:lang w:val="et-EE"/>
    </w:rPr>
  </w:style>
  <w:style w:type="character" w:customStyle="1" w:styleId="Pealkiri2Mrk">
    <w:name w:val="Pealkiri 2 Märk"/>
    <w:link w:val="Pealkiri2"/>
    <w:rsid w:val="002144E3"/>
    <w:rPr>
      <w:b/>
      <w:bCs/>
      <w:sz w:val="24"/>
      <w:szCs w:val="24"/>
      <w:lang w:eastAsia="en-US"/>
    </w:rPr>
  </w:style>
  <w:style w:type="character" w:customStyle="1" w:styleId="Pealkiri3Mrk">
    <w:name w:val="Pealkiri 3 Märk"/>
    <w:link w:val="Pealkiri3"/>
    <w:rsid w:val="002144E3"/>
    <w:rPr>
      <w:sz w:val="32"/>
      <w:szCs w:val="32"/>
      <w:lang w:val="en-GB"/>
    </w:rPr>
  </w:style>
  <w:style w:type="character" w:customStyle="1" w:styleId="Pealkiri4Mrk">
    <w:name w:val="Pealkiri 4 Märk"/>
    <w:link w:val="Pealkiri4"/>
    <w:rsid w:val="002144E3"/>
    <w:rPr>
      <w:b/>
      <w:bCs/>
      <w:sz w:val="24"/>
      <w:szCs w:val="24"/>
      <w:lang w:val="et-EE"/>
    </w:rPr>
  </w:style>
  <w:style w:type="character" w:customStyle="1" w:styleId="Pealkiri5Mrk">
    <w:name w:val="Pealkiri 5 Märk"/>
    <w:link w:val="Pealkiri5"/>
    <w:rsid w:val="002144E3"/>
    <w:rPr>
      <w:b/>
      <w:bCs/>
      <w:i/>
      <w:iCs/>
      <w:sz w:val="26"/>
      <w:szCs w:val="26"/>
      <w:lang w:val="et-EE"/>
    </w:rPr>
  </w:style>
  <w:style w:type="character" w:customStyle="1" w:styleId="Pealkiri6Mrk">
    <w:name w:val="Pealkiri 6 Märk"/>
    <w:link w:val="Pealkiri6"/>
    <w:rsid w:val="002144E3"/>
    <w:rPr>
      <w:b/>
      <w:bCs/>
      <w:sz w:val="22"/>
      <w:szCs w:val="22"/>
      <w:lang w:val="et-EE"/>
    </w:rPr>
  </w:style>
  <w:style w:type="character" w:customStyle="1" w:styleId="Pealkiri7Mrk">
    <w:name w:val="Pealkiri 7 Märk"/>
    <w:link w:val="Pealkiri7"/>
    <w:rsid w:val="002144E3"/>
    <w:rPr>
      <w:b/>
      <w:bCs/>
      <w:sz w:val="32"/>
      <w:szCs w:val="32"/>
      <w:lang w:val="et-EE"/>
    </w:rPr>
  </w:style>
  <w:style w:type="character" w:customStyle="1" w:styleId="Pealkiri9Mrk">
    <w:name w:val="Pealkiri 9 Märk"/>
    <w:link w:val="Pealkiri9"/>
    <w:rsid w:val="002144E3"/>
    <w:rPr>
      <w:b/>
      <w:bCs/>
      <w:sz w:val="24"/>
      <w:szCs w:val="24"/>
      <w:lang w:val="et-EE"/>
    </w:rPr>
  </w:style>
  <w:style w:type="character" w:styleId="Tugev">
    <w:name w:val="Strong"/>
    <w:uiPriority w:val="22"/>
    <w:qFormat/>
    <w:rsid w:val="002144E3"/>
    <w:rPr>
      <w:b/>
      <w:bCs/>
    </w:rPr>
  </w:style>
  <w:style w:type="paragraph" w:styleId="Vahedeta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2144E3"/>
    <w:pPr>
      <w:ind w:left="720"/>
    </w:pPr>
  </w:style>
  <w:style w:type="table" w:styleId="Kontuurtabel">
    <w:name w:val="Table Grid"/>
    <w:basedOn w:val="Normaaltabe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s">
    <w:name w:val="header"/>
    <w:basedOn w:val="Normaallaad"/>
    <w:link w:val="PisMrk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PisMrk">
    <w:name w:val="Päis Märk"/>
    <w:link w:val="Pis"/>
    <w:uiPriority w:val="99"/>
    <w:rsid w:val="009451C8"/>
    <w:rPr>
      <w:sz w:val="24"/>
      <w:szCs w:val="24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JalusMrk">
    <w:name w:val="Jalus Märk"/>
    <w:link w:val="Jalus"/>
    <w:uiPriority w:val="99"/>
    <w:rsid w:val="009451C8"/>
    <w:rPr>
      <w:sz w:val="24"/>
      <w:szCs w:val="24"/>
      <w:lang w:val="et-EE"/>
    </w:rPr>
  </w:style>
  <w:style w:type="character" w:styleId="Hperlink">
    <w:name w:val="Hyperlink"/>
    <w:uiPriority w:val="99"/>
    <w:unhideWhenUsed/>
    <w:rsid w:val="0001406E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Kommentaariviid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41AE1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rsid w:val="00341AE1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41AE1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341AE1"/>
    <w:rPr>
      <w:b/>
      <w:bCs/>
      <w:lang w:eastAsia="en-US"/>
    </w:rPr>
  </w:style>
  <w:style w:type="paragraph" w:styleId="Redaktsioon">
    <w:name w:val="Revision"/>
    <w:hidden/>
    <w:uiPriority w:val="99"/>
    <w:semiHidden/>
    <w:rsid w:val="002362F8"/>
    <w:rPr>
      <w:sz w:val="24"/>
      <w:szCs w:val="24"/>
      <w:lang w:eastAsia="en-US"/>
    </w:rPr>
  </w:style>
  <w:style w:type="character" w:customStyle="1" w:styleId="ui-provider">
    <w:name w:val="ui-provider"/>
    <w:basedOn w:val="Liguvaikefont"/>
    <w:rsid w:val="00C01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53</TotalTime>
  <Pages>4</Pages>
  <Words>804</Words>
  <Characters>4667</Characters>
  <Application>Microsoft Office Word</Application>
  <DocSecurity>0</DocSecurity>
  <Lines>38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Marja Saarma</cp:lastModifiedBy>
  <cp:revision>7</cp:revision>
  <cp:lastPrinted>2011-06-28T11:10:00Z</cp:lastPrinted>
  <dcterms:created xsi:type="dcterms:W3CDTF">2024-06-03T11:01:00Z</dcterms:created>
  <dcterms:modified xsi:type="dcterms:W3CDTF">2024-06-06T05:37:00Z</dcterms:modified>
</cp:coreProperties>
</file>