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C29D92" w14:textId="321178A6" w:rsidR="00D151E1" w:rsidRPr="003C6A43" w:rsidRDefault="001C4133">
      <w:pPr>
        <w:rPr>
          <w:rFonts w:asciiTheme="minorHAnsi" w:hAnsiTheme="minorHAnsi" w:cstheme="minorHAnsi"/>
          <w:b/>
        </w:rPr>
      </w:pPr>
      <w:r w:rsidRPr="003C6A43">
        <w:rPr>
          <w:rFonts w:asciiTheme="minorHAnsi" w:hAnsiTheme="minorHAnsi" w:cstheme="minorHAnsi"/>
          <w:b/>
        </w:rPr>
        <w:t xml:space="preserve">  </w:t>
      </w:r>
      <w:r w:rsidRPr="003C6A43">
        <w:rPr>
          <w:rFonts w:asciiTheme="minorHAnsi" w:hAnsiTheme="minorHAnsi" w:cstheme="minorHAnsi"/>
          <w:b/>
          <w:highlight w:val="yellow"/>
        </w:rPr>
        <w:t>Kavand</w:t>
      </w:r>
      <w:r w:rsidRPr="003C6A43">
        <w:rPr>
          <w:rFonts w:asciiTheme="minorHAnsi" w:hAnsiTheme="minorHAnsi" w:cstheme="minorHAnsi"/>
          <w:b/>
        </w:rPr>
        <w:t xml:space="preserve"> </w:t>
      </w:r>
    </w:p>
    <w:p w14:paraId="6323C7B3" w14:textId="77777777" w:rsidR="00D151E1" w:rsidRPr="003C6A43" w:rsidRDefault="001C4133" w:rsidP="00FA2FE6">
      <w:pPr>
        <w:numPr>
          <w:ilvl w:val="0"/>
          <w:numId w:val="35"/>
        </w:numPr>
        <w:pBdr>
          <w:top w:val="nil"/>
          <w:left w:val="nil"/>
          <w:bottom w:val="nil"/>
          <w:right w:val="nil"/>
          <w:between w:val="nil"/>
        </w:pBdr>
        <w:rPr>
          <w:rFonts w:asciiTheme="minorHAnsi" w:hAnsiTheme="minorHAnsi" w:cstheme="minorHAnsi"/>
          <w:b/>
          <w:color w:val="C00000"/>
        </w:rPr>
      </w:pPr>
      <w:r w:rsidRPr="003C6A43">
        <w:rPr>
          <w:rFonts w:asciiTheme="minorHAnsi" w:hAnsiTheme="minorHAnsi" w:cstheme="minorHAnsi"/>
          <w:b/>
          <w:color w:val="C00000"/>
        </w:rPr>
        <w:t>osa KUTSEKIRJELDUS</w:t>
      </w:r>
    </w:p>
    <w:tbl>
      <w:tblPr>
        <w:tblStyle w:val="a"/>
        <w:tblW w:w="223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0"/>
        <w:gridCol w:w="6946"/>
        <w:gridCol w:w="7371"/>
      </w:tblGrid>
      <w:tr w:rsidR="00D151E1" w:rsidRPr="003C6A43" w14:paraId="4B01A835" w14:textId="77777777">
        <w:tc>
          <w:tcPr>
            <w:tcW w:w="8080" w:type="dxa"/>
            <w:shd w:val="clear" w:color="auto" w:fill="DEEBF6"/>
          </w:tcPr>
          <w:p w14:paraId="6EB0F9D0" w14:textId="77777777" w:rsidR="00D151E1" w:rsidRPr="003C6A43" w:rsidRDefault="001C4133">
            <w:pPr>
              <w:jc w:val="center"/>
              <w:rPr>
                <w:rFonts w:asciiTheme="minorHAnsi" w:hAnsiTheme="minorHAnsi" w:cstheme="minorHAnsi"/>
                <w:b/>
              </w:rPr>
            </w:pPr>
            <w:r w:rsidRPr="003C6A43">
              <w:rPr>
                <w:rFonts w:asciiTheme="minorHAnsi" w:hAnsiTheme="minorHAnsi" w:cstheme="minorHAnsi"/>
                <w:b/>
              </w:rPr>
              <w:t>Soojusenergeetikainsener, tase 6</w:t>
            </w:r>
          </w:p>
        </w:tc>
        <w:tc>
          <w:tcPr>
            <w:tcW w:w="6946" w:type="dxa"/>
            <w:shd w:val="clear" w:color="auto" w:fill="DEEBF6"/>
          </w:tcPr>
          <w:p w14:paraId="166C8DF6" w14:textId="77777777" w:rsidR="00D151E1" w:rsidRPr="003C6A43" w:rsidRDefault="001C4133">
            <w:pPr>
              <w:jc w:val="center"/>
              <w:rPr>
                <w:rFonts w:asciiTheme="minorHAnsi" w:hAnsiTheme="minorHAnsi" w:cstheme="minorHAnsi"/>
                <w:b/>
              </w:rPr>
            </w:pPr>
            <w:r w:rsidRPr="003C6A43">
              <w:rPr>
                <w:rFonts w:asciiTheme="minorHAnsi" w:hAnsiTheme="minorHAnsi" w:cstheme="minorHAnsi"/>
                <w:b/>
              </w:rPr>
              <w:t>Diplomeeritud soojusenergeetikainsener, tase 7</w:t>
            </w:r>
          </w:p>
        </w:tc>
        <w:tc>
          <w:tcPr>
            <w:tcW w:w="7371" w:type="dxa"/>
            <w:shd w:val="clear" w:color="auto" w:fill="DEEBF6"/>
          </w:tcPr>
          <w:p w14:paraId="5D8ED156" w14:textId="77777777" w:rsidR="00D151E1" w:rsidRPr="003C6A43" w:rsidRDefault="001C4133">
            <w:pPr>
              <w:jc w:val="center"/>
              <w:rPr>
                <w:rFonts w:asciiTheme="minorHAnsi" w:hAnsiTheme="minorHAnsi" w:cstheme="minorHAnsi"/>
                <w:b/>
              </w:rPr>
            </w:pPr>
            <w:r w:rsidRPr="003C6A43">
              <w:rPr>
                <w:rFonts w:asciiTheme="minorHAnsi" w:hAnsiTheme="minorHAnsi" w:cstheme="minorHAnsi"/>
                <w:b/>
              </w:rPr>
              <w:t>Volitatud soojusenergeetikainsener, tase 8</w:t>
            </w:r>
          </w:p>
        </w:tc>
      </w:tr>
      <w:tr w:rsidR="00D151E1" w:rsidRPr="003C6A43" w14:paraId="278994B2" w14:textId="77777777">
        <w:trPr>
          <w:trHeight w:val="428"/>
        </w:trPr>
        <w:tc>
          <w:tcPr>
            <w:tcW w:w="8080" w:type="dxa"/>
            <w:shd w:val="clear" w:color="auto" w:fill="E2EFD9"/>
          </w:tcPr>
          <w:p w14:paraId="199EDC89" w14:textId="77777777" w:rsidR="00D151E1" w:rsidRPr="003C6A43" w:rsidRDefault="001C4133">
            <w:pPr>
              <w:rPr>
                <w:rFonts w:asciiTheme="minorHAnsi" w:hAnsiTheme="minorHAnsi" w:cstheme="minorHAnsi"/>
                <w:b/>
              </w:rPr>
            </w:pPr>
            <w:proofErr w:type="spellStart"/>
            <w:r w:rsidRPr="003C6A43">
              <w:rPr>
                <w:rFonts w:asciiTheme="minorHAnsi" w:hAnsiTheme="minorHAnsi" w:cstheme="minorHAnsi"/>
                <w:b/>
              </w:rPr>
              <w:t>A-osa</w:t>
            </w:r>
            <w:proofErr w:type="spellEnd"/>
          </w:p>
        </w:tc>
        <w:tc>
          <w:tcPr>
            <w:tcW w:w="6946" w:type="dxa"/>
            <w:shd w:val="clear" w:color="auto" w:fill="E2EFD9"/>
          </w:tcPr>
          <w:p w14:paraId="7E7F4118" w14:textId="77777777" w:rsidR="00D151E1" w:rsidRPr="003C6A43" w:rsidRDefault="001C4133">
            <w:pPr>
              <w:rPr>
                <w:rFonts w:asciiTheme="minorHAnsi" w:hAnsiTheme="minorHAnsi" w:cstheme="minorHAnsi"/>
                <w:b/>
              </w:rPr>
            </w:pPr>
            <w:proofErr w:type="spellStart"/>
            <w:r w:rsidRPr="003C6A43">
              <w:rPr>
                <w:rFonts w:asciiTheme="minorHAnsi" w:hAnsiTheme="minorHAnsi" w:cstheme="minorHAnsi"/>
                <w:b/>
              </w:rPr>
              <w:t>A-osa</w:t>
            </w:r>
            <w:proofErr w:type="spellEnd"/>
          </w:p>
        </w:tc>
        <w:tc>
          <w:tcPr>
            <w:tcW w:w="7371" w:type="dxa"/>
            <w:shd w:val="clear" w:color="auto" w:fill="E2EFD9"/>
          </w:tcPr>
          <w:p w14:paraId="72F120F0" w14:textId="77777777" w:rsidR="00D151E1" w:rsidRPr="003C6A43" w:rsidRDefault="001C4133">
            <w:pPr>
              <w:rPr>
                <w:rFonts w:asciiTheme="minorHAnsi" w:hAnsiTheme="minorHAnsi" w:cstheme="minorHAnsi"/>
                <w:b/>
              </w:rPr>
            </w:pPr>
            <w:proofErr w:type="spellStart"/>
            <w:r w:rsidRPr="003C6A43">
              <w:rPr>
                <w:rFonts w:asciiTheme="minorHAnsi" w:hAnsiTheme="minorHAnsi" w:cstheme="minorHAnsi"/>
              </w:rPr>
              <w:t>A-osa</w:t>
            </w:r>
            <w:proofErr w:type="spellEnd"/>
          </w:p>
        </w:tc>
      </w:tr>
      <w:tr w:rsidR="00D151E1" w:rsidRPr="003C6A43" w14:paraId="56C02A42" w14:textId="77777777">
        <w:tc>
          <w:tcPr>
            <w:tcW w:w="8080" w:type="dxa"/>
            <w:shd w:val="clear" w:color="auto" w:fill="FBE5D5"/>
          </w:tcPr>
          <w:p w14:paraId="641A2DBB"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A.1. Töö kirjeldus  </w:t>
            </w:r>
          </w:p>
        </w:tc>
        <w:tc>
          <w:tcPr>
            <w:tcW w:w="6946" w:type="dxa"/>
            <w:shd w:val="clear" w:color="auto" w:fill="FBE5D5"/>
          </w:tcPr>
          <w:p w14:paraId="5B593A32" w14:textId="77777777" w:rsidR="00D151E1" w:rsidRPr="003C6A43" w:rsidRDefault="001C4133">
            <w:pPr>
              <w:rPr>
                <w:rFonts w:asciiTheme="minorHAnsi" w:hAnsiTheme="minorHAnsi" w:cstheme="minorHAnsi"/>
                <w:b/>
              </w:rPr>
            </w:pPr>
            <w:r w:rsidRPr="003C6A43">
              <w:rPr>
                <w:rFonts w:asciiTheme="minorHAnsi" w:hAnsiTheme="minorHAnsi" w:cstheme="minorHAnsi"/>
                <w:b/>
              </w:rPr>
              <w:t>A.1. Töö kirjeldus</w:t>
            </w:r>
            <w:r w:rsidRPr="003C6A43">
              <w:rPr>
                <w:rFonts w:asciiTheme="minorHAnsi" w:hAnsiTheme="minorHAnsi" w:cstheme="minorHAnsi"/>
                <w:i/>
              </w:rPr>
              <w:t xml:space="preserve">  </w:t>
            </w:r>
          </w:p>
        </w:tc>
        <w:tc>
          <w:tcPr>
            <w:tcW w:w="7371" w:type="dxa"/>
            <w:shd w:val="clear" w:color="auto" w:fill="FBE5D5"/>
          </w:tcPr>
          <w:p w14:paraId="091A7326" w14:textId="77777777" w:rsidR="00D151E1" w:rsidRPr="003C6A43" w:rsidRDefault="001C4133">
            <w:pPr>
              <w:rPr>
                <w:rFonts w:asciiTheme="minorHAnsi" w:hAnsiTheme="minorHAnsi" w:cstheme="minorHAnsi"/>
                <w:b/>
              </w:rPr>
            </w:pPr>
            <w:r w:rsidRPr="003C6A43">
              <w:rPr>
                <w:rFonts w:asciiTheme="minorHAnsi" w:hAnsiTheme="minorHAnsi" w:cstheme="minorHAnsi"/>
              </w:rPr>
              <w:t>A.1. Töö kirjeldus</w:t>
            </w:r>
          </w:p>
        </w:tc>
      </w:tr>
      <w:tr w:rsidR="00D151E1" w:rsidRPr="003C6A43" w14:paraId="254A9FB2" w14:textId="77777777" w:rsidTr="00D509BE">
        <w:trPr>
          <w:trHeight w:val="11673"/>
        </w:trPr>
        <w:tc>
          <w:tcPr>
            <w:tcW w:w="8080" w:type="dxa"/>
            <w:tcMar>
              <w:left w:w="70" w:type="dxa"/>
              <w:right w:w="70" w:type="dxa"/>
            </w:tcMar>
          </w:tcPr>
          <w:p w14:paraId="2521FB52" w14:textId="77777777" w:rsidR="00D151E1" w:rsidRPr="00E97DDB" w:rsidRDefault="001C4133">
            <w:pPr>
              <w:rPr>
                <w:rFonts w:asciiTheme="minorHAnsi" w:hAnsiTheme="minorHAnsi" w:cstheme="minorHAnsi"/>
              </w:rPr>
            </w:pPr>
            <w:r w:rsidRPr="00E97DDB">
              <w:rPr>
                <w:rFonts w:asciiTheme="minorHAnsi" w:hAnsiTheme="minorHAnsi" w:cstheme="minorHAnsi"/>
              </w:rPr>
              <w:t>Soojusenergeetikainseneride töö eesmärk on luua insenertehnilisi lahendusi soojus- ja energiatehnoloogiate efektiivseks ja ohutuks toimimiseks.</w:t>
            </w:r>
          </w:p>
          <w:p w14:paraId="33A05D91" w14:textId="56B5EFD7" w:rsidR="00C1524C" w:rsidRPr="00E97DDB" w:rsidRDefault="00C1524C" w:rsidP="00C1524C">
            <w:pPr>
              <w:rPr>
                <w:rFonts w:asciiTheme="minorHAnsi" w:hAnsiTheme="minorHAnsi" w:cstheme="minorHAnsi"/>
              </w:rPr>
            </w:pPr>
            <w:r w:rsidRPr="00E97DDB">
              <w:rPr>
                <w:rFonts w:asciiTheme="minorHAnsi" w:hAnsiTheme="minorHAnsi" w:cstheme="minorHAnsi"/>
              </w:rPr>
              <w:t>Soojusenergeetikainsenerid töötavad nii büroos kui ka objektidel. Tööaeg võib olla paindl</w:t>
            </w:r>
            <w:r w:rsidR="00A56174" w:rsidRPr="00E97DDB">
              <w:rPr>
                <w:rFonts w:asciiTheme="minorHAnsi" w:hAnsiTheme="minorHAnsi" w:cstheme="minorHAnsi"/>
              </w:rPr>
              <w:t>ik.</w:t>
            </w:r>
          </w:p>
          <w:p w14:paraId="23B34E5C" w14:textId="254133B7" w:rsidR="00D151E1" w:rsidRPr="00E97DDB" w:rsidRDefault="001C4133">
            <w:pPr>
              <w:rPr>
                <w:rFonts w:asciiTheme="minorHAnsi" w:hAnsiTheme="minorHAnsi" w:cstheme="minorHAnsi"/>
              </w:rPr>
            </w:pPr>
            <w:r w:rsidRPr="00E97DDB">
              <w:rPr>
                <w:rFonts w:asciiTheme="minorHAnsi" w:hAnsiTheme="minorHAnsi" w:cstheme="minorHAnsi"/>
                <w:b/>
              </w:rPr>
              <w:t xml:space="preserve">Soojusenergeetikainsener, tase 6 </w:t>
            </w:r>
            <w:r w:rsidRPr="00E97DDB">
              <w:rPr>
                <w:rFonts w:asciiTheme="minorHAnsi" w:hAnsiTheme="minorHAnsi" w:cstheme="minorHAnsi"/>
              </w:rPr>
              <w:t xml:space="preserve">korraldab väljatöötatud ja kasutusel olevate soojus- ja energiatehnoloogiate ehitamist ja käitu </w:t>
            </w:r>
            <w:r w:rsidR="006E56E6" w:rsidRPr="00E97DDB">
              <w:rPr>
                <w:rFonts w:asciiTheme="minorHAnsi" w:hAnsiTheme="minorHAnsi" w:cstheme="minorHAnsi"/>
              </w:rPr>
              <w:t>lähtuvalt oma spetsialiseerumise valdkonnast.</w:t>
            </w:r>
          </w:p>
          <w:p w14:paraId="30D1E388" w14:textId="119760DE" w:rsidR="00D151E1" w:rsidRPr="00E97DDB" w:rsidRDefault="001C4133">
            <w:pPr>
              <w:rPr>
                <w:rFonts w:asciiTheme="minorHAnsi" w:hAnsiTheme="minorHAnsi" w:cstheme="minorHAnsi"/>
              </w:rPr>
            </w:pPr>
            <w:r w:rsidRPr="00E97DDB">
              <w:rPr>
                <w:rFonts w:asciiTheme="minorHAnsi" w:hAnsiTheme="minorHAnsi" w:cstheme="minorHAnsi"/>
              </w:rPr>
              <w:t>Ta töötab iseseisvalt keerulistes ja muutlikes olukordades, võtab vajadusel juhi rolli ning teeb koostööd sidusavaldkon</w:t>
            </w:r>
            <w:r w:rsidR="00912634" w:rsidRPr="00E97DDB">
              <w:rPr>
                <w:rFonts w:asciiTheme="minorHAnsi" w:hAnsiTheme="minorHAnsi" w:cstheme="minorHAnsi"/>
              </w:rPr>
              <w:t>dade</w:t>
            </w:r>
            <w:r w:rsidRPr="00E97DDB">
              <w:rPr>
                <w:rFonts w:asciiTheme="minorHAnsi" w:hAnsiTheme="minorHAnsi" w:cstheme="minorHAnsi"/>
              </w:rPr>
              <w:t xml:space="preserve"> (nt IKT, ehitus, elekter, automaatika, mehaanika</w:t>
            </w:r>
            <w:r w:rsidRPr="00E97DDB">
              <w:rPr>
                <w:rFonts w:asciiTheme="minorHAnsi" w:hAnsiTheme="minorHAnsi" w:cstheme="minorHAnsi"/>
                <w:i/>
              </w:rPr>
              <w:t xml:space="preserve">) </w:t>
            </w:r>
            <w:r w:rsidRPr="00E97DDB">
              <w:rPr>
                <w:rFonts w:asciiTheme="minorHAnsi" w:hAnsiTheme="minorHAnsi" w:cstheme="minorHAnsi"/>
              </w:rPr>
              <w:t>spetsialistidega.</w:t>
            </w:r>
          </w:p>
          <w:p w14:paraId="6680FBF5" w14:textId="6004CFEE" w:rsidR="00C1524C" w:rsidRPr="00E97DDB" w:rsidRDefault="00C1524C" w:rsidP="00C1524C">
            <w:pPr>
              <w:rPr>
                <w:rFonts w:asciiTheme="minorHAnsi" w:hAnsiTheme="minorHAnsi" w:cstheme="minorHAnsi"/>
              </w:rPr>
            </w:pPr>
            <w:r w:rsidRPr="00E97DDB">
              <w:rPr>
                <w:rFonts w:asciiTheme="minorHAnsi" w:hAnsiTheme="minorHAnsi" w:cstheme="minorHAnsi"/>
              </w:rPr>
              <w:t xml:space="preserve">Sidusvaldkonnaga seotud töid võib ta teha ulatuses, mis ei lähe vastuollu valdkondlikes õigusaktides ja standardites (nt ehitusseadustik, </w:t>
            </w:r>
            <w:r w:rsidR="003510AC" w:rsidRPr="00E97DDB">
              <w:rPr>
                <w:rFonts w:asciiTheme="minorHAnsi" w:hAnsiTheme="minorHAnsi" w:cstheme="minorHAnsi"/>
              </w:rPr>
              <w:t xml:space="preserve">kemikaaliohutuse seadus, </w:t>
            </w:r>
            <w:r w:rsidRPr="00E97DDB">
              <w:rPr>
                <w:rFonts w:asciiTheme="minorHAnsi" w:hAnsiTheme="minorHAnsi" w:cstheme="minorHAnsi"/>
              </w:rPr>
              <w:t>turvaseadus) sätestatud nõuetega.</w:t>
            </w:r>
          </w:p>
          <w:p w14:paraId="2EC9972F" w14:textId="77777777" w:rsidR="00D151E1" w:rsidRPr="00E97DDB" w:rsidRDefault="00D151E1">
            <w:pPr>
              <w:rPr>
                <w:rFonts w:asciiTheme="minorHAnsi" w:hAnsiTheme="minorHAnsi" w:cstheme="minorHAnsi"/>
              </w:rPr>
            </w:pPr>
          </w:p>
          <w:p w14:paraId="06B9AA43" w14:textId="77777777" w:rsidR="00D151E1" w:rsidRPr="00E97DDB" w:rsidRDefault="001C4133">
            <w:pPr>
              <w:rPr>
                <w:rFonts w:asciiTheme="minorHAnsi" w:hAnsiTheme="minorHAnsi" w:cstheme="minorHAnsi"/>
              </w:rPr>
            </w:pPr>
            <w:r w:rsidRPr="00E97DDB">
              <w:rPr>
                <w:rFonts w:asciiTheme="minorHAnsi" w:hAnsiTheme="minorHAnsi" w:cstheme="minorHAnsi"/>
              </w:rPr>
              <w:t>6. taseme soojusenergeetikainsenerid spetsialiseeruvad alltoodud valdkondadele:</w:t>
            </w:r>
          </w:p>
          <w:p w14:paraId="1BC58B0F" w14:textId="77777777" w:rsidR="00D151E1" w:rsidRPr="00E97DDB" w:rsidRDefault="001C4133" w:rsidP="00FA2FE6">
            <w:pPr>
              <w:numPr>
                <w:ilvl w:val="0"/>
                <w:numId w:val="37"/>
              </w:numPr>
              <w:pBdr>
                <w:top w:val="nil"/>
                <w:left w:val="nil"/>
                <w:bottom w:val="nil"/>
                <w:right w:val="nil"/>
                <w:between w:val="nil"/>
              </w:pBdr>
              <w:spacing w:line="259" w:lineRule="auto"/>
              <w:rPr>
                <w:rFonts w:asciiTheme="minorHAnsi" w:hAnsiTheme="minorHAnsi" w:cstheme="minorHAnsi"/>
              </w:rPr>
            </w:pPr>
            <w:r w:rsidRPr="00E97DDB">
              <w:rPr>
                <w:rFonts w:asciiTheme="minorHAnsi" w:hAnsiTheme="minorHAnsi" w:cstheme="minorHAnsi"/>
                <w:color w:val="000000"/>
              </w:rPr>
              <w:t xml:space="preserve">kaugkütte- ja </w:t>
            </w:r>
            <w:proofErr w:type="spellStart"/>
            <w:r w:rsidRPr="00E97DDB">
              <w:rPr>
                <w:rFonts w:asciiTheme="minorHAnsi" w:hAnsiTheme="minorHAnsi" w:cstheme="minorHAnsi"/>
                <w:color w:val="000000"/>
              </w:rPr>
              <w:t>kaugjahutussüsteemid</w:t>
            </w:r>
            <w:proofErr w:type="spellEnd"/>
          </w:p>
          <w:p w14:paraId="04747334" w14:textId="77777777" w:rsidR="00D151E1" w:rsidRPr="00E97DDB" w:rsidRDefault="001C4133" w:rsidP="00FA2FE6">
            <w:pPr>
              <w:numPr>
                <w:ilvl w:val="0"/>
                <w:numId w:val="37"/>
              </w:numPr>
              <w:pBdr>
                <w:top w:val="nil"/>
                <w:left w:val="nil"/>
                <w:bottom w:val="nil"/>
                <w:right w:val="nil"/>
                <w:between w:val="nil"/>
              </w:pBdr>
              <w:spacing w:line="259" w:lineRule="auto"/>
              <w:rPr>
                <w:rFonts w:asciiTheme="minorHAnsi" w:hAnsiTheme="minorHAnsi" w:cstheme="minorHAnsi"/>
              </w:rPr>
            </w:pPr>
            <w:r w:rsidRPr="00E97DDB">
              <w:rPr>
                <w:rFonts w:asciiTheme="minorHAnsi" w:hAnsiTheme="minorHAnsi" w:cstheme="minorHAnsi"/>
                <w:color w:val="000000"/>
              </w:rPr>
              <w:t>soojusseadmed, soojusallikad ja soojuskeskused</w:t>
            </w:r>
          </w:p>
          <w:p w14:paraId="3CAB7E68" w14:textId="77777777" w:rsidR="00BF164C" w:rsidRPr="00E97DDB" w:rsidRDefault="001C4133" w:rsidP="00BF164C">
            <w:pPr>
              <w:numPr>
                <w:ilvl w:val="0"/>
                <w:numId w:val="39"/>
              </w:numPr>
              <w:pBdr>
                <w:top w:val="nil"/>
                <w:left w:val="nil"/>
                <w:bottom w:val="nil"/>
                <w:right w:val="nil"/>
                <w:between w:val="nil"/>
              </w:pBdr>
              <w:spacing w:line="259" w:lineRule="auto"/>
              <w:rPr>
                <w:rFonts w:asciiTheme="minorHAnsi" w:hAnsiTheme="minorHAnsi" w:cstheme="minorHAnsi"/>
              </w:rPr>
            </w:pPr>
            <w:r w:rsidRPr="00E97DDB">
              <w:rPr>
                <w:rFonts w:asciiTheme="minorHAnsi" w:hAnsiTheme="minorHAnsi" w:cstheme="minorHAnsi"/>
                <w:color w:val="000000"/>
              </w:rPr>
              <w:t xml:space="preserve">gaasienergeetika </w:t>
            </w:r>
            <w:r w:rsidR="00CA6C8D" w:rsidRPr="00E97DDB">
              <w:rPr>
                <w:rFonts w:asciiTheme="minorHAnsi" w:hAnsiTheme="minorHAnsi" w:cstheme="minorHAnsi"/>
                <w:color w:val="000000"/>
              </w:rPr>
              <w:t xml:space="preserve">sh </w:t>
            </w:r>
            <w:r w:rsidR="00D34274" w:rsidRPr="00E97DDB">
              <w:rPr>
                <w:rFonts w:asciiTheme="minorHAnsi" w:hAnsiTheme="minorHAnsi" w:cstheme="minorHAnsi"/>
                <w:color w:val="000000"/>
              </w:rPr>
              <w:t>veeldatud gaaskütused</w:t>
            </w:r>
            <w:r w:rsidR="00BF164C" w:rsidRPr="00E97DDB">
              <w:rPr>
                <w:rFonts w:asciiTheme="minorHAnsi" w:hAnsiTheme="minorHAnsi" w:cstheme="minorHAnsi"/>
                <w:color w:val="000000"/>
              </w:rPr>
              <w:t xml:space="preserve"> edaspidi gaasienergeetika</w:t>
            </w:r>
          </w:p>
          <w:p w14:paraId="2EB5779A" w14:textId="55777ADD" w:rsidR="00D151E1" w:rsidRPr="00E97DDB" w:rsidRDefault="001C4133" w:rsidP="00FA2FE6">
            <w:pPr>
              <w:numPr>
                <w:ilvl w:val="0"/>
                <w:numId w:val="37"/>
              </w:numPr>
              <w:pBdr>
                <w:top w:val="nil"/>
                <w:left w:val="nil"/>
                <w:bottom w:val="nil"/>
                <w:right w:val="nil"/>
                <w:between w:val="nil"/>
              </w:pBdr>
              <w:spacing w:after="160" w:line="259" w:lineRule="auto"/>
              <w:rPr>
                <w:rFonts w:asciiTheme="minorHAnsi" w:hAnsiTheme="minorHAnsi" w:cstheme="minorHAnsi"/>
              </w:rPr>
            </w:pPr>
            <w:r w:rsidRPr="00E97DDB">
              <w:rPr>
                <w:rFonts w:asciiTheme="minorHAnsi" w:hAnsiTheme="minorHAnsi" w:cstheme="minorHAnsi"/>
                <w:color w:val="000000"/>
              </w:rPr>
              <w:t>tööstuslikud ja kaubanduslikud külmaseadmed ja -süsteemid</w:t>
            </w:r>
          </w:p>
          <w:p w14:paraId="02BA129C" w14:textId="0D83AB97" w:rsidR="00D151E1" w:rsidRPr="00E97DDB" w:rsidRDefault="001C4133">
            <w:pPr>
              <w:rPr>
                <w:rFonts w:asciiTheme="minorHAnsi" w:hAnsiTheme="minorHAnsi" w:cstheme="minorHAnsi"/>
              </w:rPr>
            </w:pPr>
            <w:r w:rsidRPr="00E97DDB">
              <w:rPr>
                <w:rFonts w:asciiTheme="minorHAnsi" w:hAnsiTheme="minorHAnsi" w:cstheme="minorHAnsi"/>
              </w:rPr>
              <w:t>Spetsialiseerumisvaldkondadega on seotud järgmised valitavad ametialad:</w:t>
            </w:r>
          </w:p>
          <w:p w14:paraId="37689EF9" w14:textId="3611452E" w:rsidR="00D151E1" w:rsidRPr="00E97DDB" w:rsidRDefault="001C4133" w:rsidP="00FA2FE6">
            <w:pPr>
              <w:numPr>
                <w:ilvl w:val="0"/>
                <w:numId w:val="36"/>
              </w:numPr>
              <w:pBdr>
                <w:top w:val="nil"/>
                <w:left w:val="nil"/>
                <w:bottom w:val="nil"/>
                <w:right w:val="nil"/>
                <w:between w:val="nil"/>
              </w:pBdr>
              <w:spacing w:line="259" w:lineRule="auto"/>
              <w:rPr>
                <w:rFonts w:asciiTheme="minorHAnsi" w:hAnsiTheme="minorHAnsi" w:cstheme="minorHAnsi"/>
              </w:rPr>
            </w:pPr>
            <w:r w:rsidRPr="00E97DDB">
              <w:rPr>
                <w:rFonts w:asciiTheme="minorHAnsi" w:hAnsiTheme="minorHAnsi" w:cstheme="minorHAnsi"/>
                <w:color w:val="000000"/>
              </w:rPr>
              <w:t>Projekteerimine sh projekteerimise juhtimine</w:t>
            </w:r>
          </w:p>
          <w:p w14:paraId="43A7880E" w14:textId="249ECEF3" w:rsidR="00D151E1" w:rsidRPr="00E97DDB" w:rsidRDefault="001C4133" w:rsidP="00FA2FE6">
            <w:pPr>
              <w:numPr>
                <w:ilvl w:val="0"/>
                <w:numId w:val="36"/>
              </w:numPr>
              <w:pBdr>
                <w:top w:val="nil"/>
                <w:left w:val="nil"/>
                <w:bottom w:val="nil"/>
                <w:right w:val="nil"/>
                <w:between w:val="nil"/>
              </w:pBdr>
              <w:spacing w:line="259" w:lineRule="auto"/>
              <w:rPr>
                <w:rFonts w:asciiTheme="minorHAnsi" w:hAnsiTheme="minorHAnsi" w:cstheme="minorHAnsi"/>
              </w:rPr>
            </w:pPr>
            <w:r w:rsidRPr="00E97DDB">
              <w:rPr>
                <w:rFonts w:asciiTheme="minorHAnsi" w:hAnsiTheme="minorHAnsi" w:cstheme="minorHAnsi"/>
                <w:color w:val="000000"/>
              </w:rPr>
              <w:t xml:space="preserve">Ehitustegevuse juhtimine </w:t>
            </w:r>
            <w:r w:rsidR="00D77F90" w:rsidRPr="00E97DDB">
              <w:rPr>
                <w:rFonts w:asciiTheme="minorHAnsi" w:hAnsiTheme="minorHAnsi" w:cstheme="minorHAnsi"/>
                <w:color w:val="000000"/>
              </w:rPr>
              <w:t>(v.a gaasienergeetikas)</w:t>
            </w:r>
          </w:p>
          <w:p w14:paraId="0D1B6A83" w14:textId="6FFEE112" w:rsidR="00D151E1" w:rsidRPr="00E97DDB" w:rsidRDefault="001C4133" w:rsidP="00FA2FE6">
            <w:pPr>
              <w:numPr>
                <w:ilvl w:val="0"/>
                <w:numId w:val="36"/>
              </w:numPr>
              <w:pBdr>
                <w:top w:val="nil"/>
                <w:left w:val="nil"/>
                <w:bottom w:val="nil"/>
                <w:right w:val="nil"/>
                <w:between w:val="nil"/>
              </w:pBdr>
              <w:spacing w:line="259" w:lineRule="auto"/>
              <w:rPr>
                <w:rFonts w:asciiTheme="minorHAnsi" w:hAnsiTheme="minorHAnsi" w:cstheme="minorHAnsi"/>
              </w:rPr>
            </w:pPr>
            <w:r w:rsidRPr="00E97DDB">
              <w:rPr>
                <w:rFonts w:asciiTheme="minorHAnsi" w:hAnsiTheme="minorHAnsi" w:cstheme="minorHAnsi"/>
                <w:color w:val="000000"/>
              </w:rPr>
              <w:t xml:space="preserve">Käidu korraldamine </w:t>
            </w:r>
            <w:r w:rsidR="00D77F90" w:rsidRPr="00E97DDB">
              <w:rPr>
                <w:rFonts w:asciiTheme="minorHAnsi" w:hAnsiTheme="minorHAnsi" w:cstheme="minorHAnsi"/>
                <w:color w:val="000000"/>
              </w:rPr>
              <w:t>(v.a gaasienergeetikas)</w:t>
            </w:r>
          </w:p>
          <w:p w14:paraId="6FD1ECDE" w14:textId="08456AB2" w:rsidR="00D151E1" w:rsidRPr="00E97DDB" w:rsidRDefault="001C4133" w:rsidP="00FA2FE6">
            <w:pPr>
              <w:numPr>
                <w:ilvl w:val="0"/>
                <w:numId w:val="36"/>
              </w:numPr>
              <w:pBdr>
                <w:top w:val="nil"/>
                <w:left w:val="nil"/>
                <w:bottom w:val="nil"/>
                <w:right w:val="nil"/>
                <w:between w:val="nil"/>
              </w:pBdr>
              <w:spacing w:line="259" w:lineRule="auto"/>
              <w:rPr>
                <w:rFonts w:asciiTheme="minorHAnsi" w:hAnsiTheme="minorHAnsi" w:cstheme="minorHAnsi"/>
              </w:rPr>
            </w:pPr>
            <w:r w:rsidRPr="00E97DDB">
              <w:rPr>
                <w:rFonts w:asciiTheme="minorHAnsi" w:hAnsiTheme="minorHAnsi" w:cstheme="minorHAnsi"/>
                <w:color w:val="000000"/>
              </w:rPr>
              <w:t>Ehitusjuhtimine gaasienergeetikas</w:t>
            </w:r>
            <w:r w:rsidR="00BC4185" w:rsidRPr="00E97DDB">
              <w:rPr>
                <w:rFonts w:asciiTheme="minorHAnsi" w:hAnsiTheme="minorHAnsi" w:cstheme="minorHAnsi"/>
                <w:color w:val="000000"/>
              </w:rPr>
              <w:t xml:space="preserve"> </w:t>
            </w:r>
          </w:p>
          <w:p w14:paraId="6378F336" w14:textId="133E91DC" w:rsidR="00D151E1" w:rsidRPr="00E97DDB" w:rsidRDefault="001C4133" w:rsidP="00FA2FE6">
            <w:pPr>
              <w:numPr>
                <w:ilvl w:val="0"/>
                <w:numId w:val="36"/>
              </w:numPr>
              <w:pBdr>
                <w:top w:val="nil"/>
                <w:left w:val="nil"/>
                <w:bottom w:val="nil"/>
                <w:right w:val="nil"/>
                <w:between w:val="nil"/>
              </w:pBdr>
              <w:spacing w:after="160" w:line="259" w:lineRule="auto"/>
              <w:rPr>
                <w:rFonts w:asciiTheme="minorHAnsi" w:hAnsiTheme="minorHAnsi" w:cstheme="minorHAnsi"/>
                <w:i/>
                <w:color w:val="000000"/>
              </w:rPr>
            </w:pPr>
            <w:r w:rsidRPr="00E97DDB">
              <w:rPr>
                <w:rFonts w:asciiTheme="minorHAnsi" w:hAnsiTheme="minorHAnsi" w:cstheme="minorHAnsi"/>
                <w:color w:val="000000"/>
              </w:rPr>
              <w:t>Ehitus</w:t>
            </w:r>
            <w:r w:rsidR="005D1309" w:rsidRPr="00E97DDB">
              <w:rPr>
                <w:rFonts w:asciiTheme="minorHAnsi" w:hAnsiTheme="minorHAnsi" w:cstheme="minorHAnsi"/>
                <w:color w:val="000000"/>
              </w:rPr>
              <w:t xml:space="preserve">tegevuse </w:t>
            </w:r>
            <w:r w:rsidRPr="00E97DDB">
              <w:rPr>
                <w:rFonts w:asciiTheme="minorHAnsi" w:hAnsiTheme="minorHAnsi" w:cstheme="minorHAnsi"/>
                <w:color w:val="000000"/>
              </w:rPr>
              <w:t xml:space="preserve">ja </w:t>
            </w:r>
            <w:r w:rsidR="00FB51F6" w:rsidRPr="00E97DDB">
              <w:rPr>
                <w:rFonts w:asciiTheme="minorHAnsi" w:hAnsiTheme="minorHAnsi" w:cstheme="minorHAnsi"/>
                <w:color w:val="000000"/>
              </w:rPr>
              <w:t>hoolduse</w:t>
            </w:r>
            <w:r w:rsidRPr="00E97DDB">
              <w:rPr>
                <w:rFonts w:asciiTheme="minorHAnsi" w:hAnsiTheme="minorHAnsi" w:cstheme="minorHAnsi"/>
                <w:color w:val="000000"/>
              </w:rPr>
              <w:t xml:space="preserve"> korraldamine gaasienergeetikas</w:t>
            </w:r>
          </w:p>
          <w:p w14:paraId="7369F681" w14:textId="77777777" w:rsidR="00111EC5" w:rsidRPr="00E97DDB" w:rsidRDefault="00111EC5">
            <w:pPr>
              <w:rPr>
                <w:rFonts w:asciiTheme="minorHAnsi" w:hAnsiTheme="minorHAnsi" w:cstheme="minorHAnsi"/>
              </w:rPr>
            </w:pPr>
          </w:p>
          <w:p w14:paraId="21C70CC2" w14:textId="77777777" w:rsidR="00111EC5" w:rsidRPr="00E97DDB" w:rsidRDefault="00111EC5">
            <w:pPr>
              <w:rPr>
                <w:rFonts w:asciiTheme="minorHAnsi" w:hAnsiTheme="minorHAnsi" w:cstheme="minorHAnsi"/>
              </w:rPr>
            </w:pPr>
          </w:p>
          <w:p w14:paraId="1B38EE60" w14:textId="77777777" w:rsidR="00111EC5" w:rsidRPr="00E97DDB" w:rsidRDefault="00111EC5">
            <w:pPr>
              <w:rPr>
                <w:rFonts w:asciiTheme="minorHAnsi" w:hAnsiTheme="minorHAnsi" w:cstheme="minorHAnsi"/>
              </w:rPr>
            </w:pPr>
          </w:p>
          <w:p w14:paraId="72256FCC" w14:textId="77777777" w:rsidR="00111EC5" w:rsidRPr="00E97DDB" w:rsidRDefault="00111EC5">
            <w:pPr>
              <w:rPr>
                <w:rFonts w:asciiTheme="minorHAnsi" w:hAnsiTheme="minorHAnsi" w:cstheme="minorHAnsi"/>
              </w:rPr>
            </w:pPr>
          </w:p>
          <w:p w14:paraId="021020EC" w14:textId="77777777" w:rsidR="00111EC5" w:rsidRPr="00E97DDB" w:rsidRDefault="00111EC5">
            <w:pPr>
              <w:rPr>
                <w:rFonts w:asciiTheme="minorHAnsi" w:hAnsiTheme="minorHAnsi" w:cstheme="minorHAnsi"/>
              </w:rPr>
            </w:pPr>
          </w:p>
          <w:p w14:paraId="02746C27" w14:textId="77777777" w:rsidR="00111EC5" w:rsidRPr="00E97DDB" w:rsidRDefault="00111EC5">
            <w:pPr>
              <w:rPr>
                <w:rFonts w:asciiTheme="minorHAnsi" w:hAnsiTheme="minorHAnsi" w:cstheme="minorHAnsi"/>
              </w:rPr>
            </w:pPr>
          </w:p>
          <w:p w14:paraId="252D67B0" w14:textId="77777777" w:rsidR="00111EC5" w:rsidRPr="00E97DDB" w:rsidRDefault="00111EC5">
            <w:pPr>
              <w:rPr>
                <w:rFonts w:asciiTheme="minorHAnsi" w:hAnsiTheme="minorHAnsi" w:cstheme="minorHAnsi"/>
              </w:rPr>
            </w:pPr>
          </w:p>
          <w:p w14:paraId="4D1B1D39" w14:textId="1122C710" w:rsidR="00D151E1" w:rsidRPr="00E97DDB" w:rsidRDefault="001C4133">
            <w:pPr>
              <w:rPr>
                <w:rFonts w:asciiTheme="minorHAnsi" w:hAnsiTheme="minorHAnsi" w:cstheme="minorHAnsi"/>
              </w:rPr>
            </w:pPr>
            <w:r w:rsidRPr="00E97DDB">
              <w:rPr>
                <w:rFonts w:asciiTheme="minorHAnsi" w:hAnsiTheme="minorHAnsi" w:cstheme="minorHAnsi"/>
              </w:rPr>
              <w:t xml:space="preserve">Ametialadel </w:t>
            </w:r>
            <w:r w:rsidR="00111EC5" w:rsidRPr="00E97DDB">
              <w:rPr>
                <w:rFonts w:asciiTheme="minorHAnsi" w:hAnsiTheme="minorHAnsi" w:cstheme="minorHAnsi"/>
              </w:rPr>
              <w:t xml:space="preserve">tegutsemisel </w:t>
            </w:r>
            <w:r w:rsidRPr="00E97DDB">
              <w:rPr>
                <w:rFonts w:asciiTheme="minorHAnsi" w:hAnsiTheme="minorHAnsi" w:cstheme="minorHAnsi"/>
              </w:rPr>
              <w:t>kehtivad pädevuspiirangud</w:t>
            </w:r>
            <w:r w:rsidR="00111EC5" w:rsidRPr="00E97DDB">
              <w:rPr>
                <w:rFonts w:asciiTheme="minorHAnsi" w:hAnsiTheme="minorHAnsi" w:cstheme="minorHAnsi"/>
              </w:rPr>
              <w:t xml:space="preserve"> (lisa 1. „Ametialade pädevuspiirangud“).</w:t>
            </w:r>
          </w:p>
          <w:p w14:paraId="243CE455" w14:textId="77777777" w:rsidR="00D151E1" w:rsidRPr="00E97DDB" w:rsidRDefault="00D151E1">
            <w:pPr>
              <w:rPr>
                <w:rFonts w:asciiTheme="minorHAnsi" w:hAnsiTheme="minorHAnsi" w:cstheme="minorHAnsi"/>
              </w:rPr>
            </w:pPr>
          </w:p>
          <w:p w14:paraId="4F105570" w14:textId="57C4EFB9" w:rsidR="00D151E1" w:rsidRPr="00E97DDB" w:rsidRDefault="001C4133">
            <w:pPr>
              <w:rPr>
                <w:rFonts w:asciiTheme="minorHAnsi" w:hAnsiTheme="minorHAnsi" w:cstheme="minorHAnsi"/>
              </w:rPr>
            </w:pPr>
            <w:r w:rsidRPr="00E97DDB">
              <w:rPr>
                <w:rFonts w:asciiTheme="minorHAnsi" w:hAnsiTheme="minorHAnsi" w:cstheme="minorHAnsi"/>
              </w:rPr>
              <w:t xml:space="preserve">Soojusenergeetikainseneride </w:t>
            </w:r>
            <w:r w:rsidR="00E80AAE" w:rsidRPr="00E97DDB">
              <w:rPr>
                <w:rFonts w:asciiTheme="minorHAnsi" w:hAnsiTheme="minorHAnsi" w:cstheme="minorHAnsi"/>
              </w:rPr>
              <w:t xml:space="preserve">kõrgemad </w:t>
            </w:r>
            <w:r w:rsidRPr="00E97DDB">
              <w:rPr>
                <w:rFonts w:asciiTheme="minorHAnsi" w:hAnsiTheme="minorHAnsi" w:cstheme="minorHAnsi"/>
              </w:rPr>
              <w:t>kutsed:</w:t>
            </w:r>
          </w:p>
          <w:p w14:paraId="69ACB664" w14:textId="626E5147" w:rsidR="00D151E1" w:rsidRPr="00E97DDB" w:rsidRDefault="001C4133">
            <w:pPr>
              <w:rPr>
                <w:rFonts w:asciiTheme="minorHAnsi" w:hAnsiTheme="minorHAnsi" w:cstheme="minorHAnsi"/>
              </w:rPr>
            </w:pPr>
            <w:r w:rsidRPr="00E97DDB">
              <w:rPr>
                <w:rFonts w:asciiTheme="minorHAnsi" w:hAnsiTheme="minorHAnsi" w:cstheme="minorHAnsi"/>
                <w:u w:val="single"/>
              </w:rPr>
              <w:t>Diplomeeritud soojusenergeetikainsener, tase 7</w:t>
            </w:r>
            <w:r w:rsidRPr="00E97DDB">
              <w:rPr>
                <w:rFonts w:asciiTheme="minorHAnsi" w:hAnsiTheme="minorHAnsi" w:cstheme="minorHAnsi"/>
              </w:rPr>
              <w:t xml:space="preserve"> arendab, hoiab käigus ja optimeerib olemasolevaid soojus- ning energiaseadmeid ja -süsteeme.</w:t>
            </w:r>
          </w:p>
          <w:p w14:paraId="21DE179C" w14:textId="23CFDF53" w:rsidR="00D151E1" w:rsidRPr="00E97DDB" w:rsidRDefault="001C4133">
            <w:pPr>
              <w:rPr>
                <w:rFonts w:asciiTheme="minorHAnsi" w:hAnsiTheme="minorHAnsi" w:cstheme="minorHAnsi"/>
              </w:rPr>
            </w:pPr>
            <w:r w:rsidRPr="00E97DDB">
              <w:rPr>
                <w:rFonts w:asciiTheme="minorHAnsi" w:hAnsiTheme="minorHAnsi" w:cstheme="minorHAnsi"/>
                <w:u w:val="single"/>
              </w:rPr>
              <w:t>Volitatud soojusenergeetikainsener, tase 8</w:t>
            </w:r>
            <w:r w:rsidRPr="00E97DDB">
              <w:rPr>
                <w:rFonts w:asciiTheme="minorHAnsi" w:hAnsiTheme="minorHAnsi" w:cstheme="minorHAnsi"/>
              </w:rPr>
              <w:t xml:space="preserve"> arendab ja optimeerib olemasolevaid ning loob uusi soojus- ja energiatehnoloogiaid.</w:t>
            </w:r>
          </w:p>
        </w:tc>
        <w:tc>
          <w:tcPr>
            <w:tcW w:w="6946" w:type="dxa"/>
            <w:tcMar>
              <w:left w:w="70" w:type="dxa"/>
              <w:right w:w="70" w:type="dxa"/>
            </w:tcMar>
          </w:tcPr>
          <w:p w14:paraId="603C8A1F" w14:textId="77777777" w:rsidR="00D151E1" w:rsidRPr="00E97DDB" w:rsidRDefault="001C4133">
            <w:pPr>
              <w:rPr>
                <w:rFonts w:asciiTheme="minorHAnsi" w:hAnsiTheme="minorHAnsi" w:cstheme="minorHAnsi"/>
              </w:rPr>
            </w:pPr>
            <w:r w:rsidRPr="00E97DDB">
              <w:rPr>
                <w:rFonts w:asciiTheme="minorHAnsi" w:hAnsiTheme="minorHAnsi" w:cstheme="minorHAnsi"/>
              </w:rPr>
              <w:t>Soojusenergeetikainseneride töö eesmärk on luua insenertehnilisi lahendusi soojus- ja energiatehnoloogiate efektiivseks ja ohutuks toimimiseks.</w:t>
            </w:r>
          </w:p>
          <w:p w14:paraId="5E764F48" w14:textId="4F922652" w:rsidR="00C1524C" w:rsidRPr="00E97DDB" w:rsidRDefault="00C1524C" w:rsidP="00C1524C">
            <w:pPr>
              <w:rPr>
                <w:rFonts w:asciiTheme="minorHAnsi" w:hAnsiTheme="minorHAnsi" w:cstheme="minorHAnsi"/>
              </w:rPr>
            </w:pPr>
            <w:r w:rsidRPr="00E97DDB">
              <w:rPr>
                <w:rFonts w:asciiTheme="minorHAnsi" w:hAnsiTheme="minorHAnsi" w:cstheme="minorHAnsi"/>
              </w:rPr>
              <w:t>Soojusenergeetikainsenerid töötavad nii büroos kui ka objektidel. Tööaeg võib olla paindlik.</w:t>
            </w:r>
          </w:p>
          <w:p w14:paraId="0D8BA7EC" w14:textId="4AEE0862" w:rsidR="00D151E1" w:rsidRPr="00E97DDB" w:rsidRDefault="001C4133">
            <w:pPr>
              <w:rPr>
                <w:rFonts w:asciiTheme="minorHAnsi" w:hAnsiTheme="minorHAnsi" w:cstheme="minorHAnsi"/>
              </w:rPr>
            </w:pPr>
            <w:r w:rsidRPr="00E97DDB">
              <w:rPr>
                <w:rFonts w:asciiTheme="minorHAnsi" w:hAnsiTheme="minorHAnsi" w:cstheme="minorHAnsi"/>
                <w:b/>
              </w:rPr>
              <w:t>Diplomeeritud soojusenergeetikainsener, tase 7</w:t>
            </w:r>
            <w:r w:rsidRPr="00E97DDB">
              <w:rPr>
                <w:rFonts w:asciiTheme="minorHAnsi" w:hAnsiTheme="minorHAnsi" w:cstheme="minorHAnsi"/>
              </w:rPr>
              <w:t xml:space="preserve"> arendab, hoiab käigus ja optimeerib olemasolevaid soojus- ning energiaseadmeid ja -süsteeme</w:t>
            </w:r>
            <w:r w:rsidR="006E56E6" w:rsidRPr="00E97DDB">
              <w:rPr>
                <w:rFonts w:asciiTheme="minorHAnsi" w:hAnsiTheme="minorHAnsi" w:cstheme="minorHAnsi"/>
              </w:rPr>
              <w:t xml:space="preserve"> lähtuvalt oma spetsialiseerumise valdkonnast</w:t>
            </w:r>
            <w:r w:rsidR="00966DD3" w:rsidRPr="00E97DDB">
              <w:rPr>
                <w:rFonts w:asciiTheme="minorHAnsi" w:hAnsiTheme="minorHAnsi" w:cstheme="minorHAnsi"/>
              </w:rPr>
              <w:t>.</w:t>
            </w:r>
          </w:p>
          <w:p w14:paraId="0B415D27" w14:textId="776BD3C6" w:rsidR="00D0225F" w:rsidRPr="00E97DDB" w:rsidRDefault="001C4133">
            <w:pPr>
              <w:rPr>
                <w:rFonts w:asciiTheme="minorHAnsi" w:hAnsiTheme="minorHAnsi" w:cstheme="minorHAnsi"/>
              </w:rPr>
            </w:pPr>
            <w:r w:rsidRPr="00E97DDB">
              <w:rPr>
                <w:rFonts w:asciiTheme="minorHAnsi" w:hAnsiTheme="minorHAnsi" w:cstheme="minorHAnsi"/>
              </w:rPr>
              <w:t>T</w:t>
            </w:r>
            <w:r w:rsidR="00D0225F" w:rsidRPr="00E97DDB">
              <w:rPr>
                <w:rFonts w:asciiTheme="minorHAnsi" w:hAnsiTheme="minorHAnsi" w:cstheme="minorHAnsi"/>
              </w:rPr>
              <w:t xml:space="preserve">a töötab </w:t>
            </w:r>
            <w:r w:rsidRPr="00E97DDB">
              <w:rPr>
                <w:rFonts w:asciiTheme="minorHAnsi" w:hAnsiTheme="minorHAnsi" w:cstheme="minorHAnsi"/>
              </w:rPr>
              <w:t>iseseisvalt keerulistes, muutlikes ja uuenduslikku käsitlust nõudvates olukordades,</w:t>
            </w:r>
            <w:r w:rsidR="00D0225F" w:rsidRPr="00E97DDB">
              <w:rPr>
                <w:rFonts w:asciiTheme="minorHAnsi" w:hAnsiTheme="minorHAnsi" w:cstheme="minorHAnsi"/>
              </w:rPr>
              <w:t xml:space="preserve"> võtab vajadusel juhi rolli ja t</w:t>
            </w:r>
            <w:r w:rsidRPr="00E97DDB">
              <w:rPr>
                <w:rFonts w:asciiTheme="minorHAnsi" w:hAnsiTheme="minorHAnsi" w:cstheme="minorHAnsi"/>
              </w:rPr>
              <w:t xml:space="preserve">eeb koostööd sidusvaldkondade </w:t>
            </w:r>
            <w:r w:rsidR="00912634" w:rsidRPr="00E97DDB">
              <w:rPr>
                <w:rFonts w:asciiTheme="minorHAnsi" w:hAnsiTheme="minorHAnsi" w:cstheme="minorHAnsi"/>
              </w:rPr>
              <w:t>(nt IKT, ehitus, elekter, automaatika, mehaanika</w:t>
            </w:r>
            <w:r w:rsidR="00D0225F" w:rsidRPr="00E97DDB">
              <w:rPr>
                <w:rFonts w:asciiTheme="minorHAnsi" w:hAnsiTheme="minorHAnsi" w:cstheme="minorHAnsi"/>
                <w:iCs/>
              </w:rPr>
              <w:t>)</w:t>
            </w:r>
            <w:r w:rsidR="00912634" w:rsidRPr="00E97DDB">
              <w:rPr>
                <w:rFonts w:asciiTheme="minorHAnsi" w:hAnsiTheme="minorHAnsi" w:cstheme="minorHAnsi"/>
              </w:rPr>
              <w:t xml:space="preserve"> </w:t>
            </w:r>
            <w:r w:rsidRPr="00E97DDB">
              <w:rPr>
                <w:rFonts w:asciiTheme="minorHAnsi" w:hAnsiTheme="minorHAnsi" w:cstheme="minorHAnsi"/>
              </w:rPr>
              <w:t>spetsialistidega</w:t>
            </w:r>
            <w:r w:rsidR="00D0225F" w:rsidRPr="00E97DDB">
              <w:rPr>
                <w:rFonts w:asciiTheme="minorHAnsi" w:hAnsiTheme="minorHAnsi" w:cstheme="minorHAnsi"/>
              </w:rPr>
              <w:t>.</w:t>
            </w:r>
          </w:p>
          <w:p w14:paraId="75D3E056" w14:textId="298C574B" w:rsidR="00D151E1" w:rsidRPr="00E97DDB" w:rsidRDefault="00D0225F">
            <w:pPr>
              <w:rPr>
                <w:rFonts w:asciiTheme="minorHAnsi" w:hAnsiTheme="minorHAnsi" w:cstheme="minorHAnsi"/>
              </w:rPr>
            </w:pPr>
            <w:r w:rsidRPr="00E97DDB">
              <w:rPr>
                <w:rFonts w:asciiTheme="minorHAnsi" w:hAnsiTheme="minorHAnsi" w:cstheme="minorHAnsi"/>
              </w:rPr>
              <w:t>Sidusvaldkonnaga seotud töid võib ta teha ulatuses, mis ei lähe vastuollu valdkondlikes õigusaktides ja standardites (nt ehitusseadustik, kemikaaliohutuse seadus, turvaseadus) sätestatud nõuetega.</w:t>
            </w:r>
          </w:p>
          <w:p w14:paraId="5890D994" w14:textId="77777777" w:rsidR="00D151E1" w:rsidRPr="00E97DDB" w:rsidRDefault="00D151E1">
            <w:pPr>
              <w:rPr>
                <w:rFonts w:asciiTheme="minorHAnsi" w:hAnsiTheme="minorHAnsi" w:cstheme="minorHAnsi"/>
              </w:rPr>
            </w:pPr>
          </w:p>
          <w:p w14:paraId="47F7DA6E" w14:textId="42A6CF03" w:rsidR="00D151E1" w:rsidRPr="00E97DDB" w:rsidRDefault="001C4133">
            <w:pPr>
              <w:rPr>
                <w:rFonts w:asciiTheme="minorHAnsi" w:hAnsiTheme="minorHAnsi" w:cstheme="minorHAnsi"/>
              </w:rPr>
            </w:pPr>
            <w:r w:rsidRPr="00E97DDB">
              <w:rPr>
                <w:rFonts w:asciiTheme="minorHAnsi" w:hAnsiTheme="minorHAnsi" w:cstheme="minorHAnsi"/>
              </w:rPr>
              <w:t>Diplomeeritud soojusenergeetikainsenerid spetsialiseeruvad alltoodud valdkondadele:</w:t>
            </w:r>
          </w:p>
          <w:p w14:paraId="0A839BBC" w14:textId="0F5A6865" w:rsidR="00D151E1" w:rsidRPr="00E97DDB" w:rsidRDefault="001C4133" w:rsidP="00FA2FE6">
            <w:pPr>
              <w:numPr>
                <w:ilvl w:val="0"/>
                <w:numId w:val="39"/>
              </w:numPr>
              <w:pBdr>
                <w:top w:val="nil"/>
                <w:left w:val="nil"/>
                <w:bottom w:val="nil"/>
                <w:right w:val="nil"/>
                <w:between w:val="nil"/>
              </w:pBdr>
              <w:spacing w:line="259" w:lineRule="auto"/>
              <w:rPr>
                <w:rFonts w:asciiTheme="minorHAnsi" w:hAnsiTheme="minorHAnsi" w:cstheme="minorHAnsi"/>
              </w:rPr>
            </w:pPr>
            <w:r w:rsidRPr="00E97DDB">
              <w:rPr>
                <w:rFonts w:asciiTheme="minorHAnsi" w:hAnsiTheme="minorHAnsi" w:cstheme="minorHAnsi"/>
                <w:color w:val="000000"/>
              </w:rPr>
              <w:t>soojusmajandus</w:t>
            </w:r>
          </w:p>
          <w:p w14:paraId="75FA32BE" w14:textId="77777777" w:rsidR="00D151E1" w:rsidRPr="00E97DDB" w:rsidRDefault="001C4133" w:rsidP="00FA2FE6">
            <w:pPr>
              <w:numPr>
                <w:ilvl w:val="0"/>
                <w:numId w:val="39"/>
              </w:numPr>
              <w:pBdr>
                <w:top w:val="nil"/>
                <w:left w:val="nil"/>
                <w:bottom w:val="nil"/>
                <w:right w:val="nil"/>
                <w:between w:val="nil"/>
              </w:pBdr>
              <w:spacing w:line="259" w:lineRule="auto"/>
              <w:rPr>
                <w:rFonts w:asciiTheme="minorHAnsi" w:hAnsiTheme="minorHAnsi" w:cstheme="minorHAnsi"/>
              </w:rPr>
            </w:pPr>
            <w:r w:rsidRPr="00E97DDB">
              <w:rPr>
                <w:rFonts w:asciiTheme="minorHAnsi" w:hAnsiTheme="minorHAnsi" w:cstheme="minorHAnsi"/>
                <w:color w:val="000000"/>
              </w:rPr>
              <w:t xml:space="preserve">kaugkütte- ja </w:t>
            </w:r>
            <w:proofErr w:type="spellStart"/>
            <w:r w:rsidRPr="00E97DDB">
              <w:rPr>
                <w:rFonts w:asciiTheme="minorHAnsi" w:hAnsiTheme="minorHAnsi" w:cstheme="minorHAnsi"/>
                <w:color w:val="000000"/>
              </w:rPr>
              <w:t>kaugjahutussüsteemid</w:t>
            </w:r>
            <w:proofErr w:type="spellEnd"/>
          </w:p>
          <w:p w14:paraId="1A798CC0" w14:textId="77777777" w:rsidR="00D151E1" w:rsidRPr="00E97DDB" w:rsidRDefault="001C4133" w:rsidP="00FA2FE6">
            <w:pPr>
              <w:numPr>
                <w:ilvl w:val="0"/>
                <w:numId w:val="39"/>
              </w:numPr>
              <w:pBdr>
                <w:top w:val="nil"/>
                <w:left w:val="nil"/>
                <w:bottom w:val="nil"/>
                <w:right w:val="nil"/>
                <w:between w:val="nil"/>
              </w:pBdr>
              <w:spacing w:line="259" w:lineRule="auto"/>
              <w:rPr>
                <w:rFonts w:asciiTheme="minorHAnsi" w:hAnsiTheme="minorHAnsi" w:cstheme="minorHAnsi"/>
              </w:rPr>
            </w:pPr>
            <w:r w:rsidRPr="00E97DDB">
              <w:rPr>
                <w:rFonts w:asciiTheme="minorHAnsi" w:hAnsiTheme="minorHAnsi" w:cstheme="minorHAnsi"/>
                <w:color w:val="000000"/>
              </w:rPr>
              <w:t>soojusseadmed, soojusallikad ja soojuskeskused</w:t>
            </w:r>
          </w:p>
          <w:p w14:paraId="4419609D" w14:textId="49DAF8BA" w:rsidR="00D151E1" w:rsidRPr="00E97DDB" w:rsidRDefault="001C4133" w:rsidP="00FA2FE6">
            <w:pPr>
              <w:numPr>
                <w:ilvl w:val="0"/>
                <w:numId w:val="39"/>
              </w:numPr>
              <w:pBdr>
                <w:top w:val="nil"/>
                <w:left w:val="nil"/>
                <w:bottom w:val="nil"/>
                <w:right w:val="nil"/>
                <w:between w:val="nil"/>
              </w:pBdr>
              <w:spacing w:line="259" w:lineRule="auto"/>
              <w:rPr>
                <w:rFonts w:asciiTheme="minorHAnsi" w:hAnsiTheme="minorHAnsi" w:cstheme="minorHAnsi"/>
              </w:rPr>
            </w:pPr>
            <w:r w:rsidRPr="00E97DDB">
              <w:rPr>
                <w:rFonts w:asciiTheme="minorHAnsi" w:hAnsiTheme="minorHAnsi" w:cstheme="minorHAnsi"/>
                <w:color w:val="000000"/>
              </w:rPr>
              <w:t xml:space="preserve">gaasienergeetika </w:t>
            </w:r>
            <w:r w:rsidR="00CA6C8D" w:rsidRPr="00E97DDB">
              <w:rPr>
                <w:rFonts w:asciiTheme="minorHAnsi" w:hAnsiTheme="minorHAnsi" w:cstheme="minorHAnsi"/>
                <w:color w:val="000000"/>
              </w:rPr>
              <w:t xml:space="preserve">sh </w:t>
            </w:r>
            <w:r w:rsidR="00D34274" w:rsidRPr="00E97DDB">
              <w:rPr>
                <w:rFonts w:asciiTheme="minorHAnsi" w:hAnsiTheme="minorHAnsi" w:cstheme="minorHAnsi"/>
                <w:color w:val="000000"/>
              </w:rPr>
              <w:t>veeldatud gaaskütused</w:t>
            </w:r>
            <w:r w:rsidR="00BF164C" w:rsidRPr="00E97DDB">
              <w:rPr>
                <w:rFonts w:asciiTheme="minorHAnsi" w:hAnsiTheme="minorHAnsi" w:cstheme="minorHAnsi"/>
                <w:color w:val="000000"/>
              </w:rPr>
              <w:t xml:space="preserve"> edaspidi gaasienergeetika</w:t>
            </w:r>
          </w:p>
          <w:p w14:paraId="1C9C5016" w14:textId="1A63A86F" w:rsidR="00D151E1" w:rsidRPr="00E97DDB" w:rsidRDefault="001C4133" w:rsidP="00FA2FE6">
            <w:pPr>
              <w:numPr>
                <w:ilvl w:val="0"/>
                <w:numId w:val="39"/>
              </w:numPr>
              <w:pBdr>
                <w:top w:val="nil"/>
                <w:left w:val="nil"/>
                <w:bottom w:val="nil"/>
                <w:right w:val="nil"/>
                <w:between w:val="nil"/>
              </w:pBdr>
              <w:spacing w:after="160" w:line="259" w:lineRule="auto"/>
              <w:rPr>
                <w:rFonts w:asciiTheme="minorHAnsi" w:hAnsiTheme="minorHAnsi" w:cstheme="minorHAnsi"/>
              </w:rPr>
            </w:pPr>
            <w:r w:rsidRPr="00E97DDB">
              <w:rPr>
                <w:rFonts w:asciiTheme="minorHAnsi" w:hAnsiTheme="minorHAnsi" w:cstheme="minorHAnsi"/>
                <w:color w:val="000000"/>
              </w:rPr>
              <w:t>tööstuslikud ja kaubanduslikud külmaseadmed ja -süsteemid</w:t>
            </w:r>
          </w:p>
          <w:p w14:paraId="0E0D1924" w14:textId="77777777" w:rsidR="00D151E1" w:rsidRPr="00E97DDB" w:rsidRDefault="001C4133">
            <w:pPr>
              <w:rPr>
                <w:rFonts w:asciiTheme="minorHAnsi" w:hAnsiTheme="minorHAnsi" w:cstheme="minorHAnsi"/>
              </w:rPr>
            </w:pPr>
            <w:r w:rsidRPr="00E97DDB">
              <w:rPr>
                <w:rFonts w:asciiTheme="minorHAnsi" w:hAnsiTheme="minorHAnsi" w:cstheme="minorHAnsi"/>
              </w:rPr>
              <w:t xml:space="preserve">Spetsialiseerumisvaldkondadega (v.a soojusmajandus) </w:t>
            </w:r>
          </w:p>
          <w:p w14:paraId="278A2D7B" w14:textId="769526A7" w:rsidR="00D151E1" w:rsidRPr="00E97DDB" w:rsidRDefault="001C4133">
            <w:pPr>
              <w:rPr>
                <w:rFonts w:asciiTheme="minorHAnsi" w:hAnsiTheme="minorHAnsi" w:cstheme="minorHAnsi"/>
              </w:rPr>
            </w:pPr>
            <w:r w:rsidRPr="00E97DDB">
              <w:rPr>
                <w:rFonts w:asciiTheme="minorHAnsi" w:hAnsiTheme="minorHAnsi" w:cstheme="minorHAnsi"/>
              </w:rPr>
              <w:t>on seotud järgmised valitavad ametialad:</w:t>
            </w:r>
          </w:p>
          <w:p w14:paraId="7AFF9262" w14:textId="77777777" w:rsidR="00D151E1" w:rsidRPr="00E97DDB" w:rsidRDefault="001C4133" w:rsidP="00FA2FE6">
            <w:pPr>
              <w:numPr>
                <w:ilvl w:val="0"/>
                <w:numId w:val="38"/>
              </w:numPr>
              <w:pBdr>
                <w:top w:val="nil"/>
                <w:left w:val="nil"/>
                <w:bottom w:val="nil"/>
                <w:right w:val="nil"/>
                <w:between w:val="nil"/>
              </w:pBdr>
              <w:spacing w:line="259" w:lineRule="auto"/>
              <w:rPr>
                <w:rFonts w:asciiTheme="minorHAnsi" w:hAnsiTheme="minorHAnsi" w:cstheme="minorHAnsi"/>
              </w:rPr>
            </w:pPr>
            <w:r w:rsidRPr="00E97DDB">
              <w:rPr>
                <w:rFonts w:asciiTheme="minorHAnsi" w:hAnsiTheme="minorHAnsi" w:cstheme="minorHAnsi"/>
                <w:color w:val="000000"/>
              </w:rPr>
              <w:t>Projekteerimine sh projekteerimise juhtimine</w:t>
            </w:r>
          </w:p>
          <w:p w14:paraId="399FBD7A" w14:textId="77777777" w:rsidR="00D151E1" w:rsidRPr="00E97DDB" w:rsidRDefault="001C4133" w:rsidP="00FA2FE6">
            <w:pPr>
              <w:numPr>
                <w:ilvl w:val="0"/>
                <w:numId w:val="38"/>
              </w:numPr>
              <w:pBdr>
                <w:top w:val="nil"/>
                <w:left w:val="nil"/>
                <w:bottom w:val="nil"/>
                <w:right w:val="nil"/>
                <w:between w:val="nil"/>
              </w:pBdr>
              <w:spacing w:line="259" w:lineRule="auto"/>
              <w:rPr>
                <w:rFonts w:asciiTheme="minorHAnsi" w:hAnsiTheme="minorHAnsi" w:cstheme="minorHAnsi"/>
              </w:rPr>
            </w:pPr>
            <w:r w:rsidRPr="00E97DDB">
              <w:rPr>
                <w:rFonts w:asciiTheme="minorHAnsi" w:hAnsiTheme="minorHAnsi" w:cstheme="minorHAnsi"/>
                <w:color w:val="000000"/>
              </w:rPr>
              <w:t>Ehitusprojekti ja ehitiste ekspertiis</w:t>
            </w:r>
          </w:p>
          <w:p w14:paraId="4034BF2C" w14:textId="7B2C4F73" w:rsidR="00D151E1" w:rsidRPr="00E97DDB" w:rsidRDefault="001C4133" w:rsidP="00FA2FE6">
            <w:pPr>
              <w:numPr>
                <w:ilvl w:val="0"/>
                <w:numId w:val="38"/>
              </w:numPr>
              <w:pBdr>
                <w:top w:val="nil"/>
                <w:left w:val="nil"/>
                <w:bottom w:val="nil"/>
                <w:right w:val="nil"/>
                <w:between w:val="nil"/>
              </w:pBdr>
              <w:spacing w:line="259" w:lineRule="auto"/>
              <w:rPr>
                <w:rFonts w:asciiTheme="minorHAnsi" w:hAnsiTheme="minorHAnsi" w:cstheme="minorHAnsi"/>
              </w:rPr>
            </w:pPr>
            <w:r w:rsidRPr="00E97DDB">
              <w:rPr>
                <w:rFonts w:asciiTheme="minorHAnsi" w:hAnsiTheme="minorHAnsi" w:cstheme="minorHAnsi"/>
                <w:color w:val="000000"/>
              </w:rPr>
              <w:t xml:space="preserve">Ehitustegevuse juhtimine </w:t>
            </w:r>
            <w:r w:rsidR="00D77F90" w:rsidRPr="00E97DDB">
              <w:rPr>
                <w:rFonts w:asciiTheme="minorHAnsi" w:hAnsiTheme="minorHAnsi" w:cstheme="minorHAnsi"/>
                <w:color w:val="000000"/>
              </w:rPr>
              <w:t>(v.a gaasienergeetikas)</w:t>
            </w:r>
          </w:p>
          <w:p w14:paraId="4296CA42" w14:textId="2F6CFAAF" w:rsidR="00D151E1" w:rsidRPr="00E97DDB" w:rsidRDefault="001C4133" w:rsidP="00FA2FE6">
            <w:pPr>
              <w:numPr>
                <w:ilvl w:val="0"/>
                <w:numId w:val="38"/>
              </w:numPr>
              <w:pBdr>
                <w:top w:val="nil"/>
                <w:left w:val="nil"/>
                <w:bottom w:val="nil"/>
                <w:right w:val="nil"/>
                <w:between w:val="nil"/>
              </w:pBdr>
              <w:spacing w:line="259" w:lineRule="auto"/>
              <w:rPr>
                <w:rFonts w:asciiTheme="minorHAnsi" w:hAnsiTheme="minorHAnsi" w:cstheme="minorHAnsi"/>
              </w:rPr>
            </w:pPr>
            <w:r w:rsidRPr="00E97DDB">
              <w:rPr>
                <w:rFonts w:asciiTheme="minorHAnsi" w:hAnsiTheme="minorHAnsi" w:cstheme="minorHAnsi"/>
                <w:color w:val="000000"/>
              </w:rPr>
              <w:t>Käidu korraldamine</w:t>
            </w:r>
            <w:r w:rsidR="00D77F90" w:rsidRPr="00E97DDB">
              <w:rPr>
                <w:rFonts w:asciiTheme="minorHAnsi" w:hAnsiTheme="minorHAnsi" w:cstheme="minorHAnsi"/>
                <w:color w:val="000000"/>
              </w:rPr>
              <w:t xml:space="preserve"> (v.a gaasienergeetikas)</w:t>
            </w:r>
          </w:p>
          <w:p w14:paraId="2DDA2690" w14:textId="7B4078A5" w:rsidR="00D151E1" w:rsidRPr="00E97DDB" w:rsidRDefault="001C4133" w:rsidP="00FA2FE6">
            <w:pPr>
              <w:numPr>
                <w:ilvl w:val="0"/>
                <w:numId w:val="38"/>
              </w:numPr>
              <w:pBdr>
                <w:top w:val="nil"/>
                <w:left w:val="nil"/>
                <w:bottom w:val="nil"/>
                <w:right w:val="nil"/>
                <w:between w:val="nil"/>
              </w:pBdr>
              <w:spacing w:line="259" w:lineRule="auto"/>
              <w:rPr>
                <w:rFonts w:asciiTheme="minorHAnsi" w:hAnsiTheme="minorHAnsi" w:cstheme="minorHAnsi"/>
                <w:i/>
                <w:color w:val="000000"/>
              </w:rPr>
            </w:pPr>
            <w:r w:rsidRPr="00E97DDB">
              <w:rPr>
                <w:rFonts w:asciiTheme="minorHAnsi" w:hAnsiTheme="minorHAnsi" w:cstheme="minorHAnsi"/>
                <w:color w:val="000000"/>
              </w:rPr>
              <w:t>Ehitusjuhtimine gaasienergeetikas</w:t>
            </w:r>
          </w:p>
          <w:p w14:paraId="25061AF6" w14:textId="765CF569" w:rsidR="00D151E1" w:rsidRPr="00E97DDB" w:rsidRDefault="001C4133" w:rsidP="00FA2FE6">
            <w:pPr>
              <w:numPr>
                <w:ilvl w:val="0"/>
                <w:numId w:val="38"/>
              </w:numPr>
              <w:pBdr>
                <w:top w:val="nil"/>
                <w:left w:val="nil"/>
                <w:bottom w:val="nil"/>
                <w:right w:val="nil"/>
                <w:between w:val="nil"/>
              </w:pBdr>
              <w:spacing w:line="259" w:lineRule="auto"/>
              <w:rPr>
                <w:rFonts w:asciiTheme="minorHAnsi" w:hAnsiTheme="minorHAnsi" w:cstheme="minorHAnsi"/>
              </w:rPr>
            </w:pPr>
            <w:r w:rsidRPr="00E97DDB">
              <w:rPr>
                <w:rFonts w:asciiTheme="minorHAnsi" w:hAnsiTheme="minorHAnsi" w:cstheme="minorHAnsi"/>
                <w:color w:val="000000"/>
              </w:rPr>
              <w:t>Ehitus</w:t>
            </w:r>
            <w:r w:rsidR="005D1309" w:rsidRPr="00E97DDB">
              <w:rPr>
                <w:rFonts w:asciiTheme="minorHAnsi" w:hAnsiTheme="minorHAnsi" w:cstheme="minorHAnsi"/>
                <w:color w:val="000000"/>
              </w:rPr>
              <w:t xml:space="preserve">tegevuse </w:t>
            </w:r>
            <w:r w:rsidRPr="00E97DDB">
              <w:rPr>
                <w:rFonts w:asciiTheme="minorHAnsi" w:hAnsiTheme="minorHAnsi" w:cstheme="minorHAnsi"/>
                <w:color w:val="000000"/>
              </w:rPr>
              <w:t xml:space="preserve">ja </w:t>
            </w:r>
            <w:r w:rsidR="00193493" w:rsidRPr="00E97DDB">
              <w:rPr>
                <w:rFonts w:asciiTheme="minorHAnsi" w:hAnsiTheme="minorHAnsi" w:cstheme="minorHAnsi"/>
                <w:color w:val="000000"/>
              </w:rPr>
              <w:t>hoolduse</w:t>
            </w:r>
            <w:r w:rsidRPr="00E97DDB">
              <w:rPr>
                <w:rFonts w:asciiTheme="minorHAnsi" w:hAnsiTheme="minorHAnsi" w:cstheme="minorHAnsi"/>
                <w:color w:val="000000"/>
              </w:rPr>
              <w:t xml:space="preserve"> korraldamine gaasienergeetikas</w:t>
            </w:r>
          </w:p>
          <w:p w14:paraId="76450F21" w14:textId="77777777" w:rsidR="00D151E1" w:rsidRPr="00E97DDB" w:rsidRDefault="001C4133" w:rsidP="00FA2FE6">
            <w:pPr>
              <w:numPr>
                <w:ilvl w:val="0"/>
                <w:numId w:val="38"/>
              </w:numPr>
              <w:pBdr>
                <w:top w:val="nil"/>
                <w:left w:val="nil"/>
                <w:bottom w:val="nil"/>
                <w:right w:val="nil"/>
                <w:between w:val="nil"/>
              </w:pBdr>
              <w:spacing w:after="160" w:line="259" w:lineRule="auto"/>
              <w:rPr>
                <w:rFonts w:asciiTheme="minorHAnsi" w:hAnsiTheme="minorHAnsi" w:cstheme="minorHAnsi"/>
              </w:rPr>
            </w:pPr>
            <w:r w:rsidRPr="00E97DDB">
              <w:rPr>
                <w:rFonts w:asciiTheme="minorHAnsi" w:hAnsiTheme="minorHAnsi" w:cstheme="minorHAnsi"/>
                <w:color w:val="000000"/>
              </w:rPr>
              <w:t>Omanikujärelevalve</w:t>
            </w:r>
          </w:p>
          <w:p w14:paraId="526254EE" w14:textId="77777777" w:rsidR="00D151E1" w:rsidRPr="00E97DDB" w:rsidRDefault="00D151E1">
            <w:pPr>
              <w:rPr>
                <w:rFonts w:asciiTheme="minorHAnsi" w:hAnsiTheme="minorHAnsi" w:cstheme="minorHAnsi"/>
              </w:rPr>
            </w:pPr>
          </w:p>
          <w:p w14:paraId="216116B0" w14:textId="2A293AE3" w:rsidR="00D151E1" w:rsidRPr="00E97DDB" w:rsidRDefault="00111EC5">
            <w:pPr>
              <w:rPr>
                <w:rFonts w:asciiTheme="minorHAnsi" w:hAnsiTheme="minorHAnsi" w:cstheme="minorHAnsi"/>
              </w:rPr>
            </w:pPr>
            <w:r w:rsidRPr="00E97DDB">
              <w:rPr>
                <w:rFonts w:asciiTheme="minorHAnsi" w:hAnsiTheme="minorHAnsi" w:cstheme="minorHAnsi"/>
              </w:rPr>
              <w:t>Ametialadel tegutsemisel kehtivad pädevuspiirangud (lisa 1. „Ametialade pädevuspiirangud“).</w:t>
            </w:r>
          </w:p>
          <w:p w14:paraId="24B02AD1" w14:textId="77777777" w:rsidR="00D151E1" w:rsidRPr="00E97DDB" w:rsidRDefault="00D151E1">
            <w:pPr>
              <w:rPr>
                <w:rFonts w:asciiTheme="minorHAnsi" w:hAnsiTheme="minorHAnsi" w:cstheme="minorHAnsi"/>
              </w:rPr>
            </w:pPr>
          </w:p>
          <w:p w14:paraId="15675557" w14:textId="33B3928C" w:rsidR="00D151E1" w:rsidRPr="00E97DDB" w:rsidRDefault="001C4133">
            <w:pPr>
              <w:rPr>
                <w:rFonts w:asciiTheme="minorHAnsi" w:hAnsiTheme="minorHAnsi" w:cstheme="minorHAnsi"/>
              </w:rPr>
            </w:pPr>
            <w:r w:rsidRPr="00E97DDB">
              <w:rPr>
                <w:rFonts w:asciiTheme="minorHAnsi" w:hAnsiTheme="minorHAnsi" w:cstheme="minorHAnsi"/>
              </w:rPr>
              <w:t xml:space="preserve">Soojusenergeetikainseneride </w:t>
            </w:r>
            <w:r w:rsidR="000E789B" w:rsidRPr="00E97DDB">
              <w:rPr>
                <w:rFonts w:asciiTheme="minorHAnsi" w:hAnsiTheme="minorHAnsi" w:cstheme="minorHAnsi"/>
              </w:rPr>
              <w:t xml:space="preserve">madalam ja kõrgem </w:t>
            </w:r>
            <w:r w:rsidRPr="00E97DDB">
              <w:rPr>
                <w:rFonts w:asciiTheme="minorHAnsi" w:hAnsiTheme="minorHAnsi" w:cstheme="minorHAnsi"/>
              </w:rPr>
              <w:t>kutse:</w:t>
            </w:r>
          </w:p>
          <w:p w14:paraId="3EB10977" w14:textId="28C502FB" w:rsidR="00D509BE" w:rsidRPr="00E97DDB" w:rsidRDefault="001C4133" w:rsidP="00D509BE">
            <w:pPr>
              <w:rPr>
                <w:rFonts w:asciiTheme="minorHAnsi" w:hAnsiTheme="minorHAnsi" w:cstheme="minorHAnsi"/>
              </w:rPr>
            </w:pPr>
            <w:r w:rsidRPr="00E97DDB">
              <w:rPr>
                <w:rFonts w:asciiTheme="minorHAnsi" w:hAnsiTheme="minorHAnsi" w:cstheme="minorHAnsi"/>
                <w:u w:val="single"/>
              </w:rPr>
              <w:t>Soojusenergeetikainsener, tase 6</w:t>
            </w:r>
            <w:r w:rsidRPr="00E97DDB">
              <w:rPr>
                <w:rFonts w:asciiTheme="minorHAnsi" w:hAnsiTheme="minorHAnsi" w:cstheme="minorHAnsi"/>
              </w:rPr>
              <w:t xml:space="preserve"> korraldab väljatöötatud ja kasutusel olevate soojus- ja energiatehnoloogiate ehitamist ja käitu</w:t>
            </w:r>
            <w:r w:rsidR="00D509BE" w:rsidRPr="00E97DDB">
              <w:rPr>
                <w:rFonts w:asciiTheme="minorHAnsi" w:hAnsiTheme="minorHAnsi" w:cstheme="minorHAnsi"/>
              </w:rPr>
              <w:t>.</w:t>
            </w:r>
          </w:p>
          <w:p w14:paraId="04515E55" w14:textId="3C0B97EB" w:rsidR="00D151E1" w:rsidRPr="00E97DDB" w:rsidRDefault="001C4133" w:rsidP="00D509BE">
            <w:pPr>
              <w:rPr>
                <w:rFonts w:asciiTheme="minorHAnsi" w:hAnsiTheme="minorHAnsi" w:cstheme="minorHAnsi"/>
              </w:rPr>
            </w:pPr>
            <w:r w:rsidRPr="00E97DDB">
              <w:rPr>
                <w:rFonts w:asciiTheme="minorHAnsi" w:hAnsiTheme="minorHAnsi" w:cstheme="minorHAnsi"/>
                <w:u w:val="single"/>
              </w:rPr>
              <w:t>Volitatud soojusenergeetikainsener, tase 8</w:t>
            </w:r>
            <w:r w:rsidRPr="00E97DDB">
              <w:rPr>
                <w:rFonts w:asciiTheme="minorHAnsi" w:hAnsiTheme="minorHAnsi" w:cstheme="minorHAnsi"/>
              </w:rPr>
              <w:t xml:space="preserve"> </w:t>
            </w:r>
            <w:r w:rsidR="009960C4" w:rsidRPr="00E97DDB">
              <w:rPr>
                <w:rFonts w:asciiTheme="minorHAnsi" w:hAnsiTheme="minorHAnsi" w:cstheme="minorHAnsi"/>
              </w:rPr>
              <w:t>arendab ja optimeerib olemasolevaid ning loob uusi soojus- ja energiatehnoloogiaid.</w:t>
            </w:r>
          </w:p>
        </w:tc>
        <w:tc>
          <w:tcPr>
            <w:tcW w:w="7371" w:type="dxa"/>
            <w:tcMar>
              <w:left w:w="70" w:type="dxa"/>
              <w:right w:w="70" w:type="dxa"/>
            </w:tcMar>
          </w:tcPr>
          <w:p w14:paraId="247BE0DF" w14:textId="34D5009D" w:rsidR="00C1524C" w:rsidRPr="003C6A43" w:rsidRDefault="001C4133" w:rsidP="00C1524C">
            <w:pPr>
              <w:rPr>
                <w:rFonts w:asciiTheme="minorHAnsi" w:hAnsiTheme="minorHAnsi" w:cstheme="minorHAnsi"/>
              </w:rPr>
            </w:pPr>
            <w:r w:rsidRPr="003C6A43">
              <w:rPr>
                <w:rFonts w:asciiTheme="minorHAnsi" w:hAnsiTheme="minorHAnsi" w:cstheme="minorHAnsi"/>
              </w:rPr>
              <w:t>Soojusenergeetikainseneride töö eesmärk on luua insenertehnilisi lahendusi soojus- ja energiatehnoloogiate efektiivseks ja ohutuks toimimiseks.</w:t>
            </w:r>
            <w:r w:rsidR="00C1524C" w:rsidRPr="003C6A43">
              <w:rPr>
                <w:rFonts w:asciiTheme="minorHAnsi" w:hAnsiTheme="minorHAnsi" w:cstheme="minorHAnsi"/>
              </w:rPr>
              <w:t xml:space="preserve"> Soojusenergeetikainsenerid töötavad nii büroos kui ka objektidel. Tööaeg võib olla paindlik.</w:t>
            </w:r>
          </w:p>
          <w:p w14:paraId="46834E08" w14:textId="228E71DD" w:rsidR="00D151E1" w:rsidRPr="003C6A43" w:rsidRDefault="001C4133">
            <w:pPr>
              <w:rPr>
                <w:rFonts w:asciiTheme="minorHAnsi" w:hAnsiTheme="minorHAnsi" w:cstheme="minorHAnsi"/>
              </w:rPr>
            </w:pPr>
            <w:r w:rsidRPr="003C6A43">
              <w:rPr>
                <w:rFonts w:asciiTheme="minorHAnsi" w:hAnsiTheme="minorHAnsi" w:cstheme="minorHAnsi"/>
                <w:b/>
              </w:rPr>
              <w:t>Volitatud soojusenergeetikainsener, tase 8</w:t>
            </w:r>
            <w:r w:rsidR="00966DD3" w:rsidRPr="003C6A43">
              <w:rPr>
                <w:rFonts w:asciiTheme="minorHAnsi" w:hAnsiTheme="minorHAnsi" w:cstheme="minorHAnsi"/>
              </w:rPr>
              <w:t xml:space="preserve"> </w:t>
            </w:r>
            <w:r w:rsidRPr="003C6A43">
              <w:rPr>
                <w:rFonts w:asciiTheme="minorHAnsi" w:hAnsiTheme="minorHAnsi" w:cstheme="minorHAnsi"/>
              </w:rPr>
              <w:t>on laialdaste teadmiste ja kogemustega tippspetsialist, kes arendab ja optimeerib olemasolevaid ning loob uusi soojus- ja energiatehnoloogiaid</w:t>
            </w:r>
            <w:r w:rsidR="006E56E6" w:rsidRPr="003C6A43">
              <w:rPr>
                <w:rFonts w:asciiTheme="minorHAnsi" w:hAnsiTheme="minorHAnsi" w:cstheme="minorHAnsi"/>
              </w:rPr>
              <w:t xml:space="preserve"> lähtuvalt oma spetsialiseerumise valdkonnast</w:t>
            </w:r>
            <w:r w:rsidRPr="003C6A43">
              <w:rPr>
                <w:rFonts w:asciiTheme="minorHAnsi" w:hAnsiTheme="minorHAnsi" w:cstheme="minorHAnsi"/>
              </w:rPr>
              <w:t xml:space="preserve">. Ta töötab iseseisvalt meisterlikkust nõudvates keerulistes ja uut strateegilist käsitlust vajavates olukordades, koordineerib sidusvaldkondade </w:t>
            </w:r>
            <w:r w:rsidR="00912634" w:rsidRPr="003C6A43">
              <w:rPr>
                <w:rFonts w:asciiTheme="minorHAnsi" w:hAnsiTheme="minorHAnsi" w:cstheme="minorHAnsi"/>
              </w:rPr>
              <w:t>(nt IKT, ehitus, elekter, automaatika, mehaanika</w:t>
            </w:r>
            <w:r w:rsidR="00912634" w:rsidRPr="003C6A43">
              <w:rPr>
                <w:rFonts w:asciiTheme="minorHAnsi" w:hAnsiTheme="minorHAnsi" w:cstheme="minorHAnsi"/>
                <w:i/>
              </w:rPr>
              <w:t xml:space="preserve">) </w:t>
            </w:r>
            <w:r w:rsidRPr="003C6A43">
              <w:rPr>
                <w:rFonts w:asciiTheme="minorHAnsi" w:hAnsiTheme="minorHAnsi" w:cstheme="minorHAnsi"/>
              </w:rPr>
              <w:t>koostööd ning on valmis juhtima meeskondi ja organisatsiooni.</w:t>
            </w:r>
          </w:p>
          <w:p w14:paraId="3655758E" w14:textId="6F602561" w:rsidR="00D151E1" w:rsidRPr="003C6A43" w:rsidRDefault="00D0225F">
            <w:pPr>
              <w:rPr>
                <w:rFonts w:asciiTheme="minorHAnsi" w:hAnsiTheme="minorHAnsi" w:cstheme="minorHAnsi"/>
              </w:rPr>
            </w:pPr>
            <w:r w:rsidRPr="003C6A43">
              <w:rPr>
                <w:rFonts w:asciiTheme="minorHAnsi" w:hAnsiTheme="minorHAnsi" w:cstheme="minorHAnsi"/>
              </w:rPr>
              <w:t>Sidusvaldkonnaga seotud töid võib ta teha ulatuses, mis ei lähe vastuollu valdkondlikes õigusaktides ja standardites (nt ehitusseadustik, kemikaaliohutuse seadus, turvaseadus) sätestatud nõuetega.</w:t>
            </w:r>
          </w:p>
          <w:p w14:paraId="0F50EA66" w14:textId="77777777" w:rsidR="00D151E1" w:rsidRPr="003C6A43" w:rsidRDefault="00D151E1">
            <w:pPr>
              <w:rPr>
                <w:rFonts w:asciiTheme="minorHAnsi" w:hAnsiTheme="minorHAnsi" w:cstheme="minorHAnsi"/>
              </w:rPr>
            </w:pPr>
          </w:p>
          <w:p w14:paraId="2E3D043A" w14:textId="14608268" w:rsidR="00D151E1" w:rsidRPr="003C6A43" w:rsidRDefault="001C4133">
            <w:pPr>
              <w:rPr>
                <w:rFonts w:asciiTheme="minorHAnsi" w:hAnsiTheme="minorHAnsi" w:cstheme="minorHAnsi"/>
              </w:rPr>
            </w:pPr>
            <w:r w:rsidRPr="003C6A43">
              <w:rPr>
                <w:rFonts w:asciiTheme="minorHAnsi" w:hAnsiTheme="minorHAnsi" w:cstheme="minorHAnsi"/>
              </w:rPr>
              <w:t>Volitatud soojusenergeetikainsenerid spetsialiseeruvad alltoodud valdkondadele:</w:t>
            </w:r>
          </w:p>
          <w:p w14:paraId="75D7EF3F" w14:textId="77777777" w:rsidR="00D151E1" w:rsidRPr="003C6A43" w:rsidRDefault="001C4133">
            <w:pPr>
              <w:numPr>
                <w:ilvl w:val="0"/>
                <w:numId w:val="3"/>
              </w:numPr>
              <w:pBdr>
                <w:top w:val="nil"/>
                <w:left w:val="nil"/>
                <w:bottom w:val="nil"/>
                <w:right w:val="nil"/>
                <w:between w:val="nil"/>
              </w:pBdr>
              <w:spacing w:line="259" w:lineRule="auto"/>
              <w:ind w:left="774"/>
              <w:rPr>
                <w:rFonts w:asciiTheme="minorHAnsi" w:hAnsiTheme="minorHAnsi" w:cstheme="minorHAnsi"/>
              </w:rPr>
            </w:pPr>
            <w:r w:rsidRPr="003C6A43">
              <w:rPr>
                <w:rFonts w:asciiTheme="minorHAnsi" w:hAnsiTheme="minorHAnsi" w:cstheme="minorHAnsi"/>
                <w:color w:val="000000"/>
              </w:rPr>
              <w:t xml:space="preserve">soojusmajandus </w:t>
            </w:r>
          </w:p>
          <w:p w14:paraId="78023D58" w14:textId="77777777" w:rsidR="00D151E1" w:rsidRPr="003C6A43" w:rsidRDefault="001C4133">
            <w:pPr>
              <w:numPr>
                <w:ilvl w:val="0"/>
                <w:numId w:val="3"/>
              </w:numPr>
              <w:pBdr>
                <w:top w:val="nil"/>
                <w:left w:val="nil"/>
                <w:bottom w:val="nil"/>
                <w:right w:val="nil"/>
                <w:between w:val="nil"/>
              </w:pBdr>
              <w:spacing w:line="259" w:lineRule="auto"/>
              <w:ind w:left="774"/>
              <w:rPr>
                <w:rFonts w:asciiTheme="minorHAnsi" w:hAnsiTheme="minorHAnsi" w:cstheme="minorHAnsi"/>
              </w:rPr>
            </w:pPr>
            <w:r w:rsidRPr="003C6A43">
              <w:rPr>
                <w:rFonts w:asciiTheme="minorHAnsi" w:hAnsiTheme="minorHAnsi" w:cstheme="minorHAnsi"/>
                <w:color w:val="000000"/>
              </w:rPr>
              <w:t xml:space="preserve">kaugkütte- ja </w:t>
            </w:r>
            <w:proofErr w:type="spellStart"/>
            <w:r w:rsidRPr="003C6A43">
              <w:rPr>
                <w:rFonts w:asciiTheme="minorHAnsi" w:hAnsiTheme="minorHAnsi" w:cstheme="minorHAnsi"/>
                <w:color w:val="000000"/>
              </w:rPr>
              <w:t>kaugjahutussüsteemid</w:t>
            </w:r>
            <w:proofErr w:type="spellEnd"/>
          </w:p>
          <w:p w14:paraId="08F843BF" w14:textId="77777777" w:rsidR="00D151E1" w:rsidRPr="003C6A43" w:rsidRDefault="001C4133">
            <w:pPr>
              <w:numPr>
                <w:ilvl w:val="0"/>
                <w:numId w:val="3"/>
              </w:numPr>
              <w:pBdr>
                <w:top w:val="nil"/>
                <w:left w:val="nil"/>
                <w:bottom w:val="nil"/>
                <w:right w:val="nil"/>
                <w:between w:val="nil"/>
              </w:pBdr>
              <w:spacing w:line="259" w:lineRule="auto"/>
              <w:ind w:left="774"/>
              <w:rPr>
                <w:rFonts w:asciiTheme="minorHAnsi" w:hAnsiTheme="minorHAnsi" w:cstheme="minorHAnsi"/>
              </w:rPr>
            </w:pPr>
            <w:r w:rsidRPr="003C6A43">
              <w:rPr>
                <w:rFonts w:asciiTheme="minorHAnsi" w:hAnsiTheme="minorHAnsi" w:cstheme="minorHAnsi"/>
                <w:color w:val="000000"/>
              </w:rPr>
              <w:t>soojusseadmed, soojusallikad ja soojuskeskused</w:t>
            </w:r>
          </w:p>
          <w:p w14:paraId="374BA3B8" w14:textId="165A07BD" w:rsidR="00D151E1" w:rsidRPr="003C6A43" w:rsidRDefault="001C4133">
            <w:pPr>
              <w:numPr>
                <w:ilvl w:val="0"/>
                <w:numId w:val="3"/>
              </w:numPr>
              <w:pBdr>
                <w:top w:val="nil"/>
                <w:left w:val="nil"/>
                <w:bottom w:val="nil"/>
                <w:right w:val="nil"/>
                <w:between w:val="nil"/>
              </w:pBdr>
              <w:spacing w:line="259" w:lineRule="auto"/>
              <w:ind w:left="774"/>
              <w:rPr>
                <w:rFonts w:asciiTheme="minorHAnsi" w:hAnsiTheme="minorHAnsi" w:cstheme="minorHAnsi"/>
              </w:rPr>
            </w:pPr>
            <w:r w:rsidRPr="003C6A43">
              <w:rPr>
                <w:rFonts w:asciiTheme="minorHAnsi" w:hAnsiTheme="minorHAnsi" w:cstheme="minorHAnsi"/>
                <w:color w:val="000000"/>
              </w:rPr>
              <w:t xml:space="preserve">gaasienergeetika </w:t>
            </w:r>
            <w:r w:rsidR="00CA6C8D" w:rsidRPr="003C6A43">
              <w:rPr>
                <w:rFonts w:asciiTheme="minorHAnsi" w:hAnsiTheme="minorHAnsi" w:cstheme="minorHAnsi"/>
                <w:color w:val="000000"/>
              </w:rPr>
              <w:t xml:space="preserve">sh </w:t>
            </w:r>
            <w:r w:rsidR="00D34274" w:rsidRPr="003C6A43">
              <w:rPr>
                <w:rFonts w:asciiTheme="minorHAnsi" w:hAnsiTheme="minorHAnsi" w:cstheme="minorHAnsi"/>
                <w:color w:val="000000"/>
              </w:rPr>
              <w:t>veeldatud gaaskütused</w:t>
            </w:r>
            <w:r w:rsidR="00E97DDB">
              <w:rPr>
                <w:rFonts w:asciiTheme="minorHAnsi" w:hAnsiTheme="minorHAnsi" w:cstheme="minorHAnsi"/>
                <w:color w:val="000000"/>
              </w:rPr>
              <w:t xml:space="preserve"> </w:t>
            </w:r>
          </w:p>
          <w:p w14:paraId="6BD49F8F" w14:textId="63B15B22" w:rsidR="00D151E1" w:rsidRPr="003C6A43" w:rsidRDefault="001C4133">
            <w:pPr>
              <w:numPr>
                <w:ilvl w:val="0"/>
                <w:numId w:val="3"/>
              </w:numPr>
              <w:pBdr>
                <w:top w:val="nil"/>
                <w:left w:val="nil"/>
                <w:bottom w:val="nil"/>
                <w:right w:val="nil"/>
                <w:between w:val="nil"/>
              </w:pBdr>
              <w:spacing w:after="160" w:line="259" w:lineRule="auto"/>
              <w:ind w:left="774"/>
              <w:rPr>
                <w:rFonts w:asciiTheme="minorHAnsi" w:hAnsiTheme="minorHAnsi" w:cstheme="minorHAnsi"/>
              </w:rPr>
            </w:pPr>
            <w:r w:rsidRPr="003C6A43">
              <w:rPr>
                <w:rFonts w:asciiTheme="minorHAnsi" w:hAnsiTheme="minorHAnsi" w:cstheme="minorHAnsi"/>
                <w:color w:val="000000"/>
              </w:rPr>
              <w:t>tööstuslikud ja kaubanduslikud külmaseadmed ja -süsteemid</w:t>
            </w:r>
          </w:p>
          <w:p w14:paraId="56FA295C" w14:textId="2F44BE2C" w:rsidR="00D151E1" w:rsidRPr="003C6A43" w:rsidRDefault="001C4133">
            <w:pPr>
              <w:rPr>
                <w:rFonts w:asciiTheme="minorHAnsi" w:hAnsiTheme="minorHAnsi" w:cstheme="minorHAnsi"/>
              </w:rPr>
            </w:pPr>
            <w:r w:rsidRPr="003C6A43">
              <w:rPr>
                <w:rFonts w:asciiTheme="minorHAnsi" w:hAnsiTheme="minorHAnsi" w:cstheme="minorHAnsi"/>
              </w:rPr>
              <w:t>Spetsialiseerumisvaldkondadega (v.a soojusmajandus) on seotud järgmised valitavad ametialad:</w:t>
            </w:r>
          </w:p>
          <w:p w14:paraId="5611845D" w14:textId="77777777" w:rsidR="00D151E1" w:rsidRPr="003C6A43" w:rsidRDefault="001C4133" w:rsidP="00FA2FE6">
            <w:pPr>
              <w:numPr>
                <w:ilvl w:val="0"/>
                <w:numId w:val="40"/>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Projekteerimine sh projekteerimise juhtimine</w:t>
            </w:r>
          </w:p>
          <w:p w14:paraId="790FCABC" w14:textId="77777777" w:rsidR="00D151E1" w:rsidRPr="003C6A43" w:rsidRDefault="001C4133" w:rsidP="00FA2FE6">
            <w:pPr>
              <w:numPr>
                <w:ilvl w:val="0"/>
                <w:numId w:val="40"/>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Ehitusprojekti ja ehitiste ekspertiis</w:t>
            </w:r>
          </w:p>
          <w:p w14:paraId="6DE17E2A" w14:textId="574259CF" w:rsidR="00D151E1" w:rsidRPr="003C6A43" w:rsidRDefault="001C4133" w:rsidP="00FA2FE6">
            <w:pPr>
              <w:numPr>
                <w:ilvl w:val="0"/>
                <w:numId w:val="40"/>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 xml:space="preserve">Ehitustegevuse juhtimine </w:t>
            </w:r>
            <w:r w:rsidR="00D77F90" w:rsidRPr="003C6A43">
              <w:rPr>
                <w:rFonts w:asciiTheme="minorHAnsi" w:hAnsiTheme="minorHAnsi" w:cstheme="minorHAnsi"/>
                <w:color w:val="000000"/>
              </w:rPr>
              <w:t>(v.a gaasienergeetikas)</w:t>
            </w:r>
          </w:p>
          <w:p w14:paraId="7EB1F270" w14:textId="7713FF6A" w:rsidR="00D151E1" w:rsidRPr="003C6A43" w:rsidRDefault="001C4133" w:rsidP="00FA2FE6">
            <w:pPr>
              <w:numPr>
                <w:ilvl w:val="0"/>
                <w:numId w:val="40"/>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Käidu korraldamine</w:t>
            </w:r>
            <w:r w:rsidR="00D77F90" w:rsidRPr="003C6A43">
              <w:rPr>
                <w:rFonts w:asciiTheme="minorHAnsi" w:hAnsiTheme="minorHAnsi" w:cstheme="minorHAnsi"/>
                <w:color w:val="000000"/>
              </w:rPr>
              <w:t xml:space="preserve"> (v.a gaasienergeetikas)</w:t>
            </w:r>
          </w:p>
          <w:p w14:paraId="0BAEA329" w14:textId="736149E6" w:rsidR="00D151E1" w:rsidRPr="003C6A43" w:rsidRDefault="001C4133" w:rsidP="00FA2FE6">
            <w:pPr>
              <w:numPr>
                <w:ilvl w:val="0"/>
                <w:numId w:val="40"/>
              </w:numPr>
              <w:pBdr>
                <w:top w:val="nil"/>
                <w:left w:val="nil"/>
                <w:bottom w:val="nil"/>
                <w:right w:val="nil"/>
                <w:between w:val="nil"/>
              </w:pBdr>
              <w:spacing w:line="259" w:lineRule="auto"/>
              <w:rPr>
                <w:rFonts w:asciiTheme="minorHAnsi" w:hAnsiTheme="minorHAnsi" w:cstheme="minorHAnsi"/>
                <w:i/>
                <w:color w:val="000000"/>
              </w:rPr>
            </w:pPr>
            <w:r w:rsidRPr="003C6A43">
              <w:rPr>
                <w:rFonts w:asciiTheme="minorHAnsi" w:hAnsiTheme="minorHAnsi" w:cstheme="minorHAnsi"/>
                <w:color w:val="000000"/>
              </w:rPr>
              <w:t>Ehit</w:t>
            </w:r>
            <w:r w:rsidR="005D1309" w:rsidRPr="003C6A43">
              <w:rPr>
                <w:rFonts w:asciiTheme="minorHAnsi" w:hAnsiTheme="minorHAnsi" w:cstheme="minorHAnsi"/>
                <w:color w:val="000000"/>
              </w:rPr>
              <w:t>us</w:t>
            </w:r>
            <w:r w:rsidRPr="003C6A43">
              <w:rPr>
                <w:rFonts w:asciiTheme="minorHAnsi" w:hAnsiTheme="minorHAnsi" w:cstheme="minorHAnsi"/>
                <w:color w:val="000000"/>
              </w:rPr>
              <w:t>juhtimine gaasienergeetikas</w:t>
            </w:r>
          </w:p>
          <w:p w14:paraId="45B601BC" w14:textId="4D034EBA" w:rsidR="00D151E1" w:rsidRPr="003C6A43" w:rsidRDefault="001C4133" w:rsidP="00FA2FE6">
            <w:pPr>
              <w:numPr>
                <w:ilvl w:val="0"/>
                <w:numId w:val="40"/>
              </w:numPr>
              <w:pBdr>
                <w:top w:val="nil"/>
                <w:left w:val="nil"/>
                <w:bottom w:val="nil"/>
                <w:right w:val="nil"/>
                <w:between w:val="nil"/>
              </w:pBdr>
              <w:spacing w:line="259" w:lineRule="auto"/>
              <w:rPr>
                <w:rFonts w:asciiTheme="minorHAnsi" w:hAnsiTheme="minorHAnsi" w:cstheme="minorHAnsi"/>
                <w:i/>
                <w:color w:val="000000"/>
              </w:rPr>
            </w:pPr>
            <w:r w:rsidRPr="003C6A43">
              <w:rPr>
                <w:rFonts w:asciiTheme="minorHAnsi" w:hAnsiTheme="minorHAnsi" w:cstheme="minorHAnsi"/>
                <w:color w:val="000000"/>
              </w:rPr>
              <w:t>Ehitus</w:t>
            </w:r>
            <w:r w:rsidR="005D1309" w:rsidRPr="003C6A43">
              <w:rPr>
                <w:rFonts w:asciiTheme="minorHAnsi" w:hAnsiTheme="minorHAnsi" w:cstheme="minorHAnsi"/>
                <w:color w:val="000000"/>
              </w:rPr>
              <w:t xml:space="preserve">tegevuse </w:t>
            </w:r>
            <w:r w:rsidRPr="003C6A43">
              <w:rPr>
                <w:rFonts w:asciiTheme="minorHAnsi" w:hAnsiTheme="minorHAnsi" w:cstheme="minorHAnsi"/>
                <w:color w:val="000000"/>
              </w:rPr>
              <w:t xml:space="preserve">ja </w:t>
            </w:r>
            <w:r w:rsidR="005D1309" w:rsidRPr="003C6A43">
              <w:rPr>
                <w:rFonts w:asciiTheme="minorHAnsi" w:hAnsiTheme="minorHAnsi" w:cstheme="minorHAnsi"/>
                <w:color w:val="000000"/>
              </w:rPr>
              <w:t xml:space="preserve">hoolduse </w:t>
            </w:r>
            <w:r w:rsidRPr="003C6A43">
              <w:rPr>
                <w:rFonts w:asciiTheme="minorHAnsi" w:hAnsiTheme="minorHAnsi" w:cstheme="minorHAnsi"/>
                <w:color w:val="000000"/>
              </w:rPr>
              <w:t>korraldamine gaasienergeetikas</w:t>
            </w:r>
          </w:p>
          <w:p w14:paraId="726D58B8" w14:textId="77777777" w:rsidR="00D151E1" w:rsidRPr="003C6A43" w:rsidRDefault="001C4133" w:rsidP="00FA2FE6">
            <w:pPr>
              <w:numPr>
                <w:ilvl w:val="0"/>
                <w:numId w:val="40"/>
              </w:numPr>
              <w:pBdr>
                <w:top w:val="nil"/>
                <w:left w:val="nil"/>
                <w:bottom w:val="nil"/>
                <w:right w:val="nil"/>
                <w:between w:val="nil"/>
              </w:pBdr>
              <w:spacing w:after="160" w:line="259" w:lineRule="auto"/>
              <w:rPr>
                <w:rFonts w:asciiTheme="minorHAnsi" w:hAnsiTheme="minorHAnsi" w:cstheme="minorHAnsi"/>
                <w:color w:val="C00000"/>
              </w:rPr>
            </w:pPr>
            <w:r w:rsidRPr="003C6A43">
              <w:rPr>
                <w:rFonts w:asciiTheme="minorHAnsi" w:hAnsiTheme="minorHAnsi" w:cstheme="minorHAnsi"/>
                <w:color w:val="000000"/>
              </w:rPr>
              <w:t>Omanikujärelevalve</w:t>
            </w:r>
          </w:p>
          <w:p w14:paraId="67F1795C" w14:textId="77777777" w:rsidR="00D151E1" w:rsidRPr="003C6A43" w:rsidRDefault="00D151E1">
            <w:pPr>
              <w:rPr>
                <w:rFonts w:asciiTheme="minorHAnsi" w:hAnsiTheme="minorHAnsi" w:cstheme="minorHAnsi"/>
              </w:rPr>
            </w:pPr>
          </w:p>
          <w:p w14:paraId="35C9BBA1" w14:textId="75DF1E27" w:rsidR="00D151E1" w:rsidRPr="003C6A43" w:rsidRDefault="00111EC5">
            <w:pPr>
              <w:rPr>
                <w:rFonts w:asciiTheme="minorHAnsi" w:hAnsiTheme="minorHAnsi" w:cstheme="minorHAnsi"/>
              </w:rPr>
            </w:pPr>
            <w:r w:rsidRPr="003C6A43">
              <w:rPr>
                <w:rFonts w:asciiTheme="minorHAnsi" w:hAnsiTheme="minorHAnsi" w:cstheme="minorHAnsi"/>
              </w:rPr>
              <w:t>Ametialadel tegutsemisel kehtivad pädevuspiirangud (lisa 1. „Ametialade pädevuspiirangud“).</w:t>
            </w:r>
          </w:p>
          <w:p w14:paraId="172FD6F9" w14:textId="77777777" w:rsidR="00D151E1" w:rsidRPr="003C6A43" w:rsidRDefault="00D151E1">
            <w:pPr>
              <w:rPr>
                <w:rFonts w:asciiTheme="minorHAnsi" w:hAnsiTheme="minorHAnsi" w:cstheme="minorHAnsi"/>
              </w:rPr>
            </w:pPr>
          </w:p>
          <w:p w14:paraId="2156CCE0" w14:textId="19CED40D" w:rsidR="00D151E1" w:rsidRPr="003C6A43" w:rsidRDefault="001C4133">
            <w:pPr>
              <w:rPr>
                <w:rFonts w:asciiTheme="minorHAnsi" w:hAnsiTheme="minorHAnsi" w:cstheme="minorHAnsi"/>
              </w:rPr>
            </w:pPr>
            <w:r w:rsidRPr="003C6A43">
              <w:rPr>
                <w:rFonts w:asciiTheme="minorHAnsi" w:hAnsiTheme="minorHAnsi" w:cstheme="minorHAnsi"/>
              </w:rPr>
              <w:t xml:space="preserve">Soojusenergeetikainseneride </w:t>
            </w:r>
            <w:r w:rsidR="000E789B" w:rsidRPr="003C6A43">
              <w:rPr>
                <w:rFonts w:asciiTheme="minorHAnsi" w:hAnsiTheme="minorHAnsi" w:cstheme="minorHAnsi"/>
              </w:rPr>
              <w:t>madalamad kutsed</w:t>
            </w:r>
            <w:r w:rsidRPr="003C6A43">
              <w:rPr>
                <w:rFonts w:asciiTheme="minorHAnsi" w:hAnsiTheme="minorHAnsi" w:cstheme="minorHAnsi"/>
              </w:rPr>
              <w:t>:</w:t>
            </w:r>
          </w:p>
          <w:p w14:paraId="19FE6C9E" w14:textId="29102E7A" w:rsidR="00D151E1" w:rsidRPr="003C6A43" w:rsidRDefault="001C4133">
            <w:pPr>
              <w:rPr>
                <w:rFonts w:asciiTheme="minorHAnsi" w:hAnsiTheme="minorHAnsi" w:cstheme="minorHAnsi"/>
              </w:rPr>
            </w:pPr>
            <w:r w:rsidRPr="003C6A43">
              <w:rPr>
                <w:rFonts w:asciiTheme="minorHAnsi" w:hAnsiTheme="minorHAnsi" w:cstheme="minorHAnsi"/>
                <w:u w:val="single"/>
              </w:rPr>
              <w:t>Soojusenergeetikainsener, tase 6</w:t>
            </w:r>
            <w:r w:rsidRPr="003C6A43">
              <w:rPr>
                <w:rFonts w:asciiTheme="minorHAnsi" w:hAnsiTheme="minorHAnsi" w:cstheme="minorHAnsi"/>
              </w:rPr>
              <w:t xml:space="preserve"> korraldab väljatöötatud ja kasutusel olevate soojus- ja energiatehnoloogiate ehitamist ja käitu. </w:t>
            </w:r>
          </w:p>
          <w:p w14:paraId="31E47AE0" w14:textId="6224E254" w:rsidR="00D151E1" w:rsidRPr="003C6A43" w:rsidRDefault="001C4133">
            <w:pPr>
              <w:rPr>
                <w:rFonts w:asciiTheme="minorHAnsi" w:hAnsiTheme="minorHAnsi" w:cstheme="minorHAnsi"/>
              </w:rPr>
            </w:pPr>
            <w:r w:rsidRPr="003C6A43">
              <w:rPr>
                <w:rFonts w:asciiTheme="minorHAnsi" w:hAnsiTheme="minorHAnsi" w:cstheme="minorHAnsi"/>
                <w:u w:val="single"/>
              </w:rPr>
              <w:t>Diplomeeritud soojusenergeetikainsener, tase 7</w:t>
            </w:r>
            <w:r w:rsidRPr="003C6A43">
              <w:rPr>
                <w:rFonts w:asciiTheme="minorHAnsi" w:hAnsiTheme="minorHAnsi" w:cstheme="minorHAnsi"/>
              </w:rPr>
              <w:t xml:space="preserve"> arendab, hoiab käigus ja o</w:t>
            </w:r>
            <w:r w:rsidR="00D509BE" w:rsidRPr="003C6A43">
              <w:rPr>
                <w:rFonts w:asciiTheme="minorHAnsi" w:hAnsiTheme="minorHAnsi" w:cstheme="minorHAnsi"/>
              </w:rPr>
              <w:t>p</w:t>
            </w:r>
            <w:r w:rsidRPr="003C6A43">
              <w:rPr>
                <w:rFonts w:asciiTheme="minorHAnsi" w:hAnsiTheme="minorHAnsi" w:cstheme="minorHAnsi"/>
              </w:rPr>
              <w:t>timeerib olemasolevaid soojus- ning energiaseadmeid ja -süsteeme.</w:t>
            </w:r>
          </w:p>
        </w:tc>
      </w:tr>
    </w:tbl>
    <w:p w14:paraId="3ADD2B9B" w14:textId="77777777" w:rsidR="00D151E1" w:rsidRPr="003C6A43" w:rsidRDefault="00D151E1">
      <w:pPr>
        <w:rPr>
          <w:rFonts w:asciiTheme="minorHAnsi" w:hAnsiTheme="minorHAnsi" w:cstheme="minorHAnsi"/>
        </w:rPr>
      </w:pPr>
    </w:p>
    <w:tbl>
      <w:tblPr>
        <w:tblStyle w:val="a0"/>
        <w:tblW w:w="225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5"/>
        <w:gridCol w:w="7370"/>
        <w:gridCol w:w="7513"/>
      </w:tblGrid>
      <w:tr w:rsidR="00D151E1" w:rsidRPr="003C6A43" w14:paraId="6B808BC8" w14:textId="77777777" w:rsidTr="00A61B5D">
        <w:tc>
          <w:tcPr>
            <w:tcW w:w="7655" w:type="dxa"/>
            <w:shd w:val="clear" w:color="auto" w:fill="FBE5D5"/>
          </w:tcPr>
          <w:p w14:paraId="51DEBF23"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A.2. Tööosad </w:t>
            </w:r>
          </w:p>
        </w:tc>
        <w:tc>
          <w:tcPr>
            <w:tcW w:w="7370" w:type="dxa"/>
            <w:shd w:val="clear" w:color="auto" w:fill="FBE5D5"/>
          </w:tcPr>
          <w:p w14:paraId="695775C8"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A.2. Tööosad </w:t>
            </w:r>
          </w:p>
        </w:tc>
        <w:tc>
          <w:tcPr>
            <w:tcW w:w="7513" w:type="dxa"/>
            <w:shd w:val="clear" w:color="auto" w:fill="FBE5D5"/>
          </w:tcPr>
          <w:p w14:paraId="5B4E7237"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A.2. Tööosad </w:t>
            </w:r>
          </w:p>
        </w:tc>
      </w:tr>
      <w:tr w:rsidR="00D151E1" w:rsidRPr="003C6A43" w14:paraId="6F9D9ACB" w14:textId="77777777" w:rsidTr="00A61B5D">
        <w:trPr>
          <w:trHeight w:val="1480"/>
        </w:trPr>
        <w:tc>
          <w:tcPr>
            <w:tcW w:w="7655" w:type="dxa"/>
          </w:tcPr>
          <w:p w14:paraId="3D7F75C3" w14:textId="77777777" w:rsidR="00D151E1" w:rsidRPr="003C6A43" w:rsidRDefault="001C4133">
            <w:pPr>
              <w:rPr>
                <w:rFonts w:asciiTheme="minorHAnsi" w:hAnsiTheme="minorHAnsi" w:cstheme="minorHAnsi"/>
                <w:b/>
              </w:rPr>
            </w:pPr>
            <w:r w:rsidRPr="003C6A43">
              <w:rPr>
                <w:rFonts w:asciiTheme="minorHAnsi" w:hAnsiTheme="minorHAnsi" w:cstheme="minorHAnsi"/>
                <w:b/>
              </w:rPr>
              <w:lastRenderedPageBreak/>
              <w:t>Kohustuslikud tööosad:</w:t>
            </w:r>
          </w:p>
          <w:p w14:paraId="5DD5884A" w14:textId="77777777" w:rsidR="00D151E1" w:rsidRPr="003C6A43" w:rsidRDefault="001C4133">
            <w:pPr>
              <w:rPr>
                <w:rFonts w:asciiTheme="minorHAnsi" w:hAnsiTheme="minorHAnsi" w:cstheme="minorHAnsi"/>
              </w:rPr>
            </w:pPr>
            <w:r w:rsidRPr="003C6A43">
              <w:rPr>
                <w:rFonts w:asciiTheme="minorHAnsi" w:hAnsiTheme="minorHAnsi" w:cstheme="minorHAnsi"/>
              </w:rPr>
              <w:t>A.2.1. Insenertehniliste ülesannete täitmine</w:t>
            </w:r>
          </w:p>
          <w:p w14:paraId="63DA5F8A" w14:textId="77777777" w:rsidR="00D151E1" w:rsidRPr="003C6A43" w:rsidRDefault="001C4133">
            <w:pPr>
              <w:rPr>
                <w:rFonts w:asciiTheme="minorHAnsi" w:hAnsiTheme="minorHAnsi" w:cstheme="minorHAnsi"/>
              </w:rPr>
            </w:pPr>
            <w:r w:rsidRPr="003C6A43">
              <w:rPr>
                <w:rFonts w:asciiTheme="minorHAnsi" w:hAnsiTheme="minorHAnsi" w:cstheme="minorHAnsi"/>
              </w:rPr>
              <w:t>A.2.2. Tarkvaralistel platvormidel töötamine</w:t>
            </w:r>
          </w:p>
          <w:p w14:paraId="4B90171C" w14:textId="77777777" w:rsidR="00D151E1" w:rsidRPr="003C6A43" w:rsidRDefault="001C4133">
            <w:pPr>
              <w:rPr>
                <w:rFonts w:asciiTheme="minorHAnsi" w:hAnsiTheme="minorHAnsi" w:cstheme="minorHAnsi"/>
              </w:rPr>
            </w:pPr>
            <w:r w:rsidRPr="003C6A43">
              <w:rPr>
                <w:rFonts w:asciiTheme="minorHAnsi" w:hAnsiTheme="minorHAnsi" w:cstheme="minorHAnsi"/>
              </w:rPr>
              <w:t>A.2.3. Riskijuhtimine</w:t>
            </w:r>
          </w:p>
          <w:p w14:paraId="2615BB63" w14:textId="7B0325DA" w:rsidR="00D151E1" w:rsidRPr="003C6A43" w:rsidRDefault="001C4133">
            <w:pPr>
              <w:rPr>
                <w:rFonts w:asciiTheme="minorHAnsi" w:hAnsiTheme="minorHAnsi" w:cstheme="minorHAnsi"/>
              </w:rPr>
            </w:pPr>
            <w:r w:rsidRPr="003C6A43">
              <w:rPr>
                <w:rFonts w:asciiTheme="minorHAnsi" w:hAnsiTheme="minorHAnsi" w:cstheme="minorHAnsi"/>
              </w:rPr>
              <w:t>A.2.4. Juhendamine</w:t>
            </w:r>
          </w:p>
        </w:tc>
        <w:tc>
          <w:tcPr>
            <w:tcW w:w="7370" w:type="dxa"/>
          </w:tcPr>
          <w:p w14:paraId="2AC29CA2" w14:textId="78B73B88" w:rsidR="00D151E1" w:rsidRPr="003C6A43" w:rsidRDefault="001C4133">
            <w:pPr>
              <w:rPr>
                <w:rFonts w:asciiTheme="minorHAnsi" w:hAnsiTheme="minorHAnsi" w:cstheme="minorHAnsi"/>
              </w:rPr>
            </w:pPr>
            <w:r w:rsidRPr="003C6A43">
              <w:rPr>
                <w:rFonts w:asciiTheme="minorHAnsi" w:hAnsiTheme="minorHAnsi" w:cstheme="minorHAnsi"/>
              </w:rPr>
              <w:t>Kohustuslikud tööosad.</w:t>
            </w:r>
          </w:p>
          <w:p w14:paraId="06FFBA43" w14:textId="77777777" w:rsidR="00D151E1" w:rsidRPr="003C6A43" w:rsidRDefault="001C4133">
            <w:pPr>
              <w:rPr>
                <w:rFonts w:asciiTheme="minorHAnsi" w:hAnsiTheme="minorHAnsi" w:cstheme="minorHAnsi"/>
              </w:rPr>
            </w:pPr>
            <w:r w:rsidRPr="003C6A43">
              <w:rPr>
                <w:rFonts w:asciiTheme="minorHAnsi" w:hAnsiTheme="minorHAnsi" w:cstheme="minorHAnsi"/>
              </w:rPr>
              <w:t>A.2.1. Insenertehniliste ülesannete täitmine</w:t>
            </w:r>
          </w:p>
          <w:p w14:paraId="1B9953CA" w14:textId="77777777" w:rsidR="00D151E1" w:rsidRPr="003C6A43" w:rsidRDefault="001C4133">
            <w:pPr>
              <w:rPr>
                <w:rFonts w:asciiTheme="minorHAnsi" w:hAnsiTheme="minorHAnsi" w:cstheme="minorHAnsi"/>
              </w:rPr>
            </w:pPr>
            <w:r w:rsidRPr="003C6A43">
              <w:rPr>
                <w:rFonts w:asciiTheme="minorHAnsi" w:hAnsiTheme="minorHAnsi" w:cstheme="minorHAnsi"/>
              </w:rPr>
              <w:t>A.2.2. Tarkvaralistel platvormidel töötamine</w:t>
            </w:r>
          </w:p>
          <w:p w14:paraId="64302FBE" w14:textId="77777777" w:rsidR="00D151E1" w:rsidRPr="003C6A43" w:rsidRDefault="001C4133">
            <w:pPr>
              <w:rPr>
                <w:rFonts w:asciiTheme="minorHAnsi" w:hAnsiTheme="minorHAnsi" w:cstheme="minorHAnsi"/>
              </w:rPr>
            </w:pPr>
            <w:r w:rsidRPr="003C6A43">
              <w:rPr>
                <w:rFonts w:asciiTheme="minorHAnsi" w:hAnsiTheme="minorHAnsi" w:cstheme="minorHAnsi"/>
              </w:rPr>
              <w:t>A.2.3. Riskijuhtimine</w:t>
            </w:r>
          </w:p>
          <w:p w14:paraId="75DDC010" w14:textId="77777777" w:rsidR="00030FEE" w:rsidRPr="003C6A43" w:rsidRDefault="001C4133">
            <w:pPr>
              <w:rPr>
                <w:rFonts w:asciiTheme="minorHAnsi" w:hAnsiTheme="minorHAnsi" w:cstheme="minorHAnsi"/>
              </w:rPr>
            </w:pPr>
            <w:r w:rsidRPr="003C6A43">
              <w:rPr>
                <w:rFonts w:asciiTheme="minorHAnsi" w:hAnsiTheme="minorHAnsi" w:cstheme="minorHAnsi"/>
              </w:rPr>
              <w:t>A.2.4. Uute seadmete, tehnoloogiate ning süsteemide kasutuselevõtt</w:t>
            </w:r>
          </w:p>
          <w:p w14:paraId="27A4712E" w14:textId="4CFBE06E" w:rsidR="00D151E1" w:rsidRPr="003C6A43" w:rsidRDefault="001C4133">
            <w:pPr>
              <w:rPr>
                <w:rFonts w:asciiTheme="minorHAnsi" w:hAnsiTheme="minorHAnsi" w:cstheme="minorHAnsi"/>
              </w:rPr>
            </w:pPr>
            <w:r w:rsidRPr="003C6A43">
              <w:rPr>
                <w:rFonts w:asciiTheme="minorHAnsi" w:hAnsiTheme="minorHAnsi" w:cstheme="minorHAnsi"/>
              </w:rPr>
              <w:t>A.2.5. Juhendamine</w:t>
            </w:r>
          </w:p>
        </w:tc>
        <w:tc>
          <w:tcPr>
            <w:tcW w:w="7513" w:type="dxa"/>
            <w:shd w:val="clear" w:color="auto" w:fill="auto"/>
          </w:tcPr>
          <w:p w14:paraId="6A96AD6D" w14:textId="42D00D30" w:rsidR="00D151E1" w:rsidRPr="003C6A43" w:rsidRDefault="001C4133">
            <w:pPr>
              <w:rPr>
                <w:rFonts w:asciiTheme="minorHAnsi" w:hAnsiTheme="minorHAnsi" w:cstheme="minorHAnsi"/>
                <w:i/>
              </w:rPr>
            </w:pPr>
            <w:r w:rsidRPr="003C6A43">
              <w:rPr>
                <w:rFonts w:asciiTheme="minorHAnsi" w:hAnsiTheme="minorHAnsi" w:cstheme="minorHAnsi"/>
                <w:b/>
              </w:rPr>
              <w:t>Kohustuslikud tööosad</w:t>
            </w:r>
            <w:r w:rsidRPr="003C6A43">
              <w:rPr>
                <w:rFonts w:asciiTheme="minorHAnsi" w:hAnsiTheme="minorHAnsi" w:cstheme="minorHAnsi"/>
                <w:i/>
              </w:rPr>
              <w:t>.</w:t>
            </w:r>
          </w:p>
          <w:p w14:paraId="318825E2" w14:textId="77777777" w:rsidR="00D151E1" w:rsidRPr="003C6A43" w:rsidRDefault="001C4133">
            <w:pPr>
              <w:rPr>
                <w:rFonts w:asciiTheme="minorHAnsi" w:hAnsiTheme="minorHAnsi" w:cstheme="minorHAnsi"/>
              </w:rPr>
            </w:pPr>
            <w:r w:rsidRPr="003C6A43">
              <w:rPr>
                <w:rFonts w:asciiTheme="minorHAnsi" w:hAnsiTheme="minorHAnsi" w:cstheme="minorHAnsi"/>
              </w:rPr>
              <w:t>A.2.1. Insenertehniliste ülesannete täitmine</w:t>
            </w:r>
          </w:p>
          <w:p w14:paraId="4F222F89" w14:textId="77777777" w:rsidR="00D151E1" w:rsidRPr="003C6A43" w:rsidRDefault="001C4133">
            <w:pPr>
              <w:rPr>
                <w:rFonts w:asciiTheme="minorHAnsi" w:hAnsiTheme="minorHAnsi" w:cstheme="minorHAnsi"/>
              </w:rPr>
            </w:pPr>
            <w:r w:rsidRPr="003C6A43">
              <w:rPr>
                <w:rFonts w:asciiTheme="minorHAnsi" w:hAnsiTheme="minorHAnsi" w:cstheme="minorHAnsi"/>
              </w:rPr>
              <w:t>A.2.2. Tarkvaralistel platvormidel töötamine</w:t>
            </w:r>
          </w:p>
          <w:p w14:paraId="6D866BD7" w14:textId="77777777" w:rsidR="00D151E1" w:rsidRPr="003C6A43" w:rsidRDefault="001C4133">
            <w:pPr>
              <w:rPr>
                <w:rFonts w:asciiTheme="minorHAnsi" w:hAnsiTheme="minorHAnsi" w:cstheme="minorHAnsi"/>
              </w:rPr>
            </w:pPr>
            <w:r w:rsidRPr="003C6A43">
              <w:rPr>
                <w:rFonts w:asciiTheme="minorHAnsi" w:hAnsiTheme="minorHAnsi" w:cstheme="minorHAnsi"/>
              </w:rPr>
              <w:t>A.2.3. Riskijuhtimine</w:t>
            </w:r>
          </w:p>
          <w:p w14:paraId="58E40579" w14:textId="4296C0FB" w:rsidR="00D151E1" w:rsidRPr="003C6A43" w:rsidRDefault="001C4133">
            <w:pPr>
              <w:rPr>
                <w:rFonts w:asciiTheme="minorHAnsi" w:hAnsiTheme="minorHAnsi" w:cstheme="minorHAnsi"/>
              </w:rPr>
            </w:pPr>
            <w:r w:rsidRPr="003C6A43">
              <w:rPr>
                <w:rFonts w:asciiTheme="minorHAnsi" w:hAnsiTheme="minorHAnsi" w:cstheme="minorHAnsi"/>
              </w:rPr>
              <w:t>A.2.4. Uute seadmete, tehnoloogiate ning süsteemide kasutuselevõtt</w:t>
            </w:r>
          </w:p>
          <w:p w14:paraId="3EB2E23A" w14:textId="77777777" w:rsidR="00D151E1" w:rsidRPr="003C6A43" w:rsidRDefault="001C4133">
            <w:pPr>
              <w:rPr>
                <w:rFonts w:asciiTheme="minorHAnsi" w:hAnsiTheme="minorHAnsi" w:cstheme="minorHAnsi"/>
              </w:rPr>
            </w:pPr>
            <w:r w:rsidRPr="003C6A43">
              <w:rPr>
                <w:rFonts w:asciiTheme="minorHAnsi" w:hAnsiTheme="minorHAnsi" w:cstheme="minorHAnsi"/>
              </w:rPr>
              <w:t>A.2.5. Juhendamine ja mentorlus</w:t>
            </w:r>
          </w:p>
        </w:tc>
      </w:tr>
      <w:tr w:rsidR="00D151E1" w:rsidRPr="003C6A43" w14:paraId="06768700" w14:textId="77777777" w:rsidTr="00A61B5D">
        <w:trPr>
          <w:trHeight w:val="346"/>
        </w:trPr>
        <w:tc>
          <w:tcPr>
            <w:tcW w:w="7655" w:type="dxa"/>
            <w:shd w:val="clear" w:color="auto" w:fill="FFF2CC"/>
          </w:tcPr>
          <w:p w14:paraId="0C4841C7"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Spetsialiseerumisega seotud tööosad  </w:t>
            </w:r>
          </w:p>
        </w:tc>
        <w:tc>
          <w:tcPr>
            <w:tcW w:w="7370" w:type="dxa"/>
            <w:shd w:val="clear" w:color="auto" w:fill="FFF2CC"/>
          </w:tcPr>
          <w:p w14:paraId="4B1035A6"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Spetsialiseerumisega seotud tööosad  </w:t>
            </w:r>
          </w:p>
        </w:tc>
        <w:tc>
          <w:tcPr>
            <w:tcW w:w="7513" w:type="dxa"/>
            <w:tcBorders>
              <w:top w:val="single" w:sz="4" w:space="0" w:color="000000"/>
            </w:tcBorders>
            <w:shd w:val="clear" w:color="auto" w:fill="FFF2CC"/>
          </w:tcPr>
          <w:p w14:paraId="47E710A6"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Spetsialiseerumisega seotud tööosad  </w:t>
            </w:r>
          </w:p>
        </w:tc>
      </w:tr>
      <w:tr w:rsidR="00D151E1" w:rsidRPr="003C6A43" w14:paraId="7C282839" w14:textId="77777777" w:rsidTr="00A61B5D">
        <w:trPr>
          <w:trHeight w:val="1399"/>
        </w:trPr>
        <w:tc>
          <w:tcPr>
            <w:tcW w:w="7655" w:type="dxa"/>
          </w:tcPr>
          <w:p w14:paraId="0C25C48C" w14:textId="77777777" w:rsidR="00D151E1" w:rsidRPr="003C6A43" w:rsidRDefault="001C4133">
            <w:pPr>
              <w:rPr>
                <w:rFonts w:asciiTheme="minorHAnsi" w:hAnsiTheme="minorHAnsi" w:cstheme="minorHAnsi"/>
              </w:rPr>
            </w:pPr>
            <w:r w:rsidRPr="003C6A43">
              <w:rPr>
                <w:rFonts w:asciiTheme="minorHAnsi" w:hAnsiTheme="minorHAnsi" w:cstheme="minorHAnsi"/>
              </w:rPr>
              <w:t xml:space="preserve">A.2.5. Kaugkütte- ja </w:t>
            </w:r>
            <w:proofErr w:type="spellStart"/>
            <w:r w:rsidRPr="003C6A43">
              <w:rPr>
                <w:rFonts w:asciiTheme="minorHAnsi" w:hAnsiTheme="minorHAnsi" w:cstheme="minorHAnsi"/>
              </w:rPr>
              <w:t>kaugjahutussüsteemid</w:t>
            </w:r>
            <w:proofErr w:type="spellEnd"/>
          </w:p>
          <w:p w14:paraId="1FF1F585" w14:textId="571E196D" w:rsidR="00D151E1" w:rsidRPr="003C6A43" w:rsidRDefault="001C4133">
            <w:pPr>
              <w:rPr>
                <w:rFonts w:asciiTheme="minorHAnsi" w:hAnsiTheme="minorHAnsi" w:cstheme="minorHAnsi"/>
              </w:rPr>
            </w:pPr>
            <w:r w:rsidRPr="003C6A43">
              <w:rPr>
                <w:rFonts w:asciiTheme="minorHAnsi" w:hAnsiTheme="minorHAnsi" w:cstheme="minorHAnsi"/>
              </w:rPr>
              <w:t>A.2.6. Soojusseadmed, soojusallikad ja soojuskeskused</w:t>
            </w:r>
          </w:p>
          <w:p w14:paraId="2064ADCF" w14:textId="77777777" w:rsidR="00D151E1" w:rsidRPr="003C6A43" w:rsidRDefault="001C4133">
            <w:pPr>
              <w:rPr>
                <w:rFonts w:asciiTheme="minorHAnsi" w:hAnsiTheme="minorHAnsi" w:cstheme="minorHAnsi"/>
              </w:rPr>
            </w:pPr>
            <w:r w:rsidRPr="003C6A43">
              <w:rPr>
                <w:rFonts w:asciiTheme="minorHAnsi" w:hAnsiTheme="minorHAnsi" w:cstheme="minorHAnsi"/>
              </w:rPr>
              <w:t>A.2.7. Gaasienergeetika</w:t>
            </w:r>
          </w:p>
          <w:p w14:paraId="516CA468" w14:textId="77777777" w:rsidR="00D151E1" w:rsidRPr="003C6A43" w:rsidRDefault="001C4133">
            <w:pPr>
              <w:rPr>
                <w:rFonts w:asciiTheme="minorHAnsi" w:hAnsiTheme="minorHAnsi" w:cstheme="minorHAnsi"/>
              </w:rPr>
            </w:pPr>
            <w:r w:rsidRPr="003C6A43">
              <w:rPr>
                <w:rFonts w:asciiTheme="minorHAnsi" w:hAnsiTheme="minorHAnsi" w:cstheme="minorHAnsi"/>
              </w:rPr>
              <w:t>A.2.8. Tööstuslikud ja kaubanduslikud külmaseadmed ja -süsteemid</w:t>
            </w:r>
          </w:p>
          <w:p w14:paraId="2D760F60" w14:textId="77777777" w:rsidR="00D151E1" w:rsidRPr="003C6A43" w:rsidRDefault="00D151E1">
            <w:pPr>
              <w:rPr>
                <w:rFonts w:asciiTheme="minorHAnsi" w:hAnsiTheme="minorHAnsi" w:cstheme="minorHAnsi"/>
              </w:rPr>
            </w:pPr>
          </w:p>
        </w:tc>
        <w:tc>
          <w:tcPr>
            <w:tcW w:w="7370" w:type="dxa"/>
          </w:tcPr>
          <w:p w14:paraId="25388EAC" w14:textId="77777777" w:rsidR="00D151E1" w:rsidRPr="003C6A43" w:rsidRDefault="001C4133">
            <w:pPr>
              <w:rPr>
                <w:rFonts w:asciiTheme="minorHAnsi" w:hAnsiTheme="minorHAnsi" w:cstheme="minorHAnsi"/>
              </w:rPr>
            </w:pPr>
            <w:r w:rsidRPr="003C6A43">
              <w:rPr>
                <w:rFonts w:asciiTheme="minorHAnsi" w:hAnsiTheme="minorHAnsi" w:cstheme="minorHAnsi"/>
              </w:rPr>
              <w:t>A.2.6. Soojusmajandus</w:t>
            </w:r>
          </w:p>
          <w:p w14:paraId="05C62A30" w14:textId="38C24EED" w:rsidR="00D151E1" w:rsidRPr="003C6A43" w:rsidRDefault="001C4133">
            <w:pPr>
              <w:rPr>
                <w:rFonts w:asciiTheme="minorHAnsi" w:hAnsiTheme="minorHAnsi" w:cstheme="minorHAnsi"/>
              </w:rPr>
            </w:pPr>
            <w:r w:rsidRPr="003C6A43">
              <w:rPr>
                <w:rFonts w:asciiTheme="minorHAnsi" w:hAnsiTheme="minorHAnsi" w:cstheme="minorHAnsi"/>
              </w:rPr>
              <w:t xml:space="preserve">A.2.7. Kaugkütte- ja </w:t>
            </w:r>
            <w:proofErr w:type="spellStart"/>
            <w:r w:rsidRPr="003C6A43">
              <w:rPr>
                <w:rFonts w:asciiTheme="minorHAnsi" w:hAnsiTheme="minorHAnsi" w:cstheme="minorHAnsi"/>
              </w:rPr>
              <w:t>kaugjahutussüsteemid</w:t>
            </w:r>
            <w:proofErr w:type="spellEnd"/>
          </w:p>
          <w:p w14:paraId="1E4D34C7" w14:textId="115ABC42" w:rsidR="00D151E1" w:rsidRPr="003C6A43" w:rsidRDefault="001C4133">
            <w:pPr>
              <w:rPr>
                <w:rFonts w:asciiTheme="minorHAnsi" w:hAnsiTheme="minorHAnsi" w:cstheme="minorHAnsi"/>
              </w:rPr>
            </w:pPr>
            <w:r w:rsidRPr="003C6A43">
              <w:rPr>
                <w:rFonts w:asciiTheme="minorHAnsi" w:hAnsiTheme="minorHAnsi" w:cstheme="minorHAnsi"/>
              </w:rPr>
              <w:t>A.2.8. Soojusseadmed, soojusallikad ja soojuskeskused</w:t>
            </w:r>
          </w:p>
          <w:p w14:paraId="12EE78C2" w14:textId="77777777" w:rsidR="00D151E1" w:rsidRPr="003C6A43" w:rsidRDefault="001C4133">
            <w:pPr>
              <w:rPr>
                <w:rFonts w:asciiTheme="minorHAnsi" w:hAnsiTheme="minorHAnsi" w:cstheme="minorHAnsi"/>
              </w:rPr>
            </w:pPr>
            <w:r w:rsidRPr="003C6A43">
              <w:rPr>
                <w:rFonts w:asciiTheme="minorHAnsi" w:hAnsiTheme="minorHAnsi" w:cstheme="minorHAnsi"/>
              </w:rPr>
              <w:t>A.2.9. Gaasienergeetika</w:t>
            </w:r>
          </w:p>
          <w:p w14:paraId="619B625F" w14:textId="77777777" w:rsidR="00D151E1" w:rsidRPr="003C6A43" w:rsidRDefault="001C4133">
            <w:pPr>
              <w:rPr>
                <w:rFonts w:asciiTheme="minorHAnsi" w:hAnsiTheme="minorHAnsi" w:cstheme="minorHAnsi"/>
              </w:rPr>
            </w:pPr>
            <w:r w:rsidRPr="003C6A43">
              <w:rPr>
                <w:rFonts w:asciiTheme="minorHAnsi" w:hAnsiTheme="minorHAnsi" w:cstheme="minorHAnsi"/>
              </w:rPr>
              <w:t>A.2.10. Tööstuslikud ja kaubanduslikud külmaseadmed ja -süsteemid</w:t>
            </w:r>
          </w:p>
        </w:tc>
        <w:tc>
          <w:tcPr>
            <w:tcW w:w="7513" w:type="dxa"/>
            <w:tcBorders>
              <w:top w:val="single" w:sz="4" w:space="0" w:color="000000"/>
            </w:tcBorders>
            <w:shd w:val="clear" w:color="auto" w:fill="auto"/>
          </w:tcPr>
          <w:p w14:paraId="2119C3AF" w14:textId="77777777" w:rsidR="00D151E1" w:rsidRPr="003C6A43" w:rsidRDefault="001C4133">
            <w:pPr>
              <w:rPr>
                <w:rFonts w:asciiTheme="minorHAnsi" w:hAnsiTheme="minorHAnsi" w:cstheme="minorHAnsi"/>
              </w:rPr>
            </w:pPr>
            <w:r w:rsidRPr="003C6A43">
              <w:rPr>
                <w:rFonts w:asciiTheme="minorHAnsi" w:hAnsiTheme="minorHAnsi" w:cstheme="minorHAnsi"/>
              </w:rPr>
              <w:t>A.2.6. Soojusmajandus</w:t>
            </w:r>
          </w:p>
          <w:p w14:paraId="7474DD00" w14:textId="60F4E181" w:rsidR="00D151E1" w:rsidRPr="003C6A43" w:rsidRDefault="001C4133">
            <w:pPr>
              <w:rPr>
                <w:rFonts w:asciiTheme="minorHAnsi" w:hAnsiTheme="minorHAnsi" w:cstheme="minorHAnsi"/>
              </w:rPr>
            </w:pPr>
            <w:r w:rsidRPr="003C6A43">
              <w:rPr>
                <w:rFonts w:asciiTheme="minorHAnsi" w:hAnsiTheme="minorHAnsi" w:cstheme="minorHAnsi"/>
              </w:rPr>
              <w:t xml:space="preserve">A.2.7. Kaugkütte- ja </w:t>
            </w:r>
            <w:proofErr w:type="spellStart"/>
            <w:r w:rsidRPr="003C6A43">
              <w:rPr>
                <w:rFonts w:asciiTheme="minorHAnsi" w:hAnsiTheme="minorHAnsi" w:cstheme="minorHAnsi"/>
              </w:rPr>
              <w:t>kaugjahutussüsteemid</w:t>
            </w:r>
            <w:proofErr w:type="spellEnd"/>
          </w:p>
          <w:p w14:paraId="424F2D54" w14:textId="2D7BEE2D" w:rsidR="00D151E1" w:rsidRPr="003C6A43" w:rsidRDefault="001C4133">
            <w:pPr>
              <w:rPr>
                <w:rFonts w:asciiTheme="minorHAnsi" w:hAnsiTheme="minorHAnsi" w:cstheme="minorHAnsi"/>
              </w:rPr>
            </w:pPr>
            <w:r w:rsidRPr="003C6A43">
              <w:rPr>
                <w:rFonts w:asciiTheme="minorHAnsi" w:hAnsiTheme="minorHAnsi" w:cstheme="minorHAnsi"/>
              </w:rPr>
              <w:t>A.2.8. Soojusseadmed, soojusallikad ja soojuskeskused</w:t>
            </w:r>
          </w:p>
          <w:p w14:paraId="728AD1BE" w14:textId="77777777" w:rsidR="00D151E1" w:rsidRPr="003C6A43" w:rsidRDefault="001C4133">
            <w:pPr>
              <w:rPr>
                <w:rFonts w:asciiTheme="minorHAnsi" w:hAnsiTheme="minorHAnsi" w:cstheme="minorHAnsi"/>
              </w:rPr>
            </w:pPr>
            <w:r w:rsidRPr="003C6A43">
              <w:rPr>
                <w:rFonts w:asciiTheme="minorHAnsi" w:hAnsiTheme="minorHAnsi" w:cstheme="minorHAnsi"/>
              </w:rPr>
              <w:t>A.2.9. Gaasienergeetika</w:t>
            </w:r>
          </w:p>
          <w:p w14:paraId="529D6B3F" w14:textId="77777777" w:rsidR="00D151E1" w:rsidRPr="003C6A43" w:rsidRDefault="001C4133">
            <w:pPr>
              <w:rPr>
                <w:rFonts w:asciiTheme="minorHAnsi" w:hAnsiTheme="minorHAnsi" w:cstheme="minorHAnsi"/>
              </w:rPr>
            </w:pPr>
            <w:r w:rsidRPr="003C6A43">
              <w:rPr>
                <w:rFonts w:asciiTheme="minorHAnsi" w:hAnsiTheme="minorHAnsi" w:cstheme="minorHAnsi"/>
              </w:rPr>
              <w:t>A.2.10. Tööstuslikud ja kaubanduslikud külmaseadmed ja -süsteemid</w:t>
            </w:r>
          </w:p>
        </w:tc>
      </w:tr>
      <w:tr w:rsidR="00D151E1" w:rsidRPr="003C6A43" w14:paraId="022435F4" w14:textId="77777777" w:rsidTr="00A61B5D">
        <w:trPr>
          <w:trHeight w:val="228"/>
        </w:trPr>
        <w:tc>
          <w:tcPr>
            <w:tcW w:w="7655" w:type="dxa"/>
            <w:shd w:val="clear" w:color="auto" w:fill="FFF2CC"/>
          </w:tcPr>
          <w:p w14:paraId="2B9C18D5" w14:textId="77777777" w:rsidR="00D151E1" w:rsidRPr="003C6A43" w:rsidRDefault="001C4133">
            <w:pPr>
              <w:rPr>
                <w:rFonts w:asciiTheme="minorHAnsi" w:hAnsiTheme="minorHAnsi" w:cstheme="minorHAnsi"/>
                <w:b/>
              </w:rPr>
            </w:pPr>
            <w:r w:rsidRPr="003C6A43">
              <w:rPr>
                <w:rFonts w:asciiTheme="minorHAnsi" w:hAnsiTheme="minorHAnsi" w:cstheme="minorHAnsi"/>
                <w:b/>
              </w:rPr>
              <w:t>Valitavad tööosad</w:t>
            </w:r>
          </w:p>
        </w:tc>
        <w:tc>
          <w:tcPr>
            <w:tcW w:w="7370" w:type="dxa"/>
            <w:shd w:val="clear" w:color="auto" w:fill="FFF2CC"/>
          </w:tcPr>
          <w:p w14:paraId="1E715C40" w14:textId="77777777" w:rsidR="00D151E1" w:rsidRPr="003C6A43" w:rsidRDefault="001C4133">
            <w:pPr>
              <w:rPr>
                <w:rFonts w:asciiTheme="minorHAnsi" w:hAnsiTheme="minorHAnsi" w:cstheme="minorHAnsi"/>
                <w:b/>
              </w:rPr>
            </w:pPr>
            <w:r w:rsidRPr="003C6A43">
              <w:rPr>
                <w:rFonts w:asciiTheme="minorHAnsi" w:hAnsiTheme="minorHAnsi" w:cstheme="minorHAnsi"/>
                <w:b/>
              </w:rPr>
              <w:t>Valitavad tööosad</w:t>
            </w:r>
          </w:p>
        </w:tc>
        <w:tc>
          <w:tcPr>
            <w:tcW w:w="7513" w:type="dxa"/>
            <w:shd w:val="clear" w:color="auto" w:fill="FFF2CC"/>
          </w:tcPr>
          <w:p w14:paraId="7DECD7EA"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Valitavad tööosad </w:t>
            </w:r>
          </w:p>
        </w:tc>
      </w:tr>
      <w:tr w:rsidR="00D151E1" w:rsidRPr="003C6A43" w14:paraId="1B004E56" w14:textId="77777777" w:rsidTr="00A61B5D">
        <w:trPr>
          <w:trHeight w:val="1244"/>
        </w:trPr>
        <w:tc>
          <w:tcPr>
            <w:tcW w:w="7655" w:type="dxa"/>
          </w:tcPr>
          <w:p w14:paraId="4236948D" w14:textId="77777777" w:rsidR="00D151E1" w:rsidRPr="003C6A43" w:rsidRDefault="001C4133">
            <w:pPr>
              <w:rPr>
                <w:rFonts w:asciiTheme="minorHAnsi" w:hAnsiTheme="minorHAnsi" w:cstheme="minorHAnsi"/>
              </w:rPr>
            </w:pPr>
            <w:r w:rsidRPr="003C6A43">
              <w:rPr>
                <w:rFonts w:asciiTheme="minorHAnsi" w:hAnsiTheme="minorHAnsi" w:cstheme="minorHAnsi"/>
              </w:rPr>
              <w:t>A.2.9. Projekteerimine sh projekteerimise juhtimine</w:t>
            </w:r>
          </w:p>
          <w:p w14:paraId="42EDC6EE" w14:textId="77777777" w:rsidR="00D151E1" w:rsidRPr="003C6A43" w:rsidRDefault="001C4133">
            <w:pPr>
              <w:rPr>
                <w:rFonts w:asciiTheme="minorHAnsi" w:hAnsiTheme="minorHAnsi" w:cstheme="minorHAnsi"/>
              </w:rPr>
            </w:pPr>
            <w:r w:rsidRPr="003C6A43">
              <w:rPr>
                <w:rFonts w:asciiTheme="minorHAnsi" w:hAnsiTheme="minorHAnsi" w:cstheme="minorHAnsi"/>
              </w:rPr>
              <w:t>A.2.10. Ehitustegevuse juhtimine (v.a gaasienergeetikas)</w:t>
            </w:r>
          </w:p>
          <w:p w14:paraId="36F583E9" w14:textId="77777777" w:rsidR="00D151E1" w:rsidRPr="003C6A43" w:rsidRDefault="001C4133">
            <w:pPr>
              <w:rPr>
                <w:rFonts w:asciiTheme="minorHAnsi" w:hAnsiTheme="minorHAnsi" w:cstheme="minorHAnsi"/>
              </w:rPr>
            </w:pPr>
            <w:r w:rsidRPr="003C6A43">
              <w:rPr>
                <w:rFonts w:asciiTheme="minorHAnsi" w:hAnsiTheme="minorHAnsi" w:cstheme="minorHAnsi"/>
              </w:rPr>
              <w:t>A.2.11. Käidu korraldamine (v.a gaasienergeetikas)</w:t>
            </w:r>
          </w:p>
          <w:p w14:paraId="03D24742" w14:textId="279BE85C" w:rsidR="00D151E1" w:rsidRPr="003C6A43" w:rsidRDefault="001C4133">
            <w:pPr>
              <w:rPr>
                <w:rFonts w:asciiTheme="minorHAnsi" w:hAnsiTheme="minorHAnsi" w:cstheme="minorHAnsi"/>
              </w:rPr>
            </w:pPr>
            <w:r w:rsidRPr="003C6A43">
              <w:rPr>
                <w:rFonts w:asciiTheme="minorHAnsi" w:hAnsiTheme="minorHAnsi" w:cstheme="minorHAnsi"/>
              </w:rPr>
              <w:t>A.2.12. Ehitusjuhtimine gaasienergeetikas</w:t>
            </w:r>
          </w:p>
          <w:p w14:paraId="350458A3" w14:textId="45DA8A04" w:rsidR="00D151E1" w:rsidRPr="003C6A43" w:rsidRDefault="001C4133">
            <w:pPr>
              <w:rPr>
                <w:rFonts w:asciiTheme="minorHAnsi" w:hAnsiTheme="minorHAnsi" w:cstheme="minorHAnsi"/>
              </w:rPr>
            </w:pPr>
            <w:r w:rsidRPr="003C6A43">
              <w:rPr>
                <w:rFonts w:asciiTheme="minorHAnsi" w:hAnsiTheme="minorHAnsi" w:cstheme="minorHAnsi"/>
              </w:rPr>
              <w:t>A.2.13. Ehitus</w:t>
            </w:r>
            <w:r w:rsidR="000F7C7F" w:rsidRPr="003C6A43">
              <w:rPr>
                <w:rFonts w:asciiTheme="minorHAnsi" w:hAnsiTheme="minorHAnsi" w:cstheme="minorHAnsi"/>
              </w:rPr>
              <w:t>tegevuse</w:t>
            </w:r>
            <w:r w:rsidRPr="003C6A43">
              <w:rPr>
                <w:rFonts w:asciiTheme="minorHAnsi" w:hAnsiTheme="minorHAnsi" w:cstheme="minorHAnsi"/>
              </w:rPr>
              <w:t xml:space="preserve"> ja </w:t>
            </w:r>
            <w:r w:rsidR="000E1053" w:rsidRPr="003C6A43">
              <w:rPr>
                <w:rFonts w:asciiTheme="minorHAnsi" w:hAnsiTheme="minorHAnsi" w:cstheme="minorHAnsi"/>
              </w:rPr>
              <w:t>hoolduse</w:t>
            </w:r>
            <w:r w:rsidRPr="003C6A43">
              <w:rPr>
                <w:rFonts w:asciiTheme="minorHAnsi" w:hAnsiTheme="minorHAnsi" w:cstheme="minorHAnsi"/>
              </w:rPr>
              <w:t xml:space="preserve"> korraldamine gaasienergeetikas</w:t>
            </w:r>
          </w:p>
          <w:p w14:paraId="02C93EC2" w14:textId="77777777" w:rsidR="00D151E1" w:rsidRPr="003C6A43" w:rsidRDefault="00D151E1">
            <w:pPr>
              <w:rPr>
                <w:rFonts w:asciiTheme="minorHAnsi" w:hAnsiTheme="minorHAnsi" w:cstheme="minorHAnsi"/>
              </w:rPr>
            </w:pPr>
          </w:p>
          <w:p w14:paraId="7D794E46" w14:textId="77777777" w:rsidR="00D151E1" w:rsidRPr="003C6A43" w:rsidRDefault="00D151E1">
            <w:pPr>
              <w:rPr>
                <w:rFonts w:asciiTheme="minorHAnsi" w:hAnsiTheme="minorHAnsi" w:cstheme="minorHAnsi"/>
              </w:rPr>
            </w:pPr>
          </w:p>
        </w:tc>
        <w:tc>
          <w:tcPr>
            <w:tcW w:w="7370" w:type="dxa"/>
          </w:tcPr>
          <w:p w14:paraId="31BCBD4F" w14:textId="77777777" w:rsidR="00D151E1" w:rsidRPr="003C6A43" w:rsidRDefault="001C4133">
            <w:pPr>
              <w:rPr>
                <w:rFonts w:asciiTheme="minorHAnsi" w:hAnsiTheme="minorHAnsi" w:cstheme="minorHAnsi"/>
              </w:rPr>
            </w:pPr>
            <w:r w:rsidRPr="003C6A43">
              <w:rPr>
                <w:rFonts w:asciiTheme="minorHAnsi" w:hAnsiTheme="minorHAnsi" w:cstheme="minorHAnsi"/>
              </w:rPr>
              <w:t>A.2.11. Projekteerimine sh projekteerimise juhtimine</w:t>
            </w:r>
          </w:p>
          <w:p w14:paraId="30B73D11" w14:textId="77777777" w:rsidR="00D151E1" w:rsidRPr="003C6A43" w:rsidRDefault="001C4133">
            <w:pPr>
              <w:rPr>
                <w:rFonts w:asciiTheme="minorHAnsi" w:hAnsiTheme="minorHAnsi" w:cstheme="minorHAnsi"/>
              </w:rPr>
            </w:pPr>
            <w:r w:rsidRPr="003C6A43">
              <w:rPr>
                <w:rFonts w:asciiTheme="minorHAnsi" w:hAnsiTheme="minorHAnsi" w:cstheme="minorHAnsi"/>
              </w:rPr>
              <w:t>A.2.12. Ehitusprojekti ja ehitiste</w:t>
            </w:r>
            <w:r w:rsidRPr="003C6A43">
              <w:rPr>
                <w:rFonts w:asciiTheme="minorHAnsi" w:hAnsiTheme="minorHAnsi" w:cstheme="minorHAnsi"/>
                <w:color w:val="843C0B"/>
              </w:rPr>
              <w:t xml:space="preserve"> </w:t>
            </w:r>
            <w:r w:rsidRPr="003C6A43">
              <w:rPr>
                <w:rFonts w:asciiTheme="minorHAnsi" w:hAnsiTheme="minorHAnsi" w:cstheme="minorHAnsi"/>
              </w:rPr>
              <w:t>ekspertiis</w:t>
            </w:r>
          </w:p>
          <w:p w14:paraId="00AE85F4" w14:textId="77777777" w:rsidR="00D151E1" w:rsidRPr="003C6A43" w:rsidRDefault="001C4133">
            <w:pPr>
              <w:rPr>
                <w:rFonts w:asciiTheme="minorHAnsi" w:hAnsiTheme="minorHAnsi" w:cstheme="minorHAnsi"/>
              </w:rPr>
            </w:pPr>
            <w:r w:rsidRPr="003C6A43">
              <w:rPr>
                <w:rFonts w:asciiTheme="minorHAnsi" w:hAnsiTheme="minorHAnsi" w:cstheme="minorHAnsi"/>
              </w:rPr>
              <w:t>A.2.13. Ehitustegevuse juhtimine (v.a gaasienergeetikas)</w:t>
            </w:r>
          </w:p>
          <w:p w14:paraId="42558DC6" w14:textId="77777777" w:rsidR="00D151E1" w:rsidRPr="003C6A43" w:rsidRDefault="001C4133">
            <w:pPr>
              <w:rPr>
                <w:rFonts w:asciiTheme="minorHAnsi" w:hAnsiTheme="minorHAnsi" w:cstheme="minorHAnsi"/>
              </w:rPr>
            </w:pPr>
            <w:r w:rsidRPr="003C6A43">
              <w:rPr>
                <w:rFonts w:asciiTheme="minorHAnsi" w:hAnsiTheme="minorHAnsi" w:cstheme="minorHAnsi"/>
              </w:rPr>
              <w:t>A.2.14. Käidu korraldamine (v.a gaasienergeetikas)</w:t>
            </w:r>
          </w:p>
          <w:p w14:paraId="672CBE3E" w14:textId="675B0C23" w:rsidR="00D151E1" w:rsidRPr="003C6A43" w:rsidRDefault="001C4133">
            <w:pPr>
              <w:rPr>
                <w:rFonts w:asciiTheme="minorHAnsi" w:hAnsiTheme="minorHAnsi" w:cstheme="minorHAnsi"/>
              </w:rPr>
            </w:pPr>
            <w:r w:rsidRPr="003C6A43">
              <w:rPr>
                <w:rFonts w:asciiTheme="minorHAnsi" w:hAnsiTheme="minorHAnsi" w:cstheme="minorHAnsi"/>
              </w:rPr>
              <w:t>A.2.15. Ehitusjuhtimine gaasienergeetikas</w:t>
            </w:r>
          </w:p>
          <w:p w14:paraId="3A8B499C" w14:textId="3EBB01CB" w:rsidR="00D151E1" w:rsidRPr="003C6A43" w:rsidRDefault="001C4133">
            <w:pPr>
              <w:rPr>
                <w:rFonts w:asciiTheme="minorHAnsi" w:hAnsiTheme="minorHAnsi" w:cstheme="minorHAnsi"/>
              </w:rPr>
            </w:pPr>
            <w:r w:rsidRPr="003C6A43">
              <w:rPr>
                <w:rFonts w:asciiTheme="minorHAnsi" w:hAnsiTheme="minorHAnsi" w:cstheme="minorHAnsi"/>
              </w:rPr>
              <w:t>A.2.16. Ehitus</w:t>
            </w:r>
            <w:r w:rsidR="000F7C7F" w:rsidRPr="003C6A43">
              <w:rPr>
                <w:rFonts w:asciiTheme="minorHAnsi" w:hAnsiTheme="minorHAnsi" w:cstheme="minorHAnsi"/>
              </w:rPr>
              <w:t>tegevuse</w:t>
            </w:r>
            <w:r w:rsidRPr="003C6A43">
              <w:rPr>
                <w:rFonts w:asciiTheme="minorHAnsi" w:hAnsiTheme="minorHAnsi" w:cstheme="minorHAnsi"/>
              </w:rPr>
              <w:t xml:space="preserve"> ja käidu korraldamine gaasienergeetikas</w:t>
            </w:r>
          </w:p>
          <w:p w14:paraId="0C93AD88" w14:textId="77777777" w:rsidR="00D151E1" w:rsidRPr="003C6A43" w:rsidRDefault="001C4133">
            <w:pPr>
              <w:rPr>
                <w:rFonts w:asciiTheme="minorHAnsi" w:hAnsiTheme="minorHAnsi" w:cstheme="minorHAnsi"/>
              </w:rPr>
            </w:pPr>
            <w:r w:rsidRPr="003C6A43">
              <w:rPr>
                <w:rFonts w:asciiTheme="minorHAnsi" w:hAnsiTheme="minorHAnsi" w:cstheme="minorHAnsi"/>
              </w:rPr>
              <w:t>A.2.17. Omanikujärelevalve</w:t>
            </w:r>
          </w:p>
        </w:tc>
        <w:tc>
          <w:tcPr>
            <w:tcW w:w="7513" w:type="dxa"/>
            <w:shd w:val="clear" w:color="auto" w:fill="auto"/>
          </w:tcPr>
          <w:p w14:paraId="1874F54D" w14:textId="77777777" w:rsidR="00D151E1" w:rsidRPr="003C6A43" w:rsidRDefault="001C4133">
            <w:pPr>
              <w:rPr>
                <w:rFonts w:asciiTheme="minorHAnsi" w:hAnsiTheme="minorHAnsi" w:cstheme="minorHAnsi"/>
              </w:rPr>
            </w:pPr>
            <w:r w:rsidRPr="003C6A43">
              <w:rPr>
                <w:rFonts w:asciiTheme="minorHAnsi" w:hAnsiTheme="minorHAnsi" w:cstheme="minorHAnsi"/>
              </w:rPr>
              <w:t>A.2.11. Projekteerimine sh projekteerimise juhtimine</w:t>
            </w:r>
          </w:p>
          <w:p w14:paraId="59F35BF8" w14:textId="77777777" w:rsidR="00D151E1" w:rsidRPr="003C6A43" w:rsidRDefault="001C4133">
            <w:pPr>
              <w:rPr>
                <w:rFonts w:asciiTheme="minorHAnsi" w:hAnsiTheme="minorHAnsi" w:cstheme="minorHAnsi"/>
              </w:rPr>
            </w:pPr>
            <w:r w:rsidRPr="003C6A43">
              <w:rPr>
                <w:rFonts w:asciiTheme="minorHAnsi" w:hAnsiTheme="minorHAnsi" w:cstheme="minorHAnsi"/>
              </w:rPr>
              <w:t>A.2.12. Ehitusprojekti ja ehitiste ekspertiis</w:t>
            </w:r>
          </w:p>
          <w:p w14:paraId="681C207E" w14:textId="77777777" w:rsidR="00D151E1" w:rsidRPr="003C6A43" w:rsidRDefault="001C4133">
            <w:pPr>
              <w:rPr>
                <w:rFonts w:asciiTheme="minorHAnsi" w:hAnsiTheme="minorHAnsi" w:cstheme="minorHAnsi"/>
              </w:rPr>
            </w:pPr>
            <w:r w:rsidRPr="003C6A43">
              <w:rPr>
                <w:rFonts w:asciiTheme="minorHAnsi" w:hAnsiTheme="minorHAnsi" w:cstheme="minorHAnsi"/>
              </w:rPr>
              <w:t>A.2.13. Ehitustegevuse juhtimine (v.a gaasienergeetikas)</w:t>
            </w:r>
          </w:p>
          <w:p w14:paraId="1A177517" w14:textId="77777777" w:rsidR="00D151E1" w:rsidRPr="003C6A43" w:rsidRDefault="001C4133">
            <w:pPr>
              <w:rPr>
                <w:rFonts w:asciiTheme="minorHAnsi" w:hAnsiTheme="minorHAnsi" w:cstheme="minorHAnsi"/>
              </w:rPr>
            </w:pPr>
            <w:r w:rsidRPr="003C6A43">
              <w:rPr>
                <w:rFonts w:asciiTheme="minorHAnsi" w:hAnsiTheme="minorHAnsi" w:cstheme="minorHAnsi"/>
              </w:rPr>
              <w:t>A.2.14. Käidu korraldamine (v.a gaasienergeetikas)</w:t>
            </w:r>
          </w:p>
          <w:p w14:paraId="10F3BBBD" w14:textId="6188F8A6" w:rsidR="00D151E1" w:rsidRPr="003C6A43" w:rsidRDefault="001C4133">
            <w:pPr>
              <w:rPr>
                <w:rFonts w:asciiTheme="minorHAnsi" w:hAnsiTheme="minorHAnsi" w:cstheme="minorHAnsi"/>
              </w:rPr>
            </w:pPr>
            <w:r w:rsidRPr="003C6A43">
              <w:rPr>
                <w:rFonts w:asciiTheme="minorHAnsi" w:hAnsiTheme="minorHAnsi" w:cstheme="minorHAnsi"/>
              </w:rPr>
              <w:t>A.2.15. Ehitusjuhtimine gaasienergeetikas</w:t>
            </w:r>
          </w:p>
          <w:p w14:paraId="717606F7" w14:textId="4E410947" w:rsidR="00D151E1" w:rsidRPr="003C6A43" w:rsidRDefault="001C4133">
            <w:pPr>
              <w:rPr>
                <w:rFonts w:asciiTheme="minorHAnsi" w:hAnsiTheme="minorHAnsi" w:cstheme="minorHAnsi"/>
              </w:rPr>
            </w:pPr>
            <w:r w:rsidRPr="003C6A43">
              <w:rPr>
                <w:rFonts w:asciiTheme="minorHAnsi" w:hAnsiTheme="minorHAnsi" w:cstheme="minorHAnsi"/>
              </w:rPr>
              <w:t xml:space="preserve">A.2.16. </w:t>
            </w:r>
            <w:r w:rsidR="000F7C7F" w:rsidRPr="003C6A43">
              <w:rPr>
                <w:rFonts w:asciiTheme="minorHAnsi" w:hAnsiTheme="minorHAnsi" w:cstheme="minorHAnsi"/>
              </w:rPr>
              <w:t>Ehitustegevuse ja hoolduse korraldamine gaasienergeetikas</w:t>
            </w:r>
          </w:p>
          <w:p w14:paraId="57F6329B" w14:textId="77777777" w:rsidR="00D151E1" w:rsidRPr="003C6A43" w:rsidRDefault="001C4133">
            <w:pPr>
              <w:rPr>
                <w:rFonts w:asciiTheme="minorHAnsi" w:hAnsiTheme="minorHAnsi" w:cstheme="minorHAnsi"/>
              </w:rPr>
            </w:pPr>
            <w:r w:rsidRPr="003C6A43">
              <w:rPr>
                <w:rFonts w:asciiTheme="minorHAnsi" w:hAnsiTheme="minorHAnsi" w:cstheme="minorHAnsi"/>
              </w:rPr>
              <w:t>A.2.17. Omanikujärelevalve</w:t>
            </w:r>
          </w:p>
        </w:tc>
      </w:tr>
      <w:tr w:rsidR="00D151E1" w:rsidRPr="003C6A43" w14:paraId="4400ED4C" w14:textId="77777777" w:rsidTr="00A61B5D">
        <w:trPr>
          <w:trHeight w:val="219"/>
        </w:trPr>
        <w:tc>
          <w:tcPr>
            <w:tcW w:w="7655" w:type="dxa"/>
            <w:shd w:val="clear" w:color="auto" w:fill="FBE5D5"/>
          </w:tcPr>
          <w:p w14:paraId="75C9ED8A" w14:textId="1F842799" w:rsidR="00D151E1" w:rsidRPr="003C6A43" w:rsidRDefault="001C4133">
            <w:pPr>
              <w:rPr>
                <w:rFonts w:asciiTheme="minorHAnsi" w:hAnsiTheme="minorHAnsi" w:cstheme="minorHAnsi"/>
                <w:b/>
              </w:rPr>
            </w:pPr>
            <w:r w:rsidRPr="003C6A43">
              <w:rPr>
                <w:rFonts w:asciiTheme="minorHAnsi" w:hAnsiTheme="minorHAnsi" w:cstheme="minorHAnsi"/>
                <w:b/>
              </w:rPr>
              <w:t>A.3. Kutsealane ettevalmistus</w:t>
            </w:r>
          </w:p>
        </w:tc>
        <w:tc>
          <w:tcPr>
            <w:tcW w:w="7370" w:type="dxa"/>
            <w:shd w:val="clear" w:color="auto" w:fill="FBE5D5"/>
          </w:tcPr>
          <w:p w14:paraId="5EAABF17" w14:textId="2BEFCCCF" w:rsidR="00D151E1" w:rsidRPr="003C6A43" w:rsidRDefault="001C4133">
            <w:pPr>
              <w:rPr>
                <w:rFonts w:asciiTheme="minorHAnsi" w:hAnsiTheme="minorHAnsi" w:cstheme="minorHAnsi"/>
                <w:b/>
              </w:rPr>
            </w:pPr>
            <w:r w:rsidRPr="003C6A43">
              <w:rPr>
                <w:rFonts w:asciiTheme="minorHAnsi" w:hAnsiTheme="minorHAnsi" w:cstheme="minorHAnsi"/>
                <w:b/>
              </w:rPr>
              <w:t>A.3. Kutsealane ettevalmistus</w:t>
            </w:r>
          </w:p>
        </w:tc>
        <w:tc>
          <w:tcPr>
            <w:tcW w:w="7513" w:type="dxa"/>
            <w:shd w:val="clear" w:color="auto" w:fill="FBE5D5"/>
          </w:tcPr>
          <w:p w14:paraId="5771CE37" w14:textId="2990EBD4" w:rsidR="00D151E1" w:rsidRPr="003C6A43" w:rsidRDefault="001C4133">
            <w:pPr>
              <w:rPr>
                <w:rFonts w:asciiTheme="minorHAnsi" w:hAnsiTheme="minorHAnsi" w:cstheme="minorHAnsi"/>
                <w:b/>
              </w:rPr>
            </w:pPr>
            <w:r w:rsidRPr="003C6A43">
              <w:rPr>
                <w:rFonts w:asciiTheme="minorHAnsi" w:hAnsiTheme="minorHAnsi" w:cstheme="minorHAnsi"/>
                <w:b/>
              </w:rPr>
              <w:t>A.3. Kutsealane ettevalmistus</w:t>
            </w:r>
          </w:p>
        </w:tc>
      </w:tr>
      <w:tr w:rsidR="00D151E1" w:rsidRPr="003C6A43" w14:paraId="595E37B9" w14:textId="77777777" w:rsidTr="00A61B5D">
        <w:trPr>
          <w:trHeight w:val="877"/>
        </w:trPr>
        <w:tc>
          <w:tcPr>
            <w:tcW w:w="7655" w:type="dxa"/>
          </w:tcPr>
          <w:p w14:paraId="729C43DD" w14:textId="77777777" w:rsidR="00D151E1" w:rsidRPr="003C6A43" w:rsidRDefault="001C4133">
            <w:pPr>
              <w:rPr>
                <w:rFonts w:asciiTheme="minorHAnsi" w:hAnsiTheme="minorHAnsi" w:cstheme="minorHAnsi"/>
                <w:color w:val="C55911"/>
              </w:rPr>
            </w:pPr>
            <w:r w:rsidRPr="003C6A43">
              <w:rPr>
                <w:rFonts w:asciiTheme="minorHAnsi" w:hAnsiTheme="minorHAnsi" w:cstheme="minorHAnsi"/>
              </w:rPr>
              <w:t>6. taseme soojusenergeetikainsener on üldjuhul läbinud erialase kõrgharidusõppe. Ta on läbinud täiendusõppe ja tal on iseseisva erialase töö kogemus.</w:t>
            </w:r>
          </w:p>
        </w:tc>
        <w:tc>
          <w:tcPr>
            <w:tcW w:w="7370" w:type="dxa"/>
          </w:tcPr>
          <w:p w14:paraId="28FDBF6F" w14:textId="0EA011ED" w:rsidR="00D151E1" w:rsidRPr="003C6A43" w:rsidRDefault="001C4133" w:rsidP="00030FEE">
            <w:pPr>
              <w:rPr>
                <w:rFonts w:asciiTheme="minorHAnsi" w:hAnsiTheme="minorHAnsi" w:cstheme="minorHAnsi"/>
              </w:rPr>
            </w:pPr>
            <w:r w:rsidRPr="003C6A43">
              <w:rPr>
                <w:rFonts w:asciiTheme="minorHAnsi" w:hAnsiTheme="minorHAnsi" w:cstheme="minorHAnsi"/>
              </w:rPr>
              <w:t>7. taseme diplomeeritud soojusenergeetikainsener on läbinud üldjuhul erialase magistriõppe või tal on 6. taseme</w:t>
            </w:r>
            <w:r w:rsidR="00030FEE" w:rsidRPr="003C6A43">
              <w:rPr>
                <w:rFonts w:asciiTheme="minorHAnsi" w:hAnsiTheme="minorHAnsi" w:cstheme="minorHAnsi"/>
              </w:rPr>
              <w:t xml:space="preserve"> </w:t>
            </w:r>
            <w:r w:rsidRPr="003C6A43">
              <w:rPr>
                <w:rFonts w:asciiTheme="minorHAnsi" w:hAnsiTheme="minorHAnsi" w:cstheme="minorHAnsi"/>
              </w:rPr>
              <w:t>soojusenergeetikainseneri kutse ja ta on läbinud täiendusõppe. Mõlemal juhul on nõutav erialane töökogemus</w:t>
            </w:r>
          </w:p>
        </w:tc>
        <w:tc>
          <w:tcPr>
            <w:tcW w:w="7513" w:type="dxa"/>
          </w:tcPr>
          <w:p w14:paraId="29A5D161" w14:textId="6BD59816" w:rsidR="00D151E1" w:rsidRPr="003C6A43" w:rsidRDefault="001C4133">
            <w:pPr>
              <w:rPr>
                <w:rFonts w:asciiTheme="minorHAnsi" w:hAnsiTheme="minorHAnsi" w:cstheme="minorHAnsi"/>
              </w:rPr>
            </w:pPr>
            <w:r w:rsidRPr="003C6A43">
              <w:rPr>
                <w:rFonts w:asciiTheme="minorHAnsi" w:hAnsiTheme="minorHAnsi" w:cstheme="minorHAnsi"/>
              </w:rPr>
              <w:t>8. taseme volitatud soojusenergeetikainsener on läbinud üldjuhul magistriõppe või ta  on eelnevalt omandanud 7. taseme diplomeeritud soojusenergeetikainseneri kutse. Mõlemal juhul on nõutav erialane töökogemus ja täiendusõpe.</w:t>
            </w:r>
          </w:p>
        </w:tc>
      </w:tr>
      <w:tr w:rsidR="00D151E1" w:rsidRPr="003C6A43" w14:paraId="0ADA501B" w14:textId="77777777" w:rsidTr="00A61B5D">
        <w:tc>
          <w:tcPr>
            <w:tcW w:w="7655" w:type="dxa"/>
            <w:shd w:val="clear" w:color="auto" w:fill="FBE5D5"/>
          </w:tcPr>
          <w:p w14:paraId="0E8CAAF9" w14:textId="77777777" w:rsidR="00D151E1" w:rsidRPr="003C6A43" w:rsidRDefault="001C4133">
            <w:pPr>
              <w:rPr>
                <w:rFonts w:asciiTheme="minorHAnsi" w:hAnsiTheme="minorHAnsi" w:cstheme="minorHAnsi"/>
                <w:b/>
              </w:rPr>
            </w:pPr>
            <w:r w:rsidRPr="003C6A43">
              <w:rPr>
                <w:rFonts w:asciiTheme="minorHAnsi" w:hAnsiTheme="minorHAnsi" w:cstheme="minorHAnsi"/>
                <w:b/>
              </w:rPr>
              <w:t>A.4. Enamlevinud ametinimetused</w:t>
            </w:r>
          </w:p>
        </w:tc>
        <w:tc>
          <w:tcPr>
            <w:tcW w:w="7370" w:type="dxa"/>
            <w:shd w:val="clear" w:color="auto" w:fill="FBE5D5"/>
          </w:tcPr>
          <w:p w14:paraId="4587C21D"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A.4. Enamlevinud ametinimetused </w:t>
            </w:r>
          </w:p>
        </w:tc>
        <w:tc>
          <w:tcPr>
            <w:tcW w:w="7513" w:type="dxa"/>
            <w:shd w:val="clear" w:color="auto" w:fill="FBE5D5"/>
          </w:tcPr>
          <w:p w14:paraId="042E9A18" w14:textId="77777777" w:rsidR="00D151E1" w:rsidRPr="003C6A43" w:rsidRDefault="001C4133">
            <w:pPr>
              <w:rPr>
                <w:rFonts w:asciiTheme="minorHAnsi" w:hAnsiTheme="minorHAnsi" w:cstheme="minorHAnsi"/>
                <w:b/>
              </w:rPr>
            </w:pPr>
            <w:r w:rsidRPr="003C6A43">
              <w:rPr>
                <w:rFonts w:asciiTheme="minorHAnsi" w:hAnsiTheme="minorHAnsi" w:cstheme="minorHAnsi"/>
                <w:b/>
              </w:rPr>
              <w:t>A.4. Enamlevinud ametinimetused</w:t>
            </w:r>
          </w:p>
        </w:tc>
      </w:tr>
      <w:tr w:rsidR="00D151E1" w:rsidRPr="003C6A43" w14:paraId="0AF044B6" w14:textId="77777777" w:rsidTr="00A61B5D">
        <w:tc>
          <w:tcPr>
            <w:tcW w:w="7655" w:type="dxa"/>
          </w:tcPr>
          <w:p w14:paraId="743FD6ED" w14:textId="2DDC59A3" w:rsidR="00D151E1" w:rsidRPr="003C6A43" w:rsidRDefault="001C4133">
            <w:pPr>
              <w:rPr>
                <w:rFonts w:asciiTheme="minorHAnsi" w:hAnsiTheme="minorHAnsi" w:cstheme="minorHAnsi"/>
              </w:rPr>
            </w:pPr>
            <w:r w:rsidRPr="003C6A43">
              <w:rPr>
                <w:rFonts w:asciiTheme="minorHAnsi" w:hAnsiTheme="minorHAnsi" w:cstheme="minorHAnsi"/>
              </w:rPr>
              <w:t>Soojustehnikainsener, külmutusseadmete insener, gaasienergeetikainsener, tootmismeister, hooldus- ja käiduspetsialist, võrgumeister, võrguinsener</w:t>
            </w:r>
            <w:r w:rsidRPr="003C6A43">
              <w:rPr>
                <w:rFonts w:asciiTheme="minorHAnsi" w:hAnsiTheme="minorHAnsi" w:cstheme="minorHAnsi"/>
                <w:b/>
              </w:rPr>
              <w:t>,</w:t>
            </w:r>
            <w:r w:rsidRPr="003C6A43">
              <w:rPr>
                <w:rFonts w:asciiTheme="minorHAnsi" w:hAnsiTheme="minorHAnsi" w:cstheme="minorHAnsi"/>
              </w:rPr>
              <w:t xml:space="preserve"> režiimiinsener, dispetšer, energiasüsteemide spetsialist, käidujuht, energeetikainsener, energiaplokkide spetsialist, projekteerija, projektijuht, objektijuht jm.</w:t>
            </w:r>
          </w:p>
        </w:tc>
        <w:tc>
          <w:tcPr>
            <w:tcW w:w="7370" w:type="dxa"/>
          </w:tcPr>
          <w:p w14:paraId="50252800" w14:textId="77777777" w:rsidR="00D151E1" w:rsidRPr="003C6A43" w:rsidRDefault="001C4133">
            <w:pPr>
              <w:rPr>
                <w:rFonts w:asciiTheme="minorHAnsi" w:hAnsiTheme="minorHAnsi" w:cstheme="minorHAnsi"/>
              </w:rPr>
            </w:pPr>
            <w:r w:rsidRPr="003C6A43">
              <w:rPr>
                <w:rFonts w:asciiTheme="minorHAnsi" w:hAnsiTheme="minorHAnsi" w:cstheme="minorHAnsi"/>
              </w:rPr>
              <w:t>Soojustehnikainsener, gaasienergeetikainsener, kaugküttevõrguinsener, külmutusseadmete insener, tootmisjuht, võrgujuht, võrguinsener, koordinaator, režiimiinsener, dispetšer,  hooldusjuht, juhtivspetsialist, energiasüsteemide spetsialist, käidujuht, tootmismeister, energeetikainsener, projekteerija, konsultant, arendusjuht jm.</w:t>
            </w:r>
          </w:p>
        </w:tc>
        <w:tc>
          <w:tcPr>
            <w:tcW w:w="7513" w:type="dxa"/>
          </w:tcPr>
          <w:p w14:paraId="3C7C630A" w14:textId="77777777" w:rsidR="00D151E1" w:rsidRPr="003C6A43" w:rsidRDefault="001C4133">
            <w:pPr>
              <w:rPr>
                <w:rFonts w:asciiTheme="minorHAnsi" w:hAnsiTheme="minorHAnsi" w:cstheme="minorHAnsi"/>
              </w:rPr>
            </w:pPr>
            <w:r w:rsidRPr="003C6A43">
              <w:rPr>
                <w:rFonts w:asciiTheme="minorHAnsi" w:hAnsiTheme="minorHAnsi" w:cstheme="minorHAnsi"/>
              </w:rPr>
              <w:t>Soojustehnikainsener, gaasienergeetikainsener, kaugküttevõrguinsener, külmutusseadmete insener, tootmisjuht, võrgujuht, energiasüsteemide spetsialist, koostootmisjaama käidujuht, energeetikainsener, energiaplokkide spetsialist, projekteerija, projektijuht, objektijuht, konsultant, ekspert, arendusjuht jm.</w:t>
            </w:r>
          </w:p>
        </w:tc>
      </w:tr>
      <w:tr w:rsidR="00D151E1" w:rsidRPr="003C6A43" w14:paraId="51E29B8D" w14:textId="77777777" w:rsidTr="00A61B5D">
        <w:tc>
          <w:tcPr>
            <w:tcW w:w="7655" w:type="dxa"/>
            <w:shd w:val="clear" w:color="auto" w:fill="FBE5D5"/>
          </w:tcPr>
          <w:p w14:paraId="3E88B7EF"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A.5. Regulatsioonid kutsealal töötamiseks </w:t>
            </w:r>
          </w:p>
        </w:tc>
        <w:tc>
          <w:tcPr>
            <w:tcW w:w="7370" w:type="dxa"/>
            <w:shd w:val="clear" w:color="auto" w:fill="FBE5D5"/>
          </w:tcPr>
          <w:p w14:paraId="1E05200C"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A.5. Regulatsioonid kutsealal töötamiseks </w:t>
            </w:r>
          </w:p>
        </w:tc>
        <w:tc>
          <w:tcPr>
            <w:tcW w:w="7513" w:type="dxa"/>
            <w:shd w:val="clear" w:color="auto" w:fill="FBE5D5"/>
          </w:tcPr>
          <w:p w14:paraId="45AB2621"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A.5. Regulatsioonid kutsealal töötamiseks </w:t>
            </w:r>
          </w:p>
        </w:tc>
      </w:tr>
      <w:tr w:rsidR="00D151E1" w:rsidRPr="003C6A43" w14:paraId="432B8A43" w14:textId="77777777" w:rsidTr="00A61B5D">
        <w:tc>
          <w:tcPr>
            <w:tcW w:w="7655" w:type="dxa"/>
          </w:tcPr>
          <w:p w14:paraId="7D7648B6" w14:textId="6DE60440" w:rsidR="00D151E1" w:rsidRPr="003C6A43" w:rsidRDefault="001C4133">
            <w:pPr>
              <w:rPr>
                <w:rFonts w:asciiTheme="minorHAnsi" w:hAnsiTheme="minorHAnsi" w:cstheme="minorHAnsi"/>
              </w:rPr>
            </w:pPr>
            <w:r w:rsidRPr="003C6A43">
              <w:rPr>
                <w:rFonts w:asciiTheme="minorHAnsi" w:hAnsiTheme="minorHAnsi" w:cstheme="minorHAnsi"/>
              </w:rPr>
              <w:t>Soojusenergeetikainsener saab seadme ohutuse seaduse</w:t>
            </w:r>
            <w:r w:rsidR="005462D0" w:rsidRPr="003C6A43">
              <w:rPr>
                <w:rFonts w:asciiTheme="minorHAnsi" w:hAnsiTheme="minorHAnsi" w:cstheme="minorHAnsi"/>
              </w:rPr>
              <w:t xml:space="preserve"> </w:t>
            </w:r>
            <w:r w:rsidRPr="003C6A43">
              <w:rPr>
                <w:rFonts w:asciiTheme="minorHAnsi" w:hAnsiTheme="minorHAnsi" w:cstheme="minorHAnsi"/>
              </w:rPr>
              <w:t xml:space="preserve">ja EVS -EN378 ja EU määruse nr 517/2023 reguleeritaval tegevusalal tegutseda vastutava isikuna juhul, kui ta on tõendanud </w:t>
            </w:r>
            <w:r w:rsidR="00A46C1B" w:rsidRPr="003C6A43">
              <w:rPr>
                <w:rFonts w:asciiTheme="minorHAnsi" w:hAnsiTheme="minorHAnsi" w:cstheme="minorHAnsi"/>
              </w:rPr>
              <w:t>kutsetasemele vastavad kompetentsid ning talle on antud kutsetunnistus või sertifitseerimisasutuse pädevustunnistus.</w:t>
            </w:r>
          </w:p>
        </w:tc>
        <w:tc>
          <w:tcPr>
            <w:tcW w:w="7370" w:type="dxa"/>
            <w:shd w:val="clear" w:color="auto" w:fill="auto"/>
          </w:tcPr>
          <w:p w14:paraId="3DD05BD0" w14:textId="2C3E0310" w:rsidR="00DD4FFF" w:rsidRPr="003C6A43" w:rsidRDefault="001C4133" w:rsidP="00A46C1B">
            <w:pPr>
              <w:rPr>
                <w:rFonts w:asciiTheme="minorHAnsi" w:hAnsiTheme="minorHAnsi" w:cstheme="minorHAnsi"/>
              </w:rPr>
            </w:pPr>
            <w:r w:rsidRPr="003C6A43">
              <w:rPr>
                <w:rFonts w:asciiTheme="minorHAnsi" w:hAnsiTheme="minorHAnsi" w:cstheme="minorHAnsi"/>
              </w:rPr>
              <w:t>Soojusenergeetikainsener saab seadme ohutuse seaduse, EVS -EN378 ja EU määruse nr 517/2023 reguleeritaval tegevusalal tegutseda vastutava isikuna juhul, kui ta on</w:t>
            </w:r>
            <w:r w:rsidRPr="003C6A43">
              <w:rPr>
                <w:rFonts w:asciiTheme="minorHAnsi" w:hAnsiTheme="minorHAnsi" w:cstheme="minorHAnsi"/>
                <w:b/>
              </w:rPr>
              <w:t xml:space="preserve"> </w:t>
            </w:r>
            <w:r w:rsidRPr="003C6A43">
              <w:rPr>
                <w:rFonts w:asciiTheme="minorHAnsi" w:hAnsiTheme="minorHAnsi" w:cstheme="minorHAnsi"/>
              </w:rPr>
              <w:t xml:space="preserve">tõendanud </w:t>
            </w:r>
            <w:r w:rsidR="00D0225F" w:rsidRPr="003C6A43">
              <w:rPr>
                <w:rFonts w:asciiTheme="minorHAnsi" w:hAnsiTheme="minorHAnsi" w:cstheme="minorHAnsi"/>
              </w:rPr>
              <w:t>kutsetaseme</w:t>
            </w:r>
            <w:r w:rsidR="00A46C1B" w:rsidRPr="003C6A43">
              <w:rPr>
                <w:rFonts w:asciiTheme="minorHAnsi" w:hAnsiTheme="minorHAnsi" w:cstheme="minorHAnsi"/>
              </w:rPr>
              <w:t>le vastavad</w:t>
            </w:r>
            <w:r w:rsidR="00D0225F" w:rsidRPr="003C6A43">
              <w:rPr>
                <w:rFonts w:asciiTheme="minorHAnsi" w:hAnsiTheme="minorHAnsi" w:cstheme="minorHAnsi"/>
              </w:rPr>
              <w:t xml:space="preserve"> kompetentsid ning talle on antud kutsetunnistus või sertifitseerimisasutuse pädevustunnistus.</w:t>
            </w:r>
          </w:p>
        </w:tc>
        <w:tc>
          <w:tcPr>
            <w:tcW w:w="7513" w:type="dxa"/>
          </w:tcPr>
          <w:p w14:paraId="7D5F1167" w14:textId="6208415F" w:rsidR="00D151E1" w:rsidRPr="003C6A43" w:rsidRDefault="001C4133">
            <w:pPr>
              <w:rPr>
                <w:rFonts w:asciiTheme="minorHAnsi" w:hAnsiTheme="minorHAnsi" w:cstheme="minorHAnsi"/>
              </w:rPr>
            </w:pPr>
            <w:r w:rsidRPr="003C6A43">
              <w:rPr>
                <w:rFonts w:asciiTheme="minorHAnsi" w:hAnsiTheme="minorHAnsi" w:cstheme="minorHAnsi"/>
              </w:rPr>
              <w:t>Soojusenergeetikainsener saab seadme ohutuse seaduse</w:t>
            </w:r>
            <w:r w:rsidR="00587B96" w:rsidRPr="003C6A43">
              <w:rPr>
                <w:rFonts w:asciiTheme="minorHAnsi" w:hAnsiTheme="minorHAnsi" w:cstheme="minorHAnsi"/>
              </w:rPr>
              <w:t xml:space="preserve">, </w:t>
            </w:r>
            <w:r w:rsidRPr="003C6A43">
              <w:rPr>
                <w:rFonts w:asciiTheme="minorHAnsi" w:hAnsiTheme="minorHAnsi" w:cstheme="minorHAnsi"/>
              </w:rPr>
              <w:t>EVS -EN378 ja EU määruse nr 517/2023 reguleeritaval tegevusalal tegutseda vastutava isikuna juhul, kui ta on tõendanud</w:t>
            </w:r>
            <w:r w:rsidR="00587B96" w:rsidRPr="003C6A43">
              <w:rPr>
                <w:rFonts w:asciiTheme="minorHAnsi" w:hAnsiTheme="minorHAnsi" w:cstheme="minorHAnsi"/>
              </w:rPr>
              <w:t xml:space="preserve"> kutsetasemele</w:t>
            </w:r>
            <w:r w:rsidRPr="003C6A43">
              <w:rPr>
                <w:rFonts w:asciiTheme="minorHAnsi" w:hAnsiTheme="minorHAnsi" w:cstheme="minorHAnsi"/>
              </w:rPr>
              <w:t xml:space="preserve"> </w:t>
            </w:r>
            <w:r w:rsidR="00A46C1B" w:rsidRPr="003C6A43">
              <w:rPr>
                <w:rFonts w:asciiTheme="minorHAnsi" w:hAnsiTheme="minorHAnsi" w:cstheme="minorHAnsi"/>
              </w:rPr>
              <w:t>vastavad kompetentsid ning talle on antud kutsetunnistus või sertifitseerimisasutuse pädevustunnistus.</w:t>
            </w:r>
          </w:p>
        </w:tc>
      </w:tr>
      <w:tr w:rsidR="00D151E1" w:rsidRPr="003C6A43" w14:paraId="7D03683F" w14:textId="77777777" w:rsidTr="00A61B5D">
        <w:tc>
          <w:tcPr>
            <w:tcW w:w="7655" w:type="dxa"/>
            <w:shd w:val="clear" w:color="auto" w:fill="FBE5D5"/>
            <w:tcMar>
              <w:left w:w="70" w:type="dxa"/>
              <w:right w:w="70" w:type="dxa"/>
            </w:tcMar>
          </w:tcPr>
          <w:p w14:paraId="78641144" w14:textId="77777777" w:rsidR="00D151E1" w:rsidRPr="003C6A43" w:rsidRDefault="001C4133">
            <w:pPr>
              <w:rPr>
                <w:rFonts w:asciiTheme="minorHAnsi" w:hAnsiTheme="minorHAnsi" w:cstheme="minorHAnsi"/>
                <w:b/>
                <w:color w:val="FF0000"/>
              </w:rPr>
            </w:pPr>
            <w:r w:rsidRPr="003C6A43">
              <w:rPr>
                <w:rFonts w:asciiTheme="minorHAnsi" w:hAnsiTheme="minorHAnsi" w:cstheme="minorHAnsi"/>
                <w:b/>
              </w:rPr>
              <w:t xml:space="preserve">A.6. Tulevikuoskused </w:t>
            </w:r>
          </w:p>
        </w:tc>
        <w:tc>
          <w:tcPr>
            <w:tcW w:w="7370" w:type="dxa"/>
            <w:shd w:val="clear" w:color="auto" w:fill="FBE5D5"/>
            <w:tcMar>
              <w:left w:w="70" w:type="dxa"/>
              <w:right w:w="70" w:type="dxa"/>
            </w:tcMar>
          </w:tcPr>
          <w:p w14:paraId="31F7513E"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A.6. Tulevikuoskused </w:t>
            </w:r>
          </w:p>
        </w:tc>
        <w:tc>
          <w:tcPr>
            <w:tcW w:w="7513" w:type="dxa"/>
            <w:shd w:val="clear" w:color="auto" w:fill="FBE5D5"/>
            <w:tcMar>
              <w:left w:w="70" w:type="dxa"/>
              <w:right w:w="70" w:type="dxa"/>
            </w:tcMar>
          </w:tcPr>
          <w:p w14:paraId="77F494F5" w14:textId="77777777" w:rsidR="00D151E1" w:rsidRPr="003C6A43" w:rsidRDefault="001C4133">
            <w:pPr>
              <w:rPr>
                <w:rFonts w:asciiTheme="minorHAnsi" w:hAnsiTheme="minorHAnsi" w:cstheme="minorHAnsi"/>
                <w:b/>
              </w:rPr>
            </w:pPr>
            <w:r w:rsidRPr="003C6A43">
              <w:rPr>
                <w:rFonts w:asciiTheme="minorHAnsi" w:hAnsiTheme="minorHAnsi" w:cstheme="minorHAnsi"/>
                <w:b/>
              </w:rPr>
              <w:t>A.6. Tulevikuoskused</w:t>
            </w:r>
            <w:r w:rsidRPr="003C6A43">
              <w:rPr>
                <w:rFonts w:asciiTheme="minorHAnsi" w:hAnsiTheme="minorHAnsi" w:cstheme="minorHAnsi"/>
              </w:rPr>
              <w:t xml:space="preserve"> </w:t>
            </w:r>
          </w:p>
        </w:tc>
      </w:tr>
      <w:tr w:rsidR="00D151E1" w:rsidRPr="003C6A43" w14:paraId="77C869E8" w14:textId="77777777" w:rsidTr="00A61B5D">
        <w:tc>
          <w:tcPr>
            <w:tcW w:w="7655" w:type="dxa"/>
            <w:shd w:val="clear" w:color="auto" w:fill="auto"/>
            <w:tcMar>
              <w:left w:w="70" w:type="dxa"/>
              <w:right w:w="70" w:type="dxa"/>
            </w:tcMar>
          </w:tcPr>
          <w:p w14:paraId="06C332CD" w14:textId="1C577F41" w:rsidR="00D151E1" w:rsidRPr="003C6A43" w:rsidRDefault="001C4133" w:rsidP="00F903F5">
            <w:pPr>
              <w:rPr>
                <w:rFonts w:asciiTheme="minorHAnsi" w:hAnsiTheme="minorHAnsi" w:cstheme="minorHAnsi"/>
              </w:rPr>
            </w:pPr>
            <w:r w:rsidRPr="003C6A43">
              <w:rPr>
                <w:rFonts w:asciiTheme="minorHAnsi" w:hAnsiTheme="minorHAnsi" w:cstheme="minorHAnsi"/>
              </w:rPr>
              <w:t xml:space="preserve">Tuleviku soojusinsener peab valdama energiatõhususe ja taastuvenergia tehnoloogiaid, kasutama digitaalseid tööriistu ja andmeanalüüsi, kohanema kliimamuutustega, olema innovaatiline ja valmis pidevaks õppimiseks ning tegema interdistsiplinaarset koostööd. </w:t>
            </w:r>
          </w:p>
        </w:tc>
        <w:tc>
          <w:tcPr>
            <w:tcW w:w="7370" w:type="dxa"/>
            <w:shd w:val="clear" w:color="auto" w:fill="auto"/>
            <w:tcMar>
              <w:left w:w="70" w:type="dxa"/>
              <w:right w:w="70" w:type="dxa"/>
            </w:tcMar>
          </w:tcPr>
          <w:p w14:paraId="098083F8" w14:textId="77777777" w:rsidR="00D151E1" w:rsidRPr="003C6A43" w:rsidRDefault="001C4133" w:rsidP="00F903F5">
            <w:pPr>
              <w:rPr>
                <w:rFonts w:asciiTheme="minorHAnsi" w:hAnsiTheme="minorHAnsi" w:cstheme="minorHAnsi"/>
                <w:b/>
              </w:rPr>
            </w:pPr>
            <w:r w:rsidRPr="003C6A43">
              <w:rPr>
                <w:rFonts w:asciiTheme="minorHAnsi" w:hAnsiTheme="minorHAnsi" w:cstheme="minorHAnsi"/>
              </w:rPr>
              <w:t>Tuleviku soojusinsener peab valdama energiatõhususe ja taastuvenergia tehnoloogiaid, kasutama digitaalseid tööriistu ja andmeanalüüsi, kohanema kliimamuutustega, olema innovaatiline ja valmis pidevaks õppimiseks ning tegema interdistsiplinaarset koostööd. Need oskused on kriitilised säästva energia ja keskkonnasõbralike lahenduste arendamiseks.</w:t>
            </w:r>
          </w:p>
        </w:tc>
        <w:tc>
          <w:tcPr>
            <w:tcW w:w="7513" w:type="dxa"/>
            <w:shd w:val="clear" w:color="auto" w:fill="auto"/>
            <w:tcMar>
              <w:left w:w="70" w:type="dxa"/>
              <w:right w:w="70" w:type="dxa"/>
            </w:tcMar>
          </w:tcPr>
          <w:p w14:paraId="22537BFD" w14:textId="77777777" w:rsidR="00D151E1" w:rsidRPr="003C6A43" w:rsidRDefault="001C4133" w:rsidP="00F903F5">
            <w:pPr>
              <w:rPr>
                <w:rFonts w:asciiTheme="minorHAnsi" w:hAnsiTheme="minorHAnsi" w:cstheme="minorHAnsi"/>
              </w:rPr>
            </w:pPr>
            <w:r w:rsidRPr="003C6A43">
              <w:rPr>
                <w:rFonts w:asciiTheme="minorHAnsi" w:hAnsiTheme="minorHAnsi" w:cstheme="minorHAnsi"/>
              </w:rPr>
              <w:t>Tuleviku soojusinsener peab valdama energiatõhususe ja taastuvenergia tehnoloogiaid, kasutama digitaalseid tööriistu ja andmeanalüüsi, kohanema kliimamuutustega, olema innovaatiline ja valmis pidevaks õppimiseks ning tegema interdistsiplinaarset koostööd. Need oskused on kriitilised säästva energia ja keskkonnasõbralike lahenduste arendamiseks.</w:t>
            </w:r>
          </w:p>
        </w:tc>
      </w:tr>
    </w:tbl>
    <w:p w14:paraId="55D0816C" w14:textId="79AC8208" w:rsidR="00D151E1" w:rsidRPr="003C6A43" w:rsidRDefault="00D151E1" w:rsidP="00F903F5">
      <w:pPr>
        <w:spacing w:after="0"/>
        <w:rPr>
          <w:rFonts w:asciiTheme="minorHAnsi" w:hAnsiTheme="minorHAnsi" w:cstheme="minorHAnsi"/>
          <w:b/>
        </w:rPr>
      </w:pPr>
    </w:p>
    <w:tbl>
      <w:tblPr>
        <w:tblStyle w:val="a1"/>
        <w:tblW w:w="225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4"/>
        <w:gridCol w:w="7371"/>
        <w:gridCol w:w="7513"/>
      </w:tblGrid>
      <w:tr w:rsidR="00F903F5" w:rsidRPr="003C6A43" w14:paraId="4DDB0308" w14:textId="77777777" w:rsidTr="007176D1">
        <w:trPr>
          <w:trHeight w:val="453"/>
        </w:trPr>
        <w:tc>
          <w:tcPr>
            <w:tcW w:w="22538" w:type="dxa"/>
            <w:gridSpan w:val="3"/>
            <w:shd w:val="clear" w:color="auto" w:fill="E2EFD9"/>
          </w:tcPr>
          <w:p w14:paraId="0F91223C" w14:textId="0755348C" w:rsidR="00F903F5" w:rsidRPr="003C6A43" w:rsidRDefault="00F903F5" w:rsidP="00F903F5">
            <w:pPr>
              <w:rPr>
                <w:rFonts w:asciiTheme="minorHAnsi" w:hAnsiTheme="minorHAnsi" w:cstheme="minorHAnsi"/>
                <w:b/>
              </w:rPr>
            </w:pPr>
            <w:proofErr w:type="spellStart"/>
            <w:r w:rsidRPr="003C6A43">
              <w:rPr>
                <w:rFonts w:asciiTheme="minorHAnsi" w:hAnsiTheme="minorHAnsi" w:cstheme="minorHAnsi"/>
                <w:b/>
              </w:rPr>
              <w:t>B-osa</w:t>
            </w:r>
            <w:proofErr w:type="spellEnd"/>
            <w:r w:rsidRPr="003C6A43">
              <w:rPr>
                <w:rFonts w:asciiTheme="minorHAnsi" w:hAnsiTheme="minorHAnsi" w:cstheme="minorHAnsi"/>
                <w:b/>
              </w:rPr>
              <w:t xml:space="preserve"> KOMPETENTSUSNÕUDED Soojusenergeetikainseneri tasemed 6-8</w:t>
            </w:r>
          </w:p>
        </w:tc>
      </w:tr>
      <w:tr w:rsidR="00D151E1" w:rsidRPr="003C6A43" w14:paraId="14552242" w14:textId="77777777" w:rsidTr="00680B63">
        <w:tc>
          <w:tcPr>
            <w:tcW w:w="7654" w:type="dxa"/>
            <w:shd w:val="clear" w:color="auto" w:fill="FBE5D5"/>
          </w:tcPr>
          <w:p w14:paraId="66101C53" w14:textId="77777777" w:rsidR="00D151E1" w:rsidRPr="003C6A43" w:rsidRDefault="001C4133">
            <w:pPr>
              <w:rPr>
                <w:rFonts w:asciiTheme="minorHAnsi" w:hAnsiTheme="minorHAnsi" w:cstheme="minorHAnsi"/>
                <w:b/>
              </w:rPr>
            </w:pPr>
            <w:r w:rsidRPr="003C6A43">
              <w:rPr>
                <w:rFonts w:asciiTheme="minorHAnsi" w:hAnsiTheme="minorHAnsi" w:cstheme="minorHAnsi"/>
                <w:b/>
              </w:rPr>
              <w:t>B.1. Kutsestruktuur</w:t>
            </w:r>
            <w:r w:rsidRPr="003C6A43">
              <w:rPr>
                <w:rFonts w:asciiTheme="minorHAnsi" w:hAnsiTheme="minorHAnsi" w:cstheme="minorHAnsi"/>
              </w:rPr>
              <w:t xml:space="preserve"> </w:t>
            </w:r>
          </w:p>
        </w:tc>
        <w:tc>
          <w:tcPr>
            <w:tcW w:w="7371" w:type="dxa"/>
            <w:shd w:val="clear" w:color="auto" w:fill="FBE5D5"/>
          </w:tcPr>
          <w:p w14:paraId="131B94DD" w14:textId="77777777" w:rsidR="00D151E1" w:rsidRPr="003C6A43" w:rsidRDefault="001C4133">
            <w:pPr>
              <w:rPr>
                <w:rFonts w:asciiTheme="minorHAnsi" w:hAnsiTheme="minorHAnsi" w:cstheme="minorHAnsi"/>
                <w:b/>
              </w:rPr>
            </w:pPr>
            <w:r w:rsidRPr="003C6A43">
              <w:rPr>
                <w:rFonts w:asciiTheme="minorHAnsi" w:hAnsiTheme="minorHAnsi" w:cstheme="minorHAnsi"/>
                <w:b/>
              </w:rPr>
              <w:t>B.1. Kutsestruktuur 7</w:t>
            </w:r>
          </w:p>
        </w:tc>
        <w:tc>
          <w:tcPr>
            <w:tcW w:w="7513" w:type="dxa"/>
            <w:shd w:val="clear" w:color="auto" w:fill="FBE5D5"/>
          </w:tcPr>
          <w:p w14:paraId="242AADAA" w14:textId="77777777" w:rsidR="00D151E1" w:rsidRPr="003C6A43" w:rsidRDefault="001C4133">
            <w:pPr>
              <w:rPr>
                <w:rFonts w:asciiTheme="minorHAnsi" w:hAnsiTheme="minorHAnsi" w:cstheme="minorHAnsi"/>
                <w:b/>
              </w:rPr>
            </w:pPr>
            <w:r w:rsidRPr="003C6A43">
              <w:rPr>
                <w:rFonts w:asciiTheme="minorHAnsi" w:hAnsiTheme="minorHAnsi" w:cstheme="minorHAnsi"/>
                <w:b/>
              </w:rPr>
              <w:t>B.1. Kutsestruktuur</w:t>
            </w:r>
            <w:r w:rsidRPr="003C6A43">
              <w:rPr>
                <w:rFonts w:asciiTheme="minorHAnsi" w:hAnsiTheme="minorHAnsi" w:cstheme="minorHAnsi"/>
              </w:rPr>
              <w:t xml:space="preserve"> 8</w:t>
            </w:r>
          </w:p>
        </w:tc>
      </w:tr>
      <w:tr w:rsidR="00D151E1" w:rsidRPr="003C6A43" w14:paraId="23BB2DD7" w14:textId="77777777" w:rsidTr="00680B63">
        <w:tc>
          <w:tcPr>
            <w:tcW w:w="7654" w:type="dxa"/>
            <w:shd w:val="clear" w:color="auto" w:fill="FBE5D5"/>
          </w:tcPr>
          <w:p w14:paraId="21100D1A" w14:textId="77777777" w:rsidR="00D151E1" w:rsidRPr="003C6A43" w:rsidRDefault="001C4133">
            <w:pPr>
              <w:rPr>
                <w:rFonts w:asciiTheme="minorHAnsi" w:hAnsiTheme="minorHAnsi" w:cstheme="minorHAnsi"/>
                <w:b/>
              </w:rPr>
            </w:pPr>
            <w:r w:rsidRPr="003C6A43">
              <w:rPr>
                <w:rFonts w:asciiTheme="minorHAnsi" w:hAnsiTheme="minorHAnsi" w:cstheme="minorHAnsi"/>
                <w:b/>
              </w:rPr>
              <w:t>Soojusenergeetikainsener, tase 6</w:t>
            </w:r>
          </w:p>
        </w:tc>
        <w:tc>
          <w:tcPr>
            <w:tcW w:w="7371" w:type="dxa"/>
            <w:shd w:val="clear" w:color="auto" w:fill="FBE5D5"/>
          </w:tcPr>
          <w:p w14:paraId="7FD37116" w14:textId="77777777" w:rsidR="00D151E1" w:rsidRPr="003C6A43" w:rsidRDefault="001C4133">
            <w:pPr>
              <w:rPr>
                <w:rFonts w:asciiTheme="minorHAnsi" w:hAnsiTheme="minorHAnsi" w:cstheme="minorHAnsi"/>
                <w:b/>
              </w:rPr>
            </w:pPr>
            <w:r w:rsidRPr="003C6A43">
              <w:rPr>
                <w:rFonts w:asciiTheme="minorHAnsi" w:hAnsiTheme="minorHAnsi" w:cstheme="minorHAnsi"/>
                <w:b/>
              </w:rPr>
              <w:t>Diplomeeritud soojusenergeetikainsener, tase 7</w:t>
            </w:r>
          </w:p>
        </w:tc>
        <w:tc>
          <w:tcPr>
            <w:tcW w:w="7513" w:type="dxa"/>
            <w:shd w:val="clear" w:color="auto" w:fill="FBE5D5"/>
          </w:tcPr>
          <w:p w14:paraId="6DA6669B" w14:textId="77777777" w:rsidR="00D151E1" w:rsidRPr="003C6A43" w:rsidRDefault="001C4133">
            <w:pPr>
              <w:rPr>
                <w:rFonts w:asciiTheme="minorHAnsi" w:hAnsiTheme="minorHAnsi" w:cstheme="minorHAnsi"/>
                <w:b/>
              </w:rPr>
            </w:pPr>
            <w:r w:rsidRPr="003C6A43">
              <w:rPr>
                <w:rFonts w:asciiTheme="minorHAnsi" w:hAnsiTheme="minorHAnsi" w:cstheme="minorHAnsi"/>
                <w:b/>
              </w:rPr>
              <w:t>Volitatud soojusenergeetikainsener, tase 8</w:t>
            </w:r>
          </w:p>
        </w:tc>
      </w:tr>
      <w:tr w:rsidR="00D151E1" w:rsidRPr="003C6A43" w14:paraId="6CC224E2" w14:textId="77777777" w:rsidTr="00D379CE">
        <w:trPr>
          <w:trHeight w:val="629"/>
        </w:trPr>
        <w:tc>
          <w:tcPr>
            <w:tcW w:w="7654" w:type="dxa"/>
            <w:shd w:val="clear" w:color="auto" w:fill="auto"/>
          </w:tcPr>
          <w:p w14:paraId="036AC3AB" w14:textId="0D6DFCCA" w:rsidR="007D1A03" w:rsidRPr="003C6A43" w:rsidRDefault="007D1A03" w:rsidP="007D1A03">
            <w:pPr>
              <w:rPr>
                <w:rFonts w:asciiTheme="minorHAnsi" w:hAnsiTheme="minorHAnsi" w:cstheme="minorHAnsi"/>
                <w:b/>
              </w:rPr>
            </w:pPr>
            <w:r w:rsidRPr="003C6A43">
              <w:rPr>
                <w:rFonts w:asciiTheme="minorHAnsi" w:hAnsiTheme="minorHAnsi" w:cstheme="minorHAnsi"/>
                <w:iCs/>
              </w:rPr>
              <w:t xml:space="preserve">Soojusenergeetikainsener, tase 6 kutse moodustub </w:t>
            </w:r>
            <w:proofErr w:type="spellStart"/>
            <w:r w:rsidRPr="003C6A43">
              <w:rPr>
                <w:rFonts w:asciiTheme="minorHAnsi" w:hAnsiTheme="minorHAnsi" w:cstheme="minorHAnsi"/>
                <w:iCs/>
              </w:rPr>
              <w:t>üldoskustest</w:t>
            </w:r>
            <w:proofErr w:type="spellEnd"/>
            <w:r w:rsidRPr="003C6A43">
              <w:rPr>
                <w:rFonts w:asciiTheme="minorHAnsi" w:hAnsiTheme="minorHAnsi" w:cstheme="minorHAnsi"/>
                <w:iCs/>
              </w:rPr>
              <w:t xml:space="preserve">, kohustuslikest, spetsialiseerumisega seotud kompetentsidest ja valitavatest kompetentsidest. Kutse taotlemisel on nõutav </w:t>
            </w:r>
            <w:proofErr w:type="spellStart"/>
            <w:r w:rsidRPr="003C6A43">
              <w:rPr>
                <w:rFonts w:asciiTheme="minorHAnsi" w:hAnsiTheme="minorHAnsi" w:cstheme="minorHAnsi"/>
                <w:iCs/>
              </w:rPr>
              <w:t>üldoskuste</w:t>
            </w:r>
            <w:proofErr w:type="spellEnd"/>
            <w:r w:rsidRPr="003C6A43">
              <w:rPr>
                <w:rFonts w:asciiTheme="minorHAnsi" w:hAnsiTheme="minorHAnsi" w:cstheme="minorHAnsi"/>
                <w:iCs/>
              </w:rPr>
              <w:t xml:space="preserve"> (B.2) ja kohustuslike kompetentside B.3.1.–B.3.4. tõendamine ning spetsialiseerumiseks  tuleb tõendada </w:t>
            </w:r>
            <w:r w:rsidRPr="003C6A43">
              <w:rPr>
                <w:rFonts w:asciiTheme="minorHAnsi" w:hAnsiTheme="minorHAnsi" w:cstheme="minorHAnsi"/>
                <w:bCs/>
              </w:rPr>
              <w:t xml:space="preserve">vähemalt ühe spetsialiseerumisega seotud kompetentsid valikust </w:t>
            </w:r>
            <w:r w:rsidRPr="003C6A43">
              <w:rPr>
                <w:rFonts w:asciiTheme="minorHAnsi" w:hAnsiTheme="minorHAnsi" w:cstheme="minorHAnsi"/>
                <w:iCs/>
              </w:rPr>
              <w:t xml:space="preserve">3.5.–B.3.8. </w:t>
            </w:r>
          </w:p>
          <w:p w14:paraId="773DD185" w14:textId="31E11D1C" w:rsidR="007D1A03" w:rsidRPr="003C6A43" w:rsidRDefault="007D1A03" w:rsidP="007D1A03">
            <w:pPr>
              <w:rPr>
                <w:rFonts w:asciiTheme="minorHAnsi" w:hAnsiTheme="minorHAnsi" w:cstheme="minorHAnsi"/>
              </w:rPr>
            </w:pPr>
            <w:r w:rsidRPr="003C6A43">
              <w:rPr>
                <w:rFonts w:asciiTheme="minorHAnsi" w:hAnsiTheme="minorHAnsi" w:cstheme="minorHAnsi"/>
                <w:iCs/>
              </w:rPr>
              <w:t>Lisaks tuleb tõendada vähemalt üks spetsialiseerumisele vastav valitav kompetents valikust B.3.9.–B.3.13.</w:t>
            </w:r>
          </w:p>
        </w:tc>
        <w:tc>
          <w:tcPr>
            <w:tcW w:w="7371" w:type="dxa"/>
            <w:shd w:val="clear" w:color="auto" w:fill="auto"/>
          </w:tcPr>
          <w:p w14:paraId="199BDFDE" w14:textId="069D4E7E" w:rsidR="00D151E1" w:rsidRPr="003C6A43" w:rsidRDefault="001C4133">
            <w:pPr>
              <w:rPr>
                <w:rFonts w:asciiTheme="minorHAnsi" w:hAnsiTheme="minorHAnsi" w:cstheme="minorHAnsi"/>
              </w:rPr>
            </w:pPr>
            <w:r w:rsidRPr="003C6A43">
              <w:rPr>
                <w:rFonts w:asciiTheme="minorHAnsi" w:hAnsiTheme="minorHAnsi" w:cstheme="minorHAnsi"/>
              </w:rPr>
              <w:t xml:space="preserve">Diplomeeritud soojusenergeetikainsener, tase 7 kutse moodustub </w:t>
            </w:r>
            <w:proofErr w:type="spellStart"/>
            <w:r w:rsidRPr="003C6A43">
              <w:rPr>
                <w:rFonts w:asciiTheme="minorHAnsi" w:hAnsiTheme="minorHAnsi" w:cstheme="minorHAnsi"/>
              </w:rPr>
              <w:t>üldoskustest</w:t>
            </w:r>
            <w:proofErr w:type="spellEnd"/>
            <w:r w:rsidRPr="003C6A43">
              <w:rPr>
                <w:rFonts w:asciiTheme="minorHAnsi" w:hAnsiTheme="minorHAnsi" w:cstheme="minorHAnsi"/>
              </w:rPr>
              <w:t xml:space="preserve">, kohustuslikest, spetsialiseerumisega seotud ja valitavatest kompetentsidest (v.a. soojusmajanduse spetsialiseerumise puhul). </w:t>
            </w:r>
          </w:p>
          <w:p w14:paraId="06B36114" w14:textId="4ECB1078" w:rsidR="0043027A" w:rsidRPr="003C6A43" w:rsidRDefault="001C4133">
            <w:pPr>
              <w:rPr>
                <w:rFonts w:asciiTheme="minorHAnsi" w:hAnsiTheme="minorHAnsi" w:cstheme="minorHAnsi"/>
              </w:rPr>
            </w:pPr>
            <w:r w:rsidRPr="003C6A43">
              <w:rPr>
                <w:rFonts w:asciiTheme="minorHAnsi" w:hAnsiTheme="minorHAnsi" w:cstheme="minorHAnsi"/>
              </w:rPr>
              <w:t xml:space="preserve">Kutse taotlemisel on nõutav </w:t>
            </w:r>
            <w:proofErr w:type="spellStart"/>
            <w:r w:rsidRPr="003C6A43">
              <w:rPr>
                <w:rFonts w:asciiTheme="minorHAnsi" w:hAnsiTheme="minorHAnsi" w:cstheme="minorHAnsi"/>
              </w:rPr>
              <w:t>üldoskus</w:t>
            </w:r>
            <w:r w:rsidR="0043027A" w:rsidRPr="003C6A43">
              <w:rPr>
                <w:rFonts w:asciiTheme="minorHAnsi" w:hAnsiTheme="minorHAnsi" w:cstheme="minorHAnsi"/>
              </w:rPr>
              <w:t>te</w:t>
            </w:r>
            <w:proofErr w:type="spellEnd"/>
            <w:r w:rsidRPr="003C6A43">
              <w:rPr>
                <w:rFonts w:asciiTheme="minorHAnsi" w:hAnsiTheme="minorHAnsi" w:cstheme="minorHAnsi"/>
              </w:rPr>
              <w:t xml:space="preserve"> B.2</w:t>
            </w:r>
            <w:r w:rsidR="0043027A" w:rsidRPr="003C6A43">
              <w:rPr>
                <w:rFonts w:asciiTheme="minorHAnsi" w:hAnsiTheme="minorHAnsi" w:cstheme="minorHAnsi"/>
              </w:rPr>
              <w:t xml:space="preserve"> ja</w:t>
            </w:r>
            <w:r w:rsidRPr="003C6A43">
              <w:rPr>
                <w:rFonts w:asciiTheme="minorHAnsi" w:hAnsiTheme="minorHAnsi" w:cstheme="minorHAnsi"/>
              </w:rPr>
              <w:t xml:space="preserve"> kohustuslik</w:t>
            </w:r>
            <w:r w:rsidR="0043027A" w:rsidRPr="003C6A43">
              <w:rPr>
                <w:rFonts w:asciiTheme="minorHAnsi" w:hAnsiTheme="minorHAnsi" w:cstheme="minorHAnsi"/>
              </w:rPr>
              <w:t>e</w:t>
            </w:r>
            <w:r w:rsidRPr="003C6A43">
              <w:rPr>
                <w:rFonts w:asciiTheme="minorHAnsi" w:hAnsiTheme="minorHAnsi" w:cstheme="minorHAnsi"/>
              </w:rPr>
              <w:t xml:space="preserve"> kompetentsid</w:t>
            </w:r>
            <w:r w:rsidR="0043027A" w:rsidRPr="003C6A43">
              <w:rPr>
                <w:rFonts w:asciiTheme="minorHAnsi" w:hAnsiTheme="minorHAnsi" w:cstheme="minorHAnsi"/>
              </w:rPr>
              <w:t>e</w:t>
            </w:r>
            <w:r w:rsidRPr="003C6A43">
              <w:rPr>
                <w:rFonts w:asciiTheme="minorHAnsi" w:hAnsiTheme="minorHAnsi" w:cstheme="minorHAnsi"/>
              </w:rPr>
              <w:t xml:space="preserve"> B.3.1.–B.3.5. </w:t>
            </w:r>
            <w:r w:rsidR="0043027A" w:rsidRPr="003C6A43">
              <w:rPr>
                <w:rFonts w:asciiTheme="minorHAnsi" w:hAnsiTheme="minorHAnsi" w:cstheme="minorHAnsi"/>
              </w:rPr>
              <w:t>tõendamine ning spetsialiseerumiseks tuleb tõendada vähemalt ühe spetsialiseerumisega seotud kompetentsid valikust 3.6.–B.3.10.</w:t>
            </w:r>
          </w:p>
          <w:p w14:paraId="0BE80791" w14:textId="619BFA5A" w:rsidR="00D151E1" w:rsidRPr="003C6A43" w:rsidRDefault="001C4133">
            <w:pPr>
              <w:rPr>
                <w:rFonts w:asciiTheme="minorHAnsi" w:hAnsiTheme="minorHAnsi" w:cstheme="minorHAnsi"/>
              </w:rPr>
            </w:pPr>
            <w:r w:rsidRPr="003C6A43">
              <w:rPr>
                <w:rFonts w:asciiTheme="minorHAnsi" w:hAnsiTheme="minorHAnsi" w:cstheme="minorHAnsi"/>
              </w:rPr>
              <w:t>Lisaks tuleb tõendada vähemalt üks spetsialiseerumisele vastav valitav kompetents valikust B.3.</w:t>
            </w:r>
            <w:r w:rsidR="0043027A" w:rsidRPr="003C6A43">
              <w:rPr>
                <w:rFonts w:asciiTheme="minorHAnsi" w:hAnsiTheme="minorHAnsi" w:cstheme="minorHAnsi"/>
              </w:rPr>
              <w:t>11</w:t>
            </w:r>
            <w:r w:rsidRPr="003C6A43">
              <w:rPr>
                <w:rFonts w:asciiTheme="minorHAnsi" w:hAnsiTheme="minorHAnsi" w:cstheme="minorHAnsi"/>
              </w:rPr>
              <w:t>–B.3.</w:t>
            </w:r>
            <w:r w:rsidR="0043027A" w:rsidRPr="003C6A43">
              <w:rPr>
                <w:rFonts w:asciiTheme="minorHAnsi" w:hAnsiTheme="minorHAnsi" w:cstheme="minorHAnsi"/>
              </w:rPr>
              <w:t>17.</w:t>
            </w:r>
            <w:r w:rsidRPr="003C6A43">
              <w:rPr>
                <w:rFonts w:asciiTheme="minorHAnsi" w:hAnsiTheme="minorHAnsi" w:cstheme="minorHAnsi"/>
              </w:rPr>
              <w:t xml:space="preserve"> </w:t>
            </w:r>
          </w:p>
        </w:tc>
        <w:tc>
          <w:tcPr>
            <w:tcW w:w="7513" w:type="dxa"/>
            <w:shd w:val="clear" w:color="auto" w:fill="auto"/>
          </w:tcPr>
          <w:p w14:paraId="5F76F6D4" w14:textId="77777777" w:rsidR="00D151E1" w:rsidRPr="003C6A43" w:rsidRDefault="001C4133">
            <w:pPr>
              <w:rPr>
                <w:rFonts w:asciiTheme="minorHAnsi" w:hAnsiTheme="minorHAnsi" w:cstheme="minorHAnsi"/>
              </w:rPr>
            </w:pPr>
            <w:r w:rsidRPr="003C6A43">
              <w:rPr>
                <w:rFonts w:asciiTheme="minorHAnsi" w:hAnsiTheme="minorHAnsi" w:cstheme="minorHAnsi"/>
              </w:rPr>
              <w:t xml:space="preserve">Volitatud soojusenergeetikainsener, tase 8 kutse moodustub </w:t>
            </w:r>
            <w:proofErr w:type="spellStart"/>
            <w:r w:rsidRPr="003C6A43">
              <w:rPr>
                <w:rFonts w:asciiTheme="minorHAnsi" w:hAnsiTheme="minorHAnsi" w:cstheme="minorHAnsi"/>
              </w:rPr>
              <w:t>üldoskustest</w:t>
            </w:r>
            <w:proofErr w:type="spellEnd"/>
            <w:r w:rsidRPr="003C6A43">
              <w:rPr>
                <w:rFonts w:asciiTheme="minorHAnsi" w:hAnsiTheme="minorHAnsi" w:cstheme="minorHAnsi"/>
              </w:rPr>
              <w:t xml:space="preserve">, kohustuslikest, spetsialiseerumisega seotud ja valitavatest kompetentsidest (v.a. soojusmajanduse spetsialiseerumise puhul). </w:t>
            </w:r>
          </w:p>
          <w:p w14:paraId="71E802D9" w14:textId="241F94EC" w:rsidR="00D151E1" w:rsidRPr="003C6A43" w:rsidRDefault="001C4133">
            <w:pPr>
              <w:rPr>
                <w:rFonts w:asciiTheme="minorHAnsi" w:hAnsiTheme="minorHAnsi" w:cstheme="minorHAnsi"/>
                <w:b/>
              </w:rPr>
            </w:pPr>
            <w:r w:rsidRPr="003C6A43">
              <w:rPr>
                <w:rFonts w:asciiTheme="minorHAnsi" w:hAnsiTheme="minorHAnsi" w:cstheme="minorHAnsi"/>
              </w:rPr>
              <w:t xml:space="preserve">Kutse taotlemisel on nõutav tõendada </w:t>
            </w:r>
            <w:proofErr w:type="spellStart"/>
            <w:r w:rsidRPr="003C6A43">
              <w:rPr>
                <w:rFonts w:asciiTheme="minorHAnsi" w:hAnsiTheme="minorHAnsi" w:cstheme="minorHAnsi"/>
              </w:rPr>
              <w:t>üldoskused</w:t>
            </w:r>
            <w:proofErr w:type="spellEnd"/>
            <w:r w:rsidRPr="003C6A43">
              <w:rPr>
                <w:rFonts w:asciiTheme="minorHAnsi" w:hAnsiTheme="minorHAnsi" w:cstheme="minorHAnsi"/>
              </w:rPr>
              <w:t xml:space="preserve"> B.2., kohustuslikud kompetentsid B.3.1.–B.3.5. ja üks spetsialiseerumisega seotud kompetents valikust B.3.6.–B.3.10. Lisaks tuleb tõendada vähemalt üks spetsialiseerumisele vastav valitav kompetents valikust B.3.11.–B.3.1</w:t>
            </w:r>
            <w:r w:rsidR="0043027A" w:rsidRPr="003C6A43">
              <w:rPr>
                <w:rFonts w:asciiTheme="minorHAnsi" w:hAnsiTheme="minorHAnsi" w:cstheme="minorHAnsi"/>
              </w:rPr>
              <w:t>7</w:t>
            </w:r>
            <w:r w:rsidRPr="003C6A43">
              <w:rPr>
                <w:rFonts w:asciiTheme="minorHAnsi" w:hAnsiTheme="minorHAnsi" w:cstheme="minorHAnsi"/>
              </w:rPr>
              <w:t>.</w:t>
            </w:r>
          </w:p>
        </w:tc>
      </w:tr>
      <w:tr w:rsidR="00D151E1" w:rsidRPr="003C6A43" w14:paraId="3B82B26F" w14:textId="77777777" w:rsidTr="00680B63">
        <w:tc>
          <w:tcPr>
            <w:tcW w:w="7654" w:type="dxa"/>
            <w:shd w:val="clear" w:color="auto" w:fill="E2EFD9"/>
          </w:tcPr>
          <w:p w14:paraId="6F0DDB39"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Kvalifikatsiooninõuded kutse taotlemisel, kutse </w:t>
            </w:r>
            <w:proofErr w:type="spellStart"/>
            <w:r w:rsidRPr="003C6A43">
              <w:rPr>
                <w:rFonts w:asciiTheme="minorHAnsi" w:hAnsiTheme="minorHAnsi" w:cstheme="minorHAnsi"/>
                <w:b/>
              </w:rPr>
              <w:t>taastõendamisel</w:t>
            </w:r>
            <w:proofErr w:type="spellEnd"/>
          </w:p>
        </w:tc>
        <w:tc>
          <w:tcPr>
            <w:tcW w:w="7371" w:type="dxa"/>
            <w:shd w:val="clear" w:color="auto" w:fill="E2EFD9"/>
          </w:tcPr>
          <w:p w14:paraId="01A013EB" w14:textId="77777777" w:rsidR="00D151E1" w:rsidRPr="003C6A43" w:rsidRDefault="001C4133">
            <w:pPr>
              <w:ind w:right="-1596"/>
              <w:rPr>
                <w:rFonts w:asciiTheme="minorHAnsi" w:hAnsiTheme="minorHAnsi" w:cstheme="minorHAnsi"/>
                <w:b/>
              </w:rPr>
            </w:pPr>
            <w:r w:rsidRPr="003C6A43">
              <w:rPr>
                <w:rFonts w:asciiTheme="minorHAnsi" w:hAnsiTheme="minorHAnsi" w:cstheme="minorHAnsi"/>
                <w:b/>
              </w:rPr>
              <w:t xml:space="preserve">Kvalifikatsiooninõuded kutse taotlemisel, kutse </w:t>
            </w:r>
            <w:proofErr w:type="spellStart"/>
            <w:r w:rsidRPr="003C6A43">
              <w:rPr>
                <w:rFonts w:asciiTheme="minorHAnsi" w:hAnsiTheme="minorHAnsi" w:cstheme="minorHAnsi"/>
                <w:b/>
              </w:rPr>
              <w:t>taastõendamisel</w:t>
            </w:r>
            <w:proofErr w:type="spellEnd"/>
          </w:p>
        </w:tc>
        <w:tc>
          <w:tcPr>
            <w:tcW w:w="7513" w:type="dxa"/>
            <w:shd w:val="clear" w:color="auto" w:fill="E2EFD9"/>
          </w:tcPr>
          <w:p w14:paraId="7528DBBC"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Kvalifikatsiooninõuded kutse taotlemisel, kutse </w:t>
            </w:r>
            <w:proofErr w:type="spellStart"/>
            <w:r w:rsidRPr="003C6A43">
              <w:rPr>
                <w:rFonts w:asciiTheme="minorHAnsi" w:hAnsiTheme="minorHAnsi" w:cstheme="minorHAnsi"/>
                <w:b/>
              </w:rPr>
              <w:t>taastõendamisel</w:t>
            </w:r>
            <w:proofErr w:type="spellEnd"/>
          </w:p>
        </w:tc>
      </w:tr>
      <w:tr w:rsidR="00D151E1" w:rsidRPr="003C6A43" w14:paraId="29FBECD5" w14:textId="77777777" w:rsidTr="001F0744">
        <w:trPr>
          <w:trHeight w:val="9962"/>
        </w:trPr>
        <w:tc>
          <w:tcPr>
            <w:tcW w:w="7654" w:type="dxa"/>
          </w:tcPr>
          <w:p w14:paraId="20042A5D" w14:textId="5B056B5A" w:rsidR="00D151E1" w:rsidRPr="003C6A43" w:rsidRDefault="001C4133">
            <w:pPr>
              <w:rPr>
                <w:rFonts w:asciiTheme="minorHAnsi" w:hAnsiTheme="minorHAnsi" w:cstheme="minorHAnsi"/>
                <w:b/>
              </w:rPr>
            </w:pPr>
            <w:r w:rsidRPr="003C6A43">
              <w:rPr>
                <w:rFonts w:asciiTheme="minorHAnsi" w:hAnsiTheme="minorHAnsi" w:cstheme="minorHAnsi"/>
                <w:b/>
              </w:rPr>
              <w:lastRenderedPageBreak/>
              <w:t>Kutse taotlemisel</w:t>
            </w:r>
          </w:p>
          <w:p w14:paraId="5AD9E3B0" w14:textId="79F4311C" w:rsidR="00D151E1" w:rsidRPr="003C6A43" w:rsidRDefault="001C4133">
            <w:pPr>
              <w:rPr>
                <w:rFonts w:asciiTheme="minorHAnsi" w:hAnsiTheme="minorHAnsi" w:cstheme="minorHAnsi"/>
              </w:rPr>
            </w:pPr>
            <w:r w:rsidRPr="003C6A43">
              <w:rPr>
                <w:rFonts w:asciiTheme="minorHAnsi" w:hAnsiTheme="minorHAnsi" w:cstheme="minorHAnsi"/>
              </w:rPr>
              <w:t>1. Soojusenergeetikaalane bakalaureusekraad</w:t>
            </w:r>
          </w:p>
          <w:p w14:paraId="7400AFBA" w14:textId="77777777" w:rsidR="00D151E1" w:rsidRPr="003C6A43" w:rsidRDefault="001C4133">
            <w:pPr>
              <w:rPr>
                <w:rFonts w:asciiTheme="minorHAnsi" w:hAnsiTheme="minorHAnsi" w:cstheme="minorHAnsi"/>
              </w:rPr>
            </w:pPr>
            <w:r w:rsidRPr="003C6A43">
              <w:rPr>
                <w:rFonts w:asciiTheme="minorHAnsi" w:hAnsiTheme="minorHAnsi" w:cstheme="minorHAnsi"/>
              </w:rPr>
              <w:t>2. Taotlevale valitavale kompetentsile vastav inseneritöö kogemus vähemalt 2 aastat viimase 5 aasta jooksul</w:t>
            </w:r>
          </w:p>
          <w:p w14:paraId="2C8179A7" w14:textId="2712E9AB" w:rsidR="00D151E1" w:rsidRPr="003C6A43" w:rsidRDefault="001C4133">
            <w:pPr>
              <w:rPr>
                <w:rFonts w:asciiTheme="minorHAnsi" w:hAnsiTheme="minorHAnsi" w:cstheme="minorHAnsi"/>
              </w:rPr>
            </w:pPr>
            <w:r w:rsidRPr="003C6A43">
              <w:rPr>
                <w:rFonts w:asciiTheme="minorHAnsi" w:hAnsiTheme="minorHAnsi" w:cstheme="minorHAnsi"/>
              </w:rPr>
              <w:t xml:space="preserve">3. </w:t>
            </w:r>
            <w:r w:rsidR="004A1A86" w:rsidRPr="003C6A43">
              <w:rPr>
                <w:rFonts w:asciiTheme="minorHAnsi" w:hAnsiTheme="minorHAnsi" w:cstheme="minorHAnsi"/>
              </w:rPr>
              <w:t xml:space="preserve">Viimase 5 aasta jooksul </w:t>
            </w:r>
            <w:r w:rsidRPr="003C6A43">
              <w:rPr>
                <w:rFonts w:asciiTheme="minorHAnsi" w:hAnsiTheme="minorHAnsi" w:cstheme="minorHAnsi"/>
              </w:rPr>
              <w:t>täiend</w:t>
            </w:r>
            <w:r w:rsidR="00854DF6" w:rsidRPr="003C6A43">
              <w:rPr>
                <w:rFonts w:asciiTheme="minorHAnsi" w:hAnsiTheme="minorHAnsi" w:cstheme="minorHAnsi"/>
              </w:rPr>
              <w:t>us</w:t>
            </w:r>
            <w:r w:rsidR="0094227A" w:rsidRPr="003C6A43">
              <w:rPr>
                <w:rFonts w:asciiTheme="minorHAnsi" w:hAnsiTheme="minorHAnsi" w:cstheme="minorHAnsi"/>
              </w:rPr>
              <w:t>õppe läbimine</w:t>
            </w:r>
            <w:r w:rsidRPr="003C6A43">
              <w:rPr>
                <w:rFonts w:asciiTheme="minorHAnsi" w:hAnsiTheme="minorHAnsi" w:cstheme="minorHAnsi"/>
              </w:rPr>
              <w:t xml:space="preserve"> 60 TP ulatuses</w:t>
            </w:r>
            <w:r w:rsidR="004A1A86" w:rsidRPr="003C6A43">
              <w:rPr>
                <w:rFonts w:asciiTheme="minorHAnsi" w:hAnsiTheme="minorHAnsi" w:cstheme="minorHAnsi"/>
              </w:rPr>
              <w:t>*</w:t>
            </w:r>
          </w:p>
          <w:p w14:paraId="4F92D038" w14:textId="77777777" w:rsidR="004A1A86" w:rsidRPr="003C6A43" w:rsidRDefault="004A1A86">
            <w:pPr>
              <w:rPr>
                <w:rFonts w:asciiTheme="minorHAnsi" w:hAnsiTheme="minorHAnsi" w:cstheme="minorHAnsi"/>
              </w:rPr>
            </w:pPr>
          </w:p>
          <w:p w14:paraId="7E24C4A5" w14:textId="6315574B" w:rsidR="00D151E1" w:rsidRPr="003C6A43" w:rsidRDefault="004A1A86">
            <w:pPr>
              <w:rPr>
                <w:rFonts w:asciiTheme="minorHAnsi" w:hAnsiTheme="minorHAnsi" w:cstheme="minorHAnsi"/>
                <w:color w:val="808080"/>
              </w:rPr>
            </w:pPr>
            <w:r w:rsidRPr="003C6A43">
              <w:rPr>
                <w:rFonts w:asciiTheme="minorHAnsi" w:hAnsiTheme="minorHAnsi" w:cstheme="minorHAnsi"/>
              </w:rPr>
              <w:t xml:space="preserve">või (erijuhtum 1) </w:t>
            </w:r>
          </w:p>
          <w:p w14:paraId="6398EAFF" w14:textId="36305D72" w:rsidR="00D151E1" w:rsidRPr="003C6A43" w:rsidRDefault="001C4133">
            <w:pPr>
              <w:rPr>
                <w:rFonts w:asciiTheme="minorHAnsi" w:hAnsiTheme="minorHAnsi" w:cstheme="minorHAnsi"/>
              </w:rPr>
            </w:pPr>
            <w:r w:rsidRPr="003C6A43">
              <w:rPr>
                <w:rFonts w:asciiTheme="minorHAnsi" w:hAnsiTheme="minorHAnsi" w:cstheme="minorHAnsi"/>
              </w:rPr>
              <w:t>1. Enne 01.07.2002 üldkeskhariduse baasil tehnikaalase 4-aastase keskeriharidusõppe õppekava läbimine</w:t>
            </w:r>
          </w:p>
          <w:p w14:paraId="7C7C189E" w14:textId="77777777" w:rsidR="00D151E1" w:rsidRPr="003C6A43" w:rsidRDefault="001C4133">
            <w:pPr>
              <w:rPr>
                <w:rFonts w:asciiTheme="minorHAnsi" w:hAnsiTheme="minorHAnsi" w:cstheme="minorHAnsi"/>
              </w:rPr>
            </w:pPr>
            <w:r w:rsidRPr="003C6A43">
              <w:rPr>
                <w:rFonts w:asciiTheme="minorHAnsi" w:hAnsiTheme="minorHAnsi" w:cstheme="minorHAnsi"/>
              </w:rPr>
              <w:t>2. Taotletavale valitavale kompetentsile vastav inseneritöö kogemus vähemalt 3 aastat viimase 5 aasta jooksul</w:t>
            </w:r>
          </w:p>
          <w:p w14:paraId="3FC95963" w14:textId="7775A4CD" w:rsidR="00D151E1" w:rsidRPr="003C6A43" w:rsidRDefault="001C4133">
            <w:pPr>
              <w:rPr>
                <w:rFonts w:asciiTheme="minorHAnsi" w:hAnsiTheme="minorHAnsi" w:cstheme="minorHAnsi"/>
              </w:rPr>
            </w:pPr>
            <w:r w:rsidRPr="003C6A43">
              <w:rPr>
                <w:rFonts w:asciiTheme="minorHAnsi" w:hAnsiTheme="minorHAnsi" w:cstheme="minorHAnsi"/>
              </w:rPr>
              <w:t xml:space="preserve">3. </w:t>
            </w:r>
            <w:r w:rsidR="00BD38F4" w:rsidRPr="003C6A43">
              <w:rPr>
                <w:rFonts w:asciiTheme="minorHAnsi" w:hAnsiTheme="minorHAnsi" w:cstheme="minorHAnsi"/>
              </w:rPr>
              <w:t xml:space="preserve">Viimase 5 aasta jooksul </w:t>
            </w:r>
            <w:r w:rsidR="0094227A" w:rsidRPr="003C6A43">
              <w:rPr>
                <w:rFonts w:asciiTheme="minorHAnsi" w:hAnsiTheme="minorHAnsi" w:cstheme="minorHAnsi"/>
              </w:rPr>
              <w:t xml:space="preserve">täiendusõppe läbimine </w:t>
            </w:r>
            <w:r w:rsidRPr="003C6A43">
              <w:rPr>
                <w:rFonts w:asciiTheme="minorHAnsi" w:hAnsiTheme="minorHAnsi" w:cstheme="minorHAnsi"/>
              </w:rPr>
              <w:t>60 TP ulatuses</w:t>
            </w:r>
            <w:r w:rsidR="00BD38F4" w:rsidRPr="003C6A43">
              <w:rPr>
                <w:rFonts w:asciiTheme="minorHAnsi" w:hAnsiTheme="minorHAnsi" w:cstheme="minorHAnsi"/>
              </w:rPr>
              <w:t>*</w:t>
            </w:r>
          </w:p>
          <w:p w14:paraId="2A770BB3" w14:textId="77777777" w:rsidR="00D151E1" w:rsidRPr="003C6A43" w:rsidRDefault="00D151E1">
            <w:pPr>
              <w:rPr>
                <w:rFonts w:asciiTheme="minorHAnsi" w:hAnsiTheme="minorHAnsi" w:cstheme="minorHAnsi"/>
                <w:i/>
              </w:rPr>
            </w:pPr>
          </w:p>
          <w:p w14:paraId="3408989C" w14:textId="77777777" w:rsidR="00D151E1" w:rsidRPr="003C6A43" w:rsidRDefault="001C4133">
            <w:pPr>
              <w:rPr>
                <w:rFonts w:asciiTheme="minorHAnsi" w:hAnsiTheme="minorHAnsi" w:cstheme="minorHAnsi"/>
              </w:rPr>
            </w:pPr>
            <w:r w:rsidRPr="003C6A43">
              <w:rPr>
                <w:rFonts w:asciiTheme="minorHAnsi" w:hAnsiTheme="minorHAnsi" w:cstheme="minorHAnsi"/>
              </w:rPr>
              <w:t>või (erijuhtum 2)</w:t>
            </w:r>
          </w:p>
          <w:p w14:paraId="48D3768F" w14:textId="5E7984CA" w:rsidR="00D151E1" w:rsidRPr="003C6A43" w:rsidRDefault="001C4133">
            <w:pPr>
              <w:rPr>
                <w:rFonts w:asciiTheme="minorHAnsi" w:hAnsiTheme="minorHAnsi" w:cstheme="minorHAnsi"/>
              </w:rPr>
            </w:pPr>
            <w:r w:rsidRPr="003C6A43">
              <w:rPr>
                <w:rFonts w:asciiTheme="minorHAnsi" w:hAnsiTheme="minorHAnsi" w:cstheme="minorHAnsi"/>
              </w:rPr>
              <w:t>1. Tehnikaalane rakenduskõrgharidus või bakalaureusekraad</w:t>
            </w:r>
          </w:p>
          <w:p w14:paraId="73781646" w14:textId="77777777" w:rsidR="00D151E1" w:rsidRPr="003C6A43" w:rsidRDefault="001C4133">
            <w:pPr>
              <w:rPr>
                <w:rFonts w:asciiTheme="minorHAnsi" w:hAnsiTheme="minorHAnsi" w:cstheme="minorHAnsi"/>
              </w:rPr>
            </w:pPr>
            <w:r w:rsidRPr="003C6A43">
              <w:rPr>
                <w:rFonts w:asciiTheme="minorHAnsi" w:hAnsiTheme="minorHAnsi" w:cstheme="minorHAnsi"/>
              </w:rPr>
              <w:t>2. Taotlevale valitavale kompetentsile vastav töökogemus vähemalt 3 aastat viimase 5 aasta jooksul</w:t>
            </w:r>
          </w:p>
          <w:p w14:paraId="2BD6BB2F" w14:textId="64B9E5CA" w:rsidR="00D151E1" w:rsidRPr="003C6A43" w:rsidRDefault="001C4133">
            <w:pPr>
              <w:rPr>
                <w:rFonts w:asciiTheme="minorHAnsi" w:hAnsiTheme="minorHAnsi" w:cstheme="minorHAnsi"/>
                <w:i/>
              </w:rPr>
            </w:pPr>
            <w:r w:rsidRPr="003C6A43">
              <w:rPr>
                <w:rFonts w:asciiTheme="minorHAnsi" w:hAnsiTheme="minorHAnsi" w:cstheme="minorHAnsi"/>
              </w:rPr>
              <w:t xml:space="preserve">3. </w:t>
            </w:r>
            <w:r w:rsidR="004A1A86" w:rsidRPr="003C6A43">
              <w:rPr>
                <w:rFonts w:asciiTheme="minorHAnsi" w:hAnsiTheme="minorHAnsi" w:cstheme="minorHAnsi"/>
              </w:rPr>
              <w:t xml:space="preserve">Viimase 5 aasta jooksul </w:t>
            </w:r>
            <w:r w:rsidR="0094227A" w:rsidRPr="003C6A43">
              <w:rPr>
                <w:rFonts w:asciiTheme="minorHAnsi" w:hAnsiTheme="minorHAnsi" w:cstheme="minorHAnsi"/>
              </w:rPr>
              <w:t>täiendusõppe läbimine</w:t>
            </w:r>
            <w:r w:rsidRPr="003C6A43">
              <w:rPr>
                <w:rFonts w:asciiTheme="minorHAnsi" w:hAnsiTheme="minorHAnsi" w:cstheme="minorHAnsi"/>
              </w:rPr>
              <w:t xml:space="preserve"> 60 TP ulatuses</w:t>
            </w:r>
            <w:r w:rsidR="00BD38F4" w:rsidRPr="003C6A43">
              <w:rPr>
                <w:rFonts w:asciiTheme="minorHAnsi" w:hAnsiTheme="minorHAnsi" w:cstheme="minorHAnsi"/>
              </w:rPr>
              <w:t>*</w:t>
            </w:r>
          </w:p>
          <w:p w14:paraId="01051051" w14:textId="77777777" w:rsidR="004A1A86" w:rsidRPr="003C6A43" w:rsidRDefault="004A1A86">
            <w:pPr>
              <w:rPr>
                <w:rFonts w:asciiTheme="minorHAnsi" w:hAnsiTheme="minorHAnsi" w:cstheme="minorHAnsi"/>
              </w:rPr>
            </w:pPr>
          </w:p>
          <w:p w14:paraId="67D7CE71" w14:textId="44C2D228" w:rsidR="00D151E1" w:rsidRPr="003C6A43" w:rsidRDefault="001C4133">
            <w:pPr>
              <w:rPr>
                <w:rFonts w:asciiTheme="minorHAnsi" w:hAnsiTheme="minorHAnsi" w:cstheme="minorHAnsi"/>
              </w:rPr>
            </w:pPr>
            <w:r w:rsidRPr="003C6A43">
              <w:rPr>
                <w:rFonts w:asciiTheme="minorHAnsi" w:hAnsiTheme="minorHAnsi" w:cstheme="minorHAnsi"/>
              </w:rPr>
              <w:t>või (erijuhtum 3)</w:t>
            </w:r>
          </w:p>
          <w:p w14:paraId="5D17B31E" w14:textId="77777777" w:rsidR="00D151E1" w:rsidRPr="003C6A43" w:rsidRDefault="001C4133">
            <w:pPr>
              <w:rPr>
                <w:rFonts w:asciiTheme="minorHAnsi" w:hAnsiTheme="minorHAnsi" w:cstheme="minorHAnsi"/>
              </w:rPr>
            </w:pPr>
            <w:r w:rsidRPr="003C6A43">
              <w:rPr>
                <w:rFonts w:asciiTheme="minorHAnsi" w:hAnsiTheme="minorHAnsi" w:cstheme="minorHAnsi"/>
              </w:rPr>
              <w:t>1. Muu kõrgharidus</w:t>
            </w:r>
          </w:p>
          <w:p w14:paraId="713F7F94" w14:textId="77777777" w:rsidR="00D151E1" w:rsidRPr="003C6A43" w:rsidRDefault="001C4133">
            <w:pPr>
              <w:rPr>
                <w:rFonts w:asciiTheme="minorHAnsi" w:hAnsiTheme="minorHAnsi" w:cstheme="minorHAnsi"/>
              </w:rPr>
            </w:pPr>
            <w:r w:rsidRPr="003C6A43">
              <w:rPr>
                <w:rFonts w:asciiTheme="minorHAnsi" w:hAnsiTheme="minorHAnsi" w:cstheme="minorHAnsi"/>
              </w:rPr>
              <w:t>2. Taotletavale valitavale kompetentsile vastav inseneritöö kogemus vähemalt 7 aastat viimase 10 aasta jooksul</w:t>
            </w:r>
          </w:p>
          <w:p w14:paraId="2C0E505F" w14:textId="2CCEFED8" w:rsidR="00D151E1" w:rsidRPr="003C6A43" w:rsidRDefault="001C4133">
            <w:pPr>
              <w:rPr>
                <w:rFonts w:asciiTheme="minorHAnsi" w:hAnsiTheme="minorHAnsi" w:cstheme="minorHAnsi"/>
              </w:rPr>
            </w:pPr>
            <w:r w:rsidRPr="003C6A43">
              <w:rPr>
                <w:rFonts w:asciiTheme="minorHAnsi" w:hAnsiTheme="minorHAnsi" w:cstheme="minorHAnsi"/>
              </w:rPr>
              <w:t xml:space="preserve">3. </w:t>
            </w:r>
            <w:r w:rsidR="00BD38F4" w:rsidRPr="003C6A43">
              <w:rPr>
                <w:rFonts w:asciiTheme="minorHAnsi" w:hAnsiTheme="minorHAnsi" w:cstheme="minorHAnsi"/>
              </w:rPr>
              <w:t xml:space="preserve">Viimase 5 aasta jooksul </w:t>
            </w:r>
            <w:r w:rsidRPr="003C6A43">
              <w:rPr>
                <w:rFonts w:asciiTheme="minorHAnsi" w:hAnsiTheme="minorHAnsi" w:cstheme="minorHAnsi"/>
              </w:rPr>
              <w:t xml:space="preserve">energeetikaga seotud </w:t>
            </w:r>
            <w:r w:rsidR="009C0E6C" w:rsidRPr="003C6A43">
              <w:rPr>
                <w:rFonts w:asciiTheme="minorHAnsi" w:hAnsiTheme="minorHAnsi" w:cstheme="minorHAnsi"/>
              </w:rPr>
              <w:t>täiendusõppe läbimine</w:t>
            </w:r>
            <w:r w:rsidRPr="003C6A43">
              <w:rPr>
                <w:rFonts w:asciiTheme="minorHAnsi" w:hAnsiTheme="minorHAnsi" w:cstheme="minorHAnsi"/>
              </w:rPr>
              <w:t xml:space="preserve"> 60 TP ulatuses</w:t>
            </w:r>
            <w:r w:rsidR="00BD38F4" w:rsidRPr="003C6A43">
              <w:rPr>
                <w:rFonts w:asciiTheme="minorHAnsi" w:hAnsiTheme="minorHAnsi" w:cstheme="minorHAnsi"/>
              </w:rPr>
              <w:t>*</w:t>
            </w:r>
          </w:p>
          <w:p w14:paraId="4DB0C856" w14:textId="77777777" w:rsidR="00D151E1" w:rsidRPr="003C6A43" w:rsidRDefault="00D151E1">
            <w:pPr>
              <w:rPr>
                <w:rFonts w:asciiTheme="minorHAnsi" w:hAnsiTheme="minorHAnsi" w:cstheme="minorHAnsi"/>
                <w:i/>
              </w:rPr>
            </w:pPr>
          </w:p>
          <w:p w14:paraId="120278B7"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Kutse </w:t>
            </w:r>
            <w:proofErr w:type="spellStart"/>
            <w:r w:rsidRPr="003C6A43">
              <w:rPr>
                <w:rFonts w:asciiTheme="minorHAnsi" w:hAnsiTheme="minorHAnsi" w:cstheme="minorHAnsi"/>
                <w:b/>
              </w:rPr>
              <w:t>taastõendamisel</w:t>
            </w:r>
            <w:proofErr w:type="spellEnd"/>
            <w:r w:rsidRPr="003C6A43">
              <w:rPr>
                <w:rFonts w:asciiTheme="minorHAnsi" w:hAnsiTheme="minorHAnsi" w:cstheme="minorHAnsi"/>
                <w:b/>
              </w:rPr>
              <w:t xml:space="preserve"> </w:t>
            </w:r>
          </w:p>
          <w:p w14:paraId="03DDC66C" w14:textId="1C137039" w:rsidR="00D151E1" w:rsidRPr="003C6A43" w:rsidRDefault="001C4133">
            <w:pPr>
              <w:rPr>
                <w:rFonts w:asciiTheme="minorHAnsi" w:hAnsiTheme="minorHAnsi" w:cstheme="minorHAnsi"/>
              </w:rPr>
            </w:pPr>
            <w:r w:rsidRPr="003C6A43">
              <w:rPr>
                <w:rFonts w:asciiTheme="minorHAnsi" w:hAnsiTheme="minorHAnsi" w:cstheme="minorHAnsi"/>
              </w:rPr>
              <w:t>1. 6. taseme soojusenergeetikainseneri kutsekvalifikatsioon, mille kehtivuse lõppemisest ei ole möödunud enam kui 1 aasta</w:t>
            </w:r>
          </w:p>
          <w:p w14:paraId="6E11CAB7" w14:textId="77777777" w:rsidR="00D151E1" w:rsidRPr="003C6A43" w:rsidRDefault="001C4133">
            <w:pPr>
              <w:rPr>
                <w:rFonts w:asciiTheme="minorHAnsi" w:hAnsiTheme="minorHAnsi" w:cstheme="minorHAnsi"/>
              </w:rPr>
            </w:pPr>
            <w:r w:rsidRPr="003C6A43">
              <w:rPr>
                <w:rFonts w:asciiTheme="minorHAnsi" w:hAnsiTheme="minorHAnsi" w:cstheme="minorHAnsi"/>
              </w:rPr>
              <w:t xml:space="preserve">2. </w:t>
            </w:r>
            <w:proofErr w:type="spellStart"/>
            <w:r w:rsidRPr="003C6A43">
              <w:rPr>
                <w:rFonts w:asciiTheme="minorHAnsi" w:hAnsiTheme="minorHAnsi" w:cstheme="minorHAnsi"/>
              </w:rPr>
              <w:t>Taastõendatavale</w:t>
            </w:r>
            <w:proofErr w:type="spellEnd"/>
            <w:r w:rsidRPr="003C6A43">
              <w:rPr>
                <w:rFonts w:asciiTheme="minorHAnsi" w:hAnsiTheme="minorHAnsi" w:cstheme="minorHAnsi"/>
              </w:rPr>
              <w:t xml:space="preserve"> valitavale kompetentsile vastav inseneritöö kogemus 3 aastat 5 aasta jooksul</w:t>
            </w:r>
          </w:p>
          <w:p w14:paraId="3B9AB223" w14:textId="119E4876" w:rsidR="00D151E1" w:rsidRPr="003C6A43" w:rsidRDefault="001C4133">
            <w:pPr>
              <w:rPr>
                <w:rFonts w:asciiTheme="minorHAnsi" w:hAnsiTheme="minorHAnsi" w:cstheme="minorHAnsi"/>
              </w:rPr>
            </w:pPr>
            <w:r w:rsidRPr="003C6A43">
              <w:rPr>
                <w:rFonts w:asciiTheme="minorHAnsi" w:hAnsiTheme="minorHAnsi" w:cstheme="minorHAnsi"/>
              </w:rPr>
              <w:t xml:space="preserve">3. </w:t>
            </w:r>
            <w:r w:rsidR="004A1A86" w:rsidRPr="003C6A43">
              <w:rPr>
                <w:rFonts w:asciiTheme="minorHAnsi" w:hAnsiTheme="minorHAnsi" w:cstheme="minorHAnsi"/>
              </w:rPr>
              <w:t xml:space="preserve">Viimase 5 aasta jooksul </w:t>
            </w:r>
            <w:r w:rsidR="0094227A" w:rsidRPr="003C6A43">
              <w:rPr>
                <w:rFonts w:asciiTheme="minorHAnsi" w:hAnsiTheme="minorHAnsi" w:cstheme="minorHAnsi"/>
              </w:rPr>
              <w:t>täiendusõppe läbimine</w:t>
            </w:r>
            <w:r w:rsidRPr="003C6A43">
              <w:rPr>
                <w:rFonts w:asciiTheme="minorHAnsi" w:hAnsiTheme="minorHAnsi" w:cstheme="minorHAnsi"/>
              </w:rPr>
              <w:t xml:space="preserve"> 60 TP ulatuses</w:t>
            </w:r>
            <w:r w:rsidR="004A1A86" w:rsidRPr="003C6A43">
              <w:rPr>
                <w:rFonts w:asciiTheme="minorHAnsi" w:hAnsiTheme="minorHAnsi" w:cstheme="minorHAnsi"/>
              </w:rPr>
              <w:t>*</w:t>
            </w:r>
          </w:p>
          <w:p w14:paraId="38B0B2AB" w14:textId="77777777" w:rsidR="00D151E1" w:rsidRPr="003C6A43" w:rsidRDefault="00D151E1">
            <w:pPr>
              <w:rPr>
                <w:rFonts w:asciiTheme="minorHAnsi" w:hAnsiTheme="minorHAnsi" w:cstheme="minorHAnsi"/>
              </w:rPr>
            </w:pPr>
          </w:p>
          <w:p w14:paraId="6DC32EAC" w14:textId="600C615A" w:rsidR="00D151E1" w:rsidRPr="003C6A43" w:rsidRDefault="00BD38F4">
            <w:pPr>
              <w:rPr>
                <w:rFonts w:asciiTheme="minorHAnsi" w:hAnsiTheme="minorHAnsi" w:cstheme="minorHAnsi"/>
                <w:iCs/>
              </w:rPr>
            </w:pPr>
            <w:r w:rsidRPr="003C6A43">
              <w:rPr>
                <w:rFonts w:asciiTheme="minorHAnsi" w:hAnsiTheme="minorHAnsi" w:cstheme="minorHAnsi"/>
                <w:iCs/>
              </w:rPr>
              <w:t>*</w:t>
            </w:r>
            <w:r w:rsidR="007E5AE2" w:rsidRPr="003C6A43">
              <w:rPr>
                <w:rFonts w:asciiTheme="minorHAnsi" w:hAnsiTheme="minorHAnsi" w:cstheme="minorHAnsi"/>
                <w:iCs/>
              </w:rPr>
              <w:t>L</w:t>
            </w:r>
            <w:r w:rsidRPr="003C6A43">
              <w:rPr>
                <w:rFonts w:asciiTheme="minorHAnsi" w:hAnsiTheme="minorHAnsi" w:cstheme="minorHAnsi"/>
                <w:iCs/>
              </w:rPr>
              <w:t>isa</w:t>
            </w:r>
            <w:r w:rsidR="004A1A86" w:rsidRPr="003C6A43">
              <w:rPr>
                <w:rFonts w:asciiTheme="minorHAnsi" w:hAnsiTheme="minorHAnsi" w:cstheme="minorHAnsi"/>
                <w:iCs/>
              </w:rPr>
              <w:t xml:space="preserve"> </w:t>
            </w:r>
            <w:r w:rsidR="00DA5BC6" w:rsidRPr="003C6A43">
              <w:rPr>
                <w:rFonts w:asciiTheme="minorHAnsi" w:hAnsiTheme="minorHAnsi" w:cstheme="minorHAnsi"/>
                <w:iCs/>
              </w:rPr>
              <w:t>2</w:t>
            </w:r>
            <w:r w:rsidRPr="003C6A43">
              <w:rPr>
                <w:rFonts w:asciiTheme="minorHAnsi" w:hAnsiTheme="minorHAnsi" w:cstheme="minorHAnsi"/>
                <w:iCs/>
              </w:rPr>
              <w:t xml:space="preserve"> „Täiend</w:t>
            </w:r>
            <w:r w:rsidR="0094227A" w:rsidRPr="003C6A43">
              <w:rPr>
                <w:rFonts w:asciiTheme="minorHAnsi" w:hAnsiTheme="minorHAnsi" w:cstheme="minorHAnsi"/>
                <w:iCs/>
              </w:rPr>
              <w:t>us</w:t>
            </w:r>
            <w:r w:rsidRPr="003C6A43">
              <w:rPr>
                <w:rFonts w:asciiTheme="minorHAnsi" w:hAnsiTheme="minorHAnsi" w:cstheme="minorHAnsi"/>
                <w:iCs/>
              </w:rPr>
              <w:t>õppe arvestus“</w:t>
            </w:r>
          </w:p>
          <w:p w14:paraId="51778D76" w14:textId="5921A3CC" w:rsidR="00D151E1" w:rsidRPr="003C6A43" w:rsidRDefault="001C4133" w:rsidP="009149BC">
            <w:pPr>
              <w:rPr>
                <w:rFonts w:asciiTheme="minorHAnsi" w:hAnsiTheme="minorHAnsi" w:cstheme="minorHAnsi"/>
              </w:rPr>
            </w:pPr>
            <w:r w:rsidRPr="003C6A43">
              <w:rPr>
                <w:rFonts w:asciiTheme="minorHAnsi" w:hAnsiTheme="minorHAnsi" w:cstheme="minorHAnsi"/>
              </w:rPr>
              <w:t xml:space="preserve">Kutse andmise korraldus (sh kutsetunnistuse kehtivusaeg ja </w:t>
            </w:r>
            <w:proofErr w:type="spellStart"/>
            <w:r w:rsidRPr="003C6A43">
              <w:rPr>
                <w:rFonts w:asciiTheme="minorHAnsi" w:hAnsiTheme="minorHAnsi" w:cstheme="minorHAnsi"/>
              </w:rPr>
              <w:t>taastõendamise</w:t>
            </w:r>
            <w:proofErr w:type="spellEnd"/>
            <w:r w:rsidRPr="003C6A43">
              <w:rPr>
                <w:rFonts w:asciiTheme="minorHAnsi" w:hAnsiTheme="minorHAnsi" w:cstheme="minorHAnsi"/>
              </w:rPr>
              <w:t xml:space="preserve"> sagedus) on reguleeritud soojusenergeetika kutsete kutse andmise korras.</w:t>
            </w:r>
          </w:p>
        </w:tc>
        <w:tc>
          <w:tcPr>
            <w:tcW w:w="7371" w:type="dxa"/>
          </w:tcPr>
          <w:p w14:paraId="727ACC58" w14:textId="71C0BB11" w:rsidR="00D151E1" w:rsidRPr="003C6A43" w:rsidRDefault="001C4133">
            <w:pPr>
              <w:rPr>
                <w:rFonts w:asciiTheme="minorHAnsi" w:hAnsiTheme="minorHAnsi" w:cstheme="minorHAnsi"/>
                <w:b/>
              </w:rPr>
            </w:pPr>
            <w:r w:rsidRPr="003C6A43">
              <w:rPr>
                <w:rFonts w:asciiTheme="minorHAnsi" w:hAnsiTheme="minorHAnsi" w:cstheme="minorHAnsi"/>
                <w:b/>
              </w:rPr>
              <w:t>Kutse taotlemisel</w:t>
            </w:r>
          </w:p>
          <w:p w14:paraId="6BFE3C0F" w14:textId="77777777" w:rsidR="00D151E1" w:rsidRPr="003C6A43" w:rsidRDefault="001C4133">
            <w:pPr>
              <w:rPr>
                <w:rFonts w:asciiTheme="minorHAnsi" w:hAnsiTheme="minorHAnsi" w:cstheme="minorHAnsi"/>
              </w:rPr>
            </w:pPr>
            <w:r w:rsidRPr="003C6A43">
              <w:rPr>
                <w:rFonts w:asciiTheme="minorHAnsi" w:hAnsiTheme="minorHAnsi" w:cstheme="minorHAnsi"/>
              </w:rPr>
              <w:t>1. Soojusenergeetikaalane magistrikraad või sellega võrdsustatud haridus</w:t>
            </w:r>
          </w:p>
          <w:p w14:paraId="13530177" w14:textId="280D0213" w:rsidR="00D151E1" w:rsidRPr="003C6A43" w:rsidRDefault="001C4133">
            <w:pPr>
              <w:rPr>
                <w:rFonts w:asciiTheme="minorHAnsi" w:hAnsiTheme="minorHAnsi" w:cstheme="minorHAnsi"/>
              </w:rPr>
            </w:pPr>
            <w:r w:rsidRPr="003C6A43">
              <w:rPr>
                <w:rFonts w:asciiTheme="minorHAnsi" w:hAnsiTheme="minorHAnsi" w:cstheme="minorHAnsi"/>
              </w:rPr>
              <w:t>2. Taotlevale valitavale kompetentsile vastav inseneritöö kogemus vähemalt 2 aastat viimase 5 aasta jooksul</w:t>
            </w:r>
          </w:p>
          <w:p w14:paraId="726BE900" w14:textId="253120E2" w:rsidR="00D151E1" w:rsidRPr="003C6A43" w:rsidRDefault="001C4133">
            <w:pPr>
              <w:rPr>
                <w:rFonts w:asciiTheme="minorHAnsi" w:hAnsiTheme="minorHAnsi" w:cstheme="minorHAnsi"/>
              </w:rPr>
            </w:pPr>
            <w:r w:rsidRPr="003C6A43">
              <w:rPr>
                <w:rFonts w:asciiTheme="minorHAnsi" w:hAnsiTheme="minorHAnsi" w:cstheme="minorHAnsi"/>
              </w:rPr>
              <w:t xml:space="preserve">3. </w:t>
            </w:r>
            <w:r w:rsidR="00900E66" w:rsidRPr="003C6A43">
              <w:rPr>
                <w:rFonts w:asciiTheme="minorHAnsi" w:hAnsiTheme="minorHAnsi" w:cstheme="minorHAnsi"/>
              </w:rPr>
              <w:t xml:space="preserve">Viimase 5 aasta jooksul </w:t>
            </w:r>
            <w:r w:rsidR="00B91BCD" w:rsidRPr="003C6A43">
              <w:rPr>
                <w:rFonts w:asciiTheme="minorHAnsi" w:hAnsiTheme="minorHAnsi" w:cstheme="minorHAnsi"/>
              </w:rPr>
              <w:t xml:space="preserve">täiendusõppe läbimine </w:t>
            </w:r>
            <w:r w:rsidRPr="003C6A43">
              <w:rPr>
                <w:rFonts w:asciiTheme="minorHAnsi" w:hAnsiTheme="minorHAnsi" w:cstheme="minorHAnsi"/>
              </w:rPr>
              <w:t>80 TP ulatuses</w:t>
            </w:r>
            <w:r w:rsidR="00900E66" w:rsidRPr="003C6A43">
              <w:rPr>
                <w:rFonts w:asciiTheme="minorHAnsi" w:hAnsiTheme="minorHAnsi" w:cstheme="minorHAnsi"/>
              </w:rPr>
              <w:t>*</w:t>
            </w:r>
          </w:p>
          <w:p w14:paraId="30D69CBD" w14:textId="77777777" w:rsidR="00D151E1" w:rsidRPr="003C6A43" w:rsidRDefault="00D151E1">
            <w:pPr>
              <w:rPr>
                <w:rFonts w:asciiTheme="minorHAnsi" w:hAnsiTheme="minorHAnsi" w:cstheme="minorHAnsi"/>
              </w:rPr>
            </w:pPr>
          </w:p>
          <w:p w14:paraId="3447BC54" w14:textId="77777777" w:rsidR="00D151E1" w:rsidRPr="003C6A43" w:rsidRDefault="001C4133">
            <w:pPr>
              <w:rPr>
                <w:rFonts w:asciiTheme="minorHAnsi" w:hAnsiTheme="minorHAnsi" w:cstheme="minorHAnsi"/>
              </w:rPr>
            </w:pPr>
            <w:r w:rsidRPr="003C6A43">
              <w:rPr>
                <w:rFonts w:asciiTheme="minorHAnsi" w:hAnsiTheme="minorHAnsi" w:cstheme="minorHAnsi"/>
              </w:rPr>
              <w:t>või (erijuhtum 1)</w:t>
            </w:r>
          </w:p>
          <w:p w14:paraId="3F10A8CC" w14:textId="77777777" w:rsidR="00D151E1" w:rsidRPr="003C6A43" w:rsidRDefault="001C4133">
            <w:pPr>
              <w:rPr>
                <w:rFonts w:asciiTheme="minorHAnsi" w:hAnsiTheme="minorHAnsi" w:cstheme="minorHAnsi"/>
              </w:rPr>
            </w:pPr>
            <w:r w:rsidRPr="003C6A43">
              <w:rPr>
                <w:rFonts w:asciiTheme="minorHAnsi" w:hAnsiTheme="minorHAnsi" w:cstheme="minorHAnsi"/>
              </w:rPr>
              <w:t>1. Tehnikaalane magistrikraad, juhul kui soojusenergeetika põhi- ja eriainete õpe on läbitud vähemalt 48 EAP ulatuses</w:t>
            </w:r>
          </w:p>
          <w:p w14:paraId="7D28827B" w14:textId="77777777" w:rsidR="00D151E1" w:rsidRPr="003C6A43" w:rsidRDefault="001C4133">
            <w:pPr>
              <w:rPr>
                <w:rFonts w:asciiTheme="minorHAnsi" w:hAnsiTheme="minorHAnsi" w:cstheme="minorHAnsi"/>
              </w:rPr>
            </w:pPr>
            <w:r w:rsidRPr="003C6A43">
              <w:rPr>
                <w:rFonts w:asciiTheme="minorHAnsi" w:hAnsiTheme="minorHAnsi" w:cstheme="minorHAnsi"/>
              </w:rPr>
              <w:t>2. Taotletavale valitavale kompetentsile vastav inseneritöö kogemus vähemalt 4 aastat viimase 6 aasta jooksul</w:t>
            </w:r>
          </w:p>
          <w:p w14:paraId="1622A9DD" w14:textId="76CD918F" w:rsidR="00D151E1" w:rsidRPr="003C6A43" w:rsidRDefault="001C4133">
            <w:pPr>
              <w:rPr>
                <w:rFonts w:asciiTheme="minorHAnsi" w:hAnsiTheme="minorHAnsi" w:cstheme="minorHAnsi"/>
              </w:rPr>
            </w:pPr>
            <w:r w:rsidRPr="003C6A43">
              <w:rPr>
                <w:rFonts w:asciiTheme="minorHAnsi" w:hAnsiTheme="minorHAnsi" w:cstheme="minorHAnsi"/>
              </w:rPr>
              <w:t xml:space="preserve">3. </w:t>
            </w:r>
            <w:r w:rsidR="00900E66" w:rsidRPr="003C6A43">
              <w:rPr>
                <w:rFonts w:asciiTheme="minorHAnsi" w:hAnsiTheme="minorHAnsi" w:cstheme="minorHAnsi"/>
              </w:rPr>
              <w:t xml:space="preserve">Viimase 5 aasta jooksul </w:t>
            </w:r>
            <w:r w:rsidR="00B91BCD" w:rsidRPr="003C6A43">
              <w:rPr>
                <w:rFonts w:asciiTheme="minorHAnsi" w:hAnsiTheme="minorHAnsi" w:cstheme="minorHAnsi"/>
              </w:rPr>
              <w:t xml:space="preserve">täiendusõppe läbimine </w:t>
            </w:r>
            <w:r w:rsidRPr="003C6A43">
              <w:rPr>
                <w:rFonts w:asciiTheme="minorHAnsi" w:hAnsiTheme="minorHAnsi" w:cstheme="minorHAnsi"/>
              </w:rPr>
              <w:t>80 TP ulatuses</w:t>
            </w:r>
            <w:r w:rsidR="00900E66" w:rsidRPr="003C6A43">
              <w:rPr>
                <w:rFonts w:asciiTheme="minorHAnsi" w:hAnsiTheme="minorHAnsi" w:cstheme="minorHAnsi"/>
              </w:rPr>
              <w:t>*</w:t>
            </w:r>
          </w:p>
          <w:p w14:paraId="4ADB3C75" w14:textId="77777777" w:rsidR="00D151E1" w:rsidRPr="003C6A43" w:rsidRDefault="00D151E1">
            <w:pPr>
              <w:rPr>
                <w:rFonts w:asciiTheme="minorHAnsi" w:hAnsiTheme="minorHAnsi" w:cstheme="minorHAnsi"/>
              </w:rPr>
            </w:pPr>
          </w:p>
          <w:p w14:paraId="57AB1EAF" w14:textId="77777777" w:rsidR="00D151E1" w:rsidRPr="003C6A43" w:rsidRDefault="001C4133">
            <w:pPr>
              <w:rPr>
                <w:rFonts w:asciiTheme="minorHAnsi" w:hAnsiTheme="minorHAnsi" w:cstheme="minorHAnsi"/>
              </w:rPr>
            </w:pPr>
            <w:r w:rsidRPr="003C6A43">
              <w:rPr>
                <w:rFonts w:asciiTheme="minorHAnsi" w:hAnsiTheme="minorHAnsi" w:cstheme="minorHAnsi"/>
              </w:rPr>
              <w:t>või (erijuhtum 2)</w:t>
            </w:r>
          </w:p>
          <w:p w14:paraId="5AC4F2AB" w14:textId="77777777" w:rsidR="00D151E1" w:rsidRPr="003C6A43" w:rsidRDefault="001C4133">
            <w:pPr>
              <w:rPr>
                <w:rFonts w:asciiTheme="minorHAnsi" w:hAnsiTheme="minorHAnsi" w:cstheme="minorHAnsi"/>
              </w:rPr>
            </w:pPr>
            <w:r w:rsidRPr="003C6A43">
              <w:rPr>
                <w:rFonts w:asciiTheme="minorHAnsi" w:hAnsiTheme="minorHAnsi" w:cstheme="minorHAnsi"/>
              </w:rPr>
              <w:t>1. Tehnikaalane rakenduskõrgharidus või bakalaureuse kraad</w:t>
            </w:r>
          </w:p>
          <w:p w14:paraId="509E74D1" w14:textId="76A4138D" w:rsidR="00D151E1" w:rsidRPr="003C6A43" w:rsidRDefault="001C4133">
            <w:pPr>
              <w:rPr>
                <w:rFonts w:asciiTheme="minorHAnsi" w:hAnsiTheme="minorHAnsi" w:cstheme="minorHAnsi"/>
              </w:rPr>
            </w:pPr>
            <w:r w:rsidRPr="003C6A43">
              <w:rPr>
                <w:rFonts w:asciiTheme="minorHAnsi" w:hAnsiTheme="minorHAnsi" w:cstheme="minorHAnsi"/>
              </w:rPr>
              <w:t>2. Täiendav soojusenergeetikaalane akadeemiline õpe 60 EAP ulatuses</w:t>
            </w:r>
          </w:p>
          <w:p w14:paraId="69F468F0" w14:textId="7CB64124" w:rsidR="00D151E1" w:rsidRPr="003C6A43" w:rsidRDefault="001C4133">
            <w:pPr>
              <w:rPr>
                <w:rFonts w:asciiTheme="minorHAnsi" w:hAnsiTheme="minorHAnsi" w:cstheme="minorHAnsi"/>
              </w:rPr>
            </w:pPr>
            <w:r w:rsidRPr="003C6A43">
              <w:rPr>
                <w:rFonts w:asciiTheme="minorHAnsi" w:hAnsiTheme="minorHAnsi" w:cstheme="minorHAnsi"/>
              </w:rPr>
              <w:t xml:space="preserve">3. </w:t>
            </w:r>
            <w:r w:rsidR="00900E66" w:rsidRPr="003C6A43">
              <w:rPr>
                <w:rFonts w:asciiTheme="minorHAnsi" w:hAnsiTheme="minorHAnsi" w:cstheme="minorHAnsi"/>
              </w:rPr>
              <w:t xml:space="preserve">Viimase 5 aasta jooksul </w:t>
            </w:r>
            <w:r w:rsidR="00B91BCD" w:rsidRPr="003C6A43">
              <w:rPr>
                <w:rFonts w:asciiTheme="minorHAnsi" w:hAnsiTheme="minorHAnsi" w:cstheme="minorHAnsi"/>
              </w:rPr>
              <w:t xml:space="preserve">täiendusõppe läbimine </w:t>
            </w:r>
            <w:r w:rsidRPr="003C6A43">
              <w:rPr>
                <w:rFonts w:asciiTheme="minorHAnsi" w:hAnsiTheme="minorHAnsi" w:cstheme="minorHAnsi"/>
              </w:rPr>
              <w:t>80 TP ulatuses</w:t>
            </w:r>
            <w:r w:rsidR="00900E66" w:rsidRPr="003C6A43">
              <w:rPr>
                <w:rFonts w:asciiTheme="minorHAnsi" w:hAnsiTheme="minorHAnsi" w:cstheme="minorHAnsi"/>
              </w:rPr>
              <w:t>*</w:t>
            </w:r>
          </w:p>
          <w:p w14:paraId="606AB86B" w14:textId="77777777" w:rsidR="00D151E1" w:rsidRPr="003C6A43" w:rsidRDefault="001C4133">
            <w:pPr>
              <w:rPr>
                <w:rFonts w:asciiTheme="minorHAnsi" w:hAnsiTheme="minorHAnsi" w:cstheme="minorHAnsi"/>
              </w:rPr>
            </w:pPr>
            <w:r w:rsidRPr="003C6A43">
              <w:rPr>
                <w:rFonts w:asciiTheme="minorHAnsi" w:hAnsiTheme="minorHAnsi" w:cstheme="minorHAnsi"/>
              </w:rPr>
              <w:t>4. Taotletavale valitavale kompetentsile vastav inseneritöö kogemus vähemalt 5 aastat viimase 7 aasta jooksul</w:t>
            </w:r>
          </w:p>
          <w:p w14:paraId="7931DD06" w14:textId="77777777" w:rsidR="00D151E1" w:rsidRPr="003C6A43" w:rsidRDefault="00D151E1">
            <w:pPr>
              <w:rPr>
                <w:rFonts w:asciiTheme="minorHAnsi" w:hAnsiTheme="minorHAnsi" w:cstheme="minorHAnsi"/>
              </w:rPr>
            </w:pPr>
          </w:p>
          <w:p w14:paraId="08F92E90" w14:textId="77777777" w:rsidR="00D151E1" w:rsidRPr="003C6A43" w:rsidRDefault="00D151E1">
            <w:pPr>
              <w:rPr>
                <w:rFonts w:asciiTheme="minorHAnsi" w:hAnsiTheme="minorHAnsi" w:cstheme="minorHAnsi"/>
                <w:b/>
              </w:rPr>
            </w:pPr>
          </w:p>
          <w:p w14:paraId="5A7BF5B2" w14:textId="77777777" w:rsidR="00D151E1" w:rsidRPr="003C6A43" w:rsidRDefault="001C4133">
            <w:pPr>
              <w:rPr>
                <w:rFonts w:asciiTheme="minorHAnsi" w:hAnsiTheme="minorHAnsi" w:cstheme="minorHAnsi"/>
                <w:b/>
              </w:rPr>
            </w:pPr>
            <w:r w:rsidRPr="003C6A43">
              <w:rPr>
                <w:rFonts w:asciiTheme="minorHAnsi" w:hAnsiTheme="minorHAnsi" w:cstheme="minorHAnsi"/>
                <w:b/>
              </w:rPr>
              <w:tab/>
              <w:t xml:space="preserve"> </w:t>
            </w:r>
          </w:p>
          <w:p w14:paraId="608D8E05" w14:textId="77777777" w:rsidR="00D151E1" w:rsidRPr="003C6A43" w:rsidRDefault="00D151E1">
            <w:pPr>
              <w:rPr>
                <w:rFonts w:asciiTheme="minorHAnsi" w:hAnsiTheme="minorHAnsi" w:cstheme="minorHAnsi"/>
                <w:b/>
              </w:rPr>
            </w:pPr>
          </w:p>
          <w:p w14:paraId="318E4649" w14:textId="77777777" w:rsidR="00D151E1" w:rsidRPr="003C6A43" w:rsidRDefault="00D151E1">
            <w:pPr>
              <w:rPr>
                <w:rFonts w:asciiTheme="minorHAnsi" w:hAnsiTheme="minorHAnsi" w:cstheme="minorHAnsi"/>
                <w:b/>
              </w:rPr>
            </w:pPr>
          </w:p>
          <w:p w14:paraId="3A2B2AA6" w14:textId="77777777" w:rsidR="00D151E1" w:rsidRPr="003C6A43" w:rsidRDefault="00D151E1">
            <w:pPr>
              <w:rPr>
                <w:rFonts w:asciiTheme="minorHAnsi" w:hAnsiTheme="minorHAnsi" w:cstheme="minorHAnsi"/>
                <w:b/>
              </w:rPr>
            </w:pPr>
          </w:p>
          <w:p w14:paraId="250FEAC3" w14:textId="77777777" w:rsidR="00D151E1" w:rsidRPr="003C6A43" w:rsidRDefault="00D151E1">
            <w:pPr>
              <w:rPr>
                <w:rFonts w:asciiTheme="minorHAnsi" w:hAnsiTheme="minorHAnsi" w:cstheme="minorHAnsi"/>
                <w:b/>
              </w:rPr>
            </w:pPr>
          </w:p>
          <w:p w14:paraId="6EAE071D" w14:textId="77777777" w:rsidR="00D151E1" w:rsidRPr="003C6A43" w:rsidRDefault="00D151E1">
            <w:pPr>
              <w:rPr>
                <w:rFonts w:asciiTheme="minorHAnsi" w:hAnsiTheme="minorHAnsi" w:cstheme="minorHAnsi"/>
                <w:b/>
              </w:rPr>
            </w:pPr>
          </w:p>
          <w:p w14:paraId="2553E04B"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Kutse </w:t>
            </w:r>
            <w:proofErr w:type="spellStart"/>
            <w:r w:rsidRPr="003C6A43">
              <w:rPr>
                <w:rFonts w:asciiTheme="minorHAnsi" w:hAnsiTheme="minorHAnsi" w:cstheme="minorHAnsi"/>
                <w:b/>
              </w:rPr>
              <w:t>taastõendamisel</w:t>
            </w:r>
            <w:proofErr w:type="spellEnd"/>
            <w:r w:rsidRPr="003C6A43">
              <w:rPr>
                <w:rFonts w:asciiTheme="minorHAnsi" w:hAnsiTheme="minorHAnsi" w:cstheme="minorHAnsi"/>
                <w:b/>
              </w:rPr>
              <w:t xml:space="preserve"> </w:t>
            </w:r>
          </w:p>
          <w:p w14:paraId="1DD0615C" w14:textId="079A0A8B" w:rsidR="00D151E1" w:rsidRPr="003C6A43" w:rsidRDefault="001C4133">
            <w:pPr>
              <w:rPr>
                <w:rFonts w:asciiTheme="minorHAnsi" w:hAnsiTheme="minorHAnsi" w:cstheme="minorHAnsi"/>
              </w:rPr>
            </w:pPr>
            <w:r w:rsidRPr="003C6A43">
              <w:rPr>
                <w:rFonts w:asciiTheme="minorHAnsi" w:hAnsiTheme="minorHAnsi" w:cstheme="minorHAnsi"/>
              </w:rPr>
              <w:t>1. 7. taseme soojusenergeetikainseneri kutsekvalifikatsioon, mille kehtivuse lõppemisest ei ole möödunud enam kui 1 aasta</w:t>
            </w:r>
          </w:p>
          <w:p w14:paraId="5E33BE2B" w14:textId="77777777" w:rsidR="00D151E1" w:rsidRPr="003C6A43" w:rsidRDefault="001C4133">
            <w:pPr>
              <w:rPr>
                <w:rFonts w:asciiTheme="minorHAnsi" w:hAnsiTheme="minorHAnsi" w:cstheme="minorHAnsi"/>
              </w:rPr>
            </w:pPr>
            <w:r w:rsidRPr="003C6A43">
              <w:rPr>
                <w:rFonts w:asciiTheme="minorHAnsi" w:hAnsiTheme="minorHAnsi" w:cstheme="minorHAnsi"/>
              </w:rPr>
              <w:t xml:space="preserve">2. </w:t>
            </w:r>
            <w:proofErr w:type="spellStart"/>
            <w:r w:rsidRPr="003C6A43">
              <w:rPr>
                <w:rFonts w:asciiTheme="minorHAnsi" w:hAnsiTheme="minorHAnsi" w:cstheme="minorHAnsi"/>
              </w:rPr>
              <w:t>Taastõendatavale</w:t>
            </w:r>
            <w:proofErr w:type="spellEnd"/>
            <w:r w:rsidRPr="003C6A43">
              <w:rPr>
                <w:rFonts w:asciiTheme="minorHAnsi" w:hAnsiTheme="minorHAnsi" w:cstheme="minorHAnsi"/>
              </w:rPr>
              <w:t xml:space="preserve"> valitavale kompetentsile vastav inseneritöö kogemus 3 aastat 5 aasta jooksul</w:t>
            </w:r>
          </w:p>
          <w:p w14:paraId="021356DC" w14:textId="7B769544" w:rsidR="00D151E1" w:rsidRPr="003C6A43" w:rsidRDefault="001C4133">
            <w:pPr>
              <w:rPr>
                <w:rFonts w:asciiTheme="minorHAnsi" w:hAnsiTheme="minorHAnsi" w:cstheme="minorHAnsi"/>
              </w:rPr>
            </w:pPr>
            <w:r w:rsidRPr="003C6A43">
              <w:rPr>
                <w:rFonts w:asciiTheme="minorHAnsi" w:hAnsiTheme="minorHAnsi" w:cstheme="minorHAnsi"/>
              </w:rPr>
              <w:t xml:space="preserve">3. </w:t>
            </w:r>
            <w:r w:rsidR="00CD010A" w:rsidRPr="003C6A43">
              <w:rPr>
                <w:rFonts w:asciiTheme="minorHAnsi" w:hAnsiTheme="minorHAnsi" w:cstheme="minorHAnsi"/>
              </w:rPr>
              <w:t xml:space="preserve">Viimase 5 aasta jooksul </w:t>
            </w:r>
            <w:r w:rsidR="00B91BCD" w:rsidRPr="003C6A43">
              <w:rPr>
                <w:rFonts w:asciiTheme="minorHAnsi" w:hAnsiTheme="minorHAnsi" w:cstheme="minorHAnsi"/>
              </w:rPr>
              <w:t xml:space="preserve">täiendusõppe läbimine </w:t>
            </w:r>
            <w:r w:rsidRPr="003C6A43">
              <w:rPr>
                <w:rFonts w:asciiTheme="minorHAnsi" w:hAnsiTheme="minorHAnsi" w:cstheme="minorHAnsi"/>
              </w:rPr>
              <w:t>80 TP ulatuses</w:t>
            </w:r>
            <w:r w:rsidR="00CD010A" w:rsidRPr="003C6A43">
              <w:rPr>
                <w:rFonts w:asciiTheme="minorHAnsi" w:hAnsiTheme="minorHAnsi" w:cstheme="minorHAnsi"/>
              </w:rPr>
              <w:t>*</w:t>
            </w:r>
          </w:p>
          <w:p w14:paraId="3AF7E43A" w14:textId="77777777" w:rsidR="00D151E1" w:rsidRPr="003C6A43" w:rsidRDefault="00D151E1">
            <w:pPr>
              <w:rPr>
                <w:rFonts w:asciiTheme="minorHAnsi" w:hAnsiTheme="minorHAnsi" w:cstheme="minorHAnsi"/>
              </w:rPr>
            </w:pPr>
          </w:p>
          <w:p w14:paraId="52FB68A7" w14:textId="23DB0CCC" w:rsidR="00D151E1" w:rsidRPr="003C6A43" w:rsidRDefault="00952A4D">
            <w:pPr>
              <w:rPr>
                <w:rFonts w:asciiTheme="minorHAnsi" w:hAnsiTheme="minorHAnsi" w:cstheme="minorHAnsi"/>
                <w:iCs/>
              </w:rPr>
            </w:pPr>
            <w:r w:rsidRPr="003C6A43">
              <w:rPr>
                <w:rFonts w:asciiTheme="minorHAnsi" w:hAnsiTheme="minorHAnsi" w:cstheme="minorHAnsi"/>
                <w:iCs/>
              </w:rPr>
              <w:t>*</w:t>
            </w:r>
            <w:r w:rsidR="007E5AE2" w:rsidRPr="003C6A43">
              <w:rPr>
                <w:rFonts w:asciiTheme="minorHAnsi" w:hAnsiTheme="minorHAnsi" w:cstheme="minorHAnsi"/>
                <w:iCs/>
              </w:rPr>
              <w:t>L</w:t>
            </w:r>
            <w:r w:rsidR="001C4133" w:rsidRPr="003C6A43">
              <w:rPr>
                <w:rFonts w:asciiTheme="minorHAnsi" w:hAnsiTheme="minorHAnsi" w:cstheme="minorHAnsi"/>
                <w:iCs/>
              </w:rPr>
              <w:t xml:space="preserve">isa </w:t>
            </w:r>
            <w:r w:rsidR="00DA5BC6" w:rsidRPr="003C6A43">
              <w:rPr>
                <w:rFonts w:asciiTheme="minorHAnsi" w:hAnsiTheme="minorHAnsi" w:cstheme="minorHAnsi"/>
                <w:iCs/>
              </w:rPr>
              <w:t>2</w:t>
            </w:r>
            <w:r w:rsidR="00CD010A" w:rsidRPr="003C6A43">
              <w:rPr>
                <w:rFonts w:asciiTheme="minorHAnsi" w:hAnsiTheme="minorHAnsi" w:cstheme="minorHAnsi"/>
                <w:iCs/>
              </w:rPr>
              <w:t xml:space="preserve"> </w:t>
            </w:r>
            <w:r w:rsidR="001C4133" w:rsidRPr="003C6A43">
              <w:rPr>
                <w:rFonts w:asciiTheme="minorHAnsi" w:hAnsiTheme="minorHAnsi" w:cstheme="minorHAnsi"/>
                <w:iCs/>
              </w:rPr>
              <w:t>„Täiend</w:t>
            </w:r>
            <w:r w:rsidR="0094227A" w:rsidRPr="003C6A43">
              <w:rPr>
                <w:rFonts w:asciiTheme="minorHAnsi" w:hAnsiTheme="minorHAnsi" w:cstheme="minorHAnsi"/>
                <w:iCs/>
              </w:rPr>
              <w:t>us</w:t>
            </w:r>
            <w:r w:rsidR="001C4133" w:rsidRPr="003C6A43">
              <w:rPr>
                <w:rFonts w:asciiTheme="minorHAnsi" w:hAnsiTheme="minorHAnsi" w:cstheme="minorHAnsi"/>
                <w:iCs/>
              </w:rPr>
              <w:t>õppe arvestus“</w:t>
            </w:r>
          </w:p>
          <w:p w14:paraId="724F54E5" w14:textId="1FC6B713" w:rsidR="00D151E1" w:rsidRPr="003C6A43" w:rsidRDefault="001C4133">
            <w:pPr>
              <w:rPr>
                <w:rFonts w:asciiTheme="minorHAnsi" w:hAnsiTheme="minorHAnsi" w:cstheme="minorHAnsi"/>
              </w:rPr>
            </w:pPr>
            <w:r w:rsidRPr="003C6A43">
              <w:rPr>
                <w:rFonts w:asciiTheme="minorHAnsi" w:hAnsiTheme="minorHAnsi" w:cstheme="minorHAnsi"/>
              </w:rPr>
              <w:t xml:space="preserve">Kutse andmise korraldus  (sh kutsetunnistuse kehtivusaeg ja </w:t>
            </w:r>
            <w:proofErr w:type="spellStart"/>
            <w:r w:rsidRPr="003C6A43">
              <w:rPr>
                <w:rFonts w:asciiTheme="minorHAnsi" w:hAnsiTheme="minorHAnsi" w:cstheme="minorHAnsi"/>
              </w:rPr>
              <w:t>taastõendamise</w:t>
            </w:r>
            <w:proofErr w:type="spellEnd"/>
            <w:r w:rsidRPr="003C6A43">
              <w:rPr>
                <w:rFonts w:asciiTheme="minorHAnsi" w:hAnsiTheme="minorHAnsi" w:cstheme="minorHAnsi"/>
              </w:rPr>
              <w:t xml:space="preserve"> sagedus) on reguleeritud soojusenergeetika kutsete kutse andmise korras.</w:t>
            </w:r>
          </w:p>
        </w:tc>
        <w:tc>
          <w:tcPr>
            <w:tcW w:w="7513" w:type="dxa"/>
          </w:tcPr>
          <w:p w14:paraId="6878D4F1" w14:textId="09D5680D" w:rsidR="00D151E1" w:rsidRPr="003C6A43" w:rsidRDefault="001C4133">
            <w:pPr>
              <w:rPr>
                <w:rFonts w:asciiTheme="minorHAnsi" w:hAnsiTheme="minorHAnsi" w:cstheme="minorHAnsi"/>
                <w:b/>
              </w:rPr>
            </w:pPr>
            <w:r w:rsidRPr="003C6A43">
              <w:rPr>
                <w:rFonts w:asciiTheme="minorHAnsi" w:hAnsiTheme="minorHAnsi" w:cstheme="minorHAnsi"/>
                <w:b/>
              </w:rPr>
              <w:t>Kutse taotlemisel</w:t>
            </w:r>
          </w:p>
          <w:p w14:paraId="7E8E1636" w14:textId="77777777" w:rsidR="00D151E1" w:rsidRPr="003C6A43" w:rsidRDefault="001C4133">
            <w:pPr>
              <w:rPr>
                <w:rFonts w:asciiTheme="minorHAnsi" w:hAnsiTheme="minorHAnsi" w:cstheme="minorHAnsi"/>
              </w:rPr>
            </w:pPr>
            <w:r w:rsidRPr="003C6A43">
              <w:rPr>
                <w:rFonts w:asciiTheme="minorHAnsi" w:hAnsiTheme="minorHAnsi" w:cstheme="minorHAnsi"/>
              </w:rPr>
              <w:t>1. Soojusenergeetikaalane magistrikraad või sellega võrdsustatud haridus</w:t>
            </w:r>
          </w:p>
          <w:p w14:paraId="2BF70EB4" w14:textId="161552F8" w:rsidR="00D151E1" w:rsidRPr="003C6A43" w:rsidRDefault="001C4133">
            <w:pPr>
              <w:rPr>
                <w:rFonts w:asciiTheme="minorHAnsi" w:hAnsiTheme="minorHAnsi" w:cstheme="minorHAnsi"/>
              </w:rPr>
            </w:pPr>
            <w:r w:rsidRPr="003C6A43">
              <w:rPr>
                <w:rFonts w:asciiTheme="minorHAnsi" w:hAnsiTheme="minorHAnsi" w:cstheme="minorHAnsi"/>
              </w:rPr>
              <w:t>2. Diplomeeritud soojusenergeetikainsener, tase 7 vähemalt 4 aastat kehtiv kutsekvalifikatsioon</w:t>
            </w:r>
          </w:p>
          <w:p w14:paraId="3FFBD73F" w14:textId="77777777" w:rsidR="00D151E1" w:rsidRPr="003C6A43" w:rsidRDefault="001C4133">
            <w:pPr>
              <w:rPr>
                <w:rFonts w:asciiTheme="minorHAnsi" w:hAnsiTheme="minorHAnsi" w:cstheme="minorHAnsi"/>
              </w:rPr>
            </w:pPr>
            <w:r w:rsidRPr="003C6A43">
              <w:rPr>
                <w:rFonts w:asciiTheme="minorHAnsi" w:hAnsiTheme="minorHAnsi" w:cstheme="minorHAnsi"/>
              </w:rPr>
              <w:t>3. Taotletavale valitavale kompetentsile vastav inseneritöö kogemus vähemalt 4 aastat viimase 7 aasta jooksul</w:t>
            </w:r>
          </w:p>
          <w:p w14:paraId="3B7D6D25" w14:textId="3F18D1AB" w:rsidR="00D151E1" w:rsidRPr="003C6A43" w:rsidRDefault="001C4133">
            <w:pPr>
              <w:rPr>
                <w:rFonts w:asciiTheme="minorHAnsi" w:hAnsiTheme="minorHAnsi" w:cstheme="minorHAnsi"/>
              </w:rPr>
            </w:pPr>
            <w:r w:rsidRPr="003C6A43">
              <w:rPr>
                <w:rFonts w:asciiTheme="minorHAnsi" w:hAnsiTheme="minorHAnsi" w:cstheme="minorHAnsi"/>
              </w:rPr>
              <w:t xml:space="preserve">4. </w:t>
            </w:r>
            <w:r w:rsidR="00CD010A" w:rsidRPr="003C6A43">
              <w:rPr>
                <w:rFonts w:asciiTheme="minorHAnsi" w:hAnsiTheme="minorHAnsi" w:cstheme="minorHAnsi"/>
              </w:rPr>
              <w:t xml:space="preserve">Viimase 5 aasta jooksul </w:t>
            </w:r>
            <w:r w:rsidR="00B91BCD" w:rsidRPr="003C6A43">
              <w:rPr>
                <w:rFonts w:asciiTheme="minorHAnsi" w:hAnsiTheme="minorHAnsi" w:cstheme="minorHAnsi"/>
              </w:rPr>
              <w:t xml:space="preserve">täiendusõppe läbimine </w:t>
            </w:r>
            <w:r w:rsidRPr="003C6A43">
              <w:rPr>
                <w:rFonts w:asciiTheme="minorHAnsi" w:hAnsiTheme="minorHAnsi" w:cstheme="minorHAnsi"/>
              </w:rPr>
              <w:t>100 TP ulatuses</w:t>
            </w:r>
            <w:r w:rsidR="00CD010A" w:rsidRPr="003C6A43">
              <w:rPr>
                <w:rFonts w:asciiTheme="minorHAnsi" w:hAnsiTheme="minorHAnsi" w:cstheme="minorHAnsi"/>
              </w:rPr>
              <w:t>*</w:t>
            </w:r>
          </w:p>
          <w:p w14:paraId="55D0F570" w14:textId="77777777" w:rsidR="00D151E1" w:rsidRPr="003C6A43" w:rsidRDefault="00D151E1">
            <w:pPr>
              <w:rPr>
                <w:rFonts w:asciiTheme="minorHAnsi" w:hAnsiTheme="minorHAnsi" w:cstheme="minorHAnsi"/>
              </w:rPr>
            </w:pPr>
          </w:p>
          <w:p w14:paraId="4C64B117" w14:textId="77777777" w:rsidR="00D151E1" w:rsidRPr="003C6A43" w:rsidRDefault="001C4133">
            <w:pPr>
              <w:rPr>
                <w:rFonts w:asciiTheme="minorHAnsi" w:hAnsiTheme="minorHAnsi" w:cstheme="minorHAnsi"/>
              </w:rPr>
            </w:pPr>
            <w:r w:rsidRPr="003C6A43">
              <w:rPr>
                <w:rFonts w:asciiTheme="minorHAnsi" w:hAnsiTheme="minorHAnsi" w:cstheme="minorHAnsi"/>
              </w:rPr>
              <w:t xml:space="preserve">või erijuhtum (1) </w:t>
            </w:r>
          </w:p>
          <w:p w14:paraId="4DEA8C4E" w14:textId="77777777" w:rsidR="00D151E1" w:rsidRPr="003C6A43" w:rsidRDefault="001C4133">
            <w:pPr>
              <w:rPr>
                <w:rFonts w:asciiTheme="minorHAnsi" w:hAnsiTheme="minorHAnsi" w:cstheme="minorHAnsi"/>
              </w:rPr>
            </w:pPr>
            <w:r w:rsidRPr="003C6A43">
              <w:rPr>
                <w:rFonts w:asciiTheme="minorHAnsi" w:hAnsiTheme="minorHAnsi" w:cstheme="minorHAnsi"/>
              </w:rPr>
              <w:t>1. Soojusenergeetikaalane doktorikraad</w:t>
            </w:r>
          </w:p>
          <w:p w14:paraId="3A157B15" w14:textId="77777777" w:rsidR="00D151E1" w:rsidRPr="003C6A43" w:rsidRDefault="001C4133">
            <w:pPr>
              <w:rPr>
                <w:rFonts w:asciiTheme="minorHAnsi" w:hAnsiTheme="minorHAnsi" w:cstheme="minorHAnsi"/>
              </w:rPr>
            </w:pPr>
            <w:r w:rsidRPr="003C6A43">
              <w:rPr>
                <w:rFonts w:asciiTheme="minorHAnsi" w:hAnsiTheme="minorHAnsi" w:cstheme="minorHAnsi"/>
              </w:rPr>
              <w:t>2. Taotletavale valitavale kompetentsile vastav inseneritöö kogemus vähemalt 4 aastat viimase 7 aasta jooksul</w:t>
            </w:r>
          </w:p>
          <w:p w14:paraId="086166B4" w14:textId="49B922D1" w:rsidR="00D151E1" w:rsidRPr="003C6A43" w:rsidRDefault="001C4133">
            <w:pPr>
              <w:rPr>
                <w:rFonts w:asciiTheme="minorHAnsi" w:hAnsiTheme="minorHAnsi" w:cstheme="minorHAnsi"/>
              </w:rPr>
            </w:pPr>
            <w:r w:rsidRPr="003C6A43">
              <w:rPr>
                <w:rFonts w:asciiTheme="minorHAnsi" w:hAnsiTheme="minorHAnsi" w:cstheme="minorHAnsi"/>
              </w:rPr>
              <w:t xml:space="preserve">3. </w:t>
            </w:r>
            <w:r w:rsidR="00CD010A" w:rsidRPr="003C6A43">
              <w:rPr>
                <w:rFonts w:asciiTheme="minorHAnsi" w:hAnsiTheme="minorHAnsi" w:cstheme="minorHAnsi"/>
              </w:rPr>
              <w:t xml:space="preserve">Viimase 5 aasta jooksul </w:t>
            </w:r>
            <w:r w:rsidR="00B91BCD" w:rsidRPr="003C6A43">
              <w:rPr>
                <w:rFonts w:asciiTheme="minorHAnsi" w:hAnsiTheme="minorHAnsi" w:cstheme="minorHAnsi"/>
              </w:rPr>
              <w:t xml:space="preserve">täiendusõppe läbimine </w:t>
            </w:r>
            <w:r w:rsidRPr="003C6A43">
              <w:rPr>
                <w:rFonts w:asciiTheme="minorHAnsi" w:hAnsiTheme="minorHAnsi" w:cstheme="minorHAnsi"/>
              </w:rPr>
              <w:t>100 TP ulatuses</w:t>
            </w:r>
            <w:r w:rsidR="00CD010A" w:rsidRPr="003C6A43">
              <w:rPr>
                <w:rFonts w:asciiTheme="minorHAnsi" w:hAnsiTheme="minorHAnsi" w:cstheme="minorHAnsi"/>
              </w:rPr>
              <w:t>*</w:t>
            </w:r>
          </w:p>
          <w:p w14:paraId="6D5DDF08" w14:textId="77777777" w:rsidR="00CD010A" w:rsidRPr="003C6A43" w:rsidRDefault="00CD010A">
            <w:pPr>
              <w:rPr>
                <w:rFonts w:asciiTheme="minorHAnsi" w:hAnsiTheme="minorHAnsi" w:cstheme="minorHAnsi"/>
              </w:rPr>
            </w:pPr>
          </w:p>
          <w:p w14:paraId="1BADCB0E" w14:textId="13F2723C" w:rsidR="00D151E1" w:rsidRPr="003C6A43" w:rsidRDefault="00CD010A">
            <w:pPr>
              <w:rPr>
                <w:rFonts w:asciiTheme="minorHAnsi" w:hAnsiTheme="minorHAnsi" w:cstheme="minorHAnsi"/>
              </w:rPr>
            </w:pPr>
            <w:r w:rsidRPr="003C6A43">
              <w:rPr>
                <w:rFonts w:asciiTheme="minorHAnsi" w:hAnsiTheme="minorHAnsi" w:cstheme="minorHAnsi"/>
              </w:rPr>
              <w:t>või (erijuhtum 2)</w:t>
            </w:r>
          </w:p>
          <w:p w14:paraId="75538C62" w14:textId="77777777" w:rsidR="00D151E1" w:rsidRPr="003C6A43" w:rsidRDefault="001C4133">
            <w:pPr>
              <w:rPr>
                <w:rFonts w:asciiTheme="minorHAnsi" w:hAnsiTheme="minorHAnsi" w:cstheme="minorHAnsi"/>
              </w:rPr>
            </w:pPr>
            <w:r w:rsidRPr="003C6A43">
              <w:rPr>
                <w:rFonts w:asciiTheme="minorHAnsi" w:hAnsiTheme="minorHAnsi" w:cstheme="minorHAnsi"/>
              </w:rPr>
              <w:t>Kehtib ainult gaasienergeetikale spetsialiseerumisel</w:t>
            </w:r>
          </w:p>
          <w:p w14:paraId="213D8390" w14:textId="77777777" w:rsidR="00D151E1" w:rsidRPr="003C6A43" w:rsidRDefault="001C4133">
            <w:pPr>
              <w:rPr>
                <w:rFonts w:asciiTheme="minorHAnsi" w:hAnsiTheme="minorHAnsi" w:cstheme="minorHAnsi"/>
              </w:rPr>
            </w:pPr>
            <w:r w:rsidRPr="003C6A43">
              <w:rPr>
                <w:rFonts w:asciiTheme="minorHAnsi" w:hAnsiTheme="minorHAnsi" w:cstheme="minorHAnsi"/>
              </w:rPr>
              <w:t>1. Tehnikaalane magistrikraad või sellega võrdsustatud haridus</w:t>
            </w:r>
          </w:p>
          <w:p w14:paraId="4FECFDCF" w14:textId="77777777" w:rsidR="00D151E1" w:rsidRPr="003C6A43" w:rsidRDefault="001C4133">
            <w:pPr>
              <w:rPr>
                <w:rFonts w:asciiTheme="minorHAnsi" w:hAnsiTheme="minorHAnsi" w:cstheme="minorHAnsi"/>
              </w:rPr>
            </w:pPr>
            <w:bookmarkStart w:id="0" w:name="_heading=h.gjdgxs" w:colFirst="0" w:colLast="0"/>
            <w:bookmarkEnd w:id="0"/>
            <w:r w:rsidRPr="003C6A43">
              <w:rPr>
                <w:rFonts w:asciiTheme="minorHAnsi" w:hAnsiTheme="minorHAnsi" w:cstheme="minorHAnsi"/>
              </w:rPr>
              <w:t>2. Taotletavale gaasienergeetika valitavale kompetentsile vastav inseneritöö kogemus (ülekandevõrk, D -kategooria) vähemalt 12 aastat viimase 25 aasta jooksul</w:t>
            </w:r>
          </w:p>
          <w:p w14:paraId="77DFDA35" w14:textId="2524E71C" w:rsidR="00D151E1" w:rsidRPr="003C6A43" w:rsidRDefault="001C4133">
            <w:pPr>
              <w:rPr>
                <w:rFonts w:asciiTheme="minorHAnsi" w:hAnsiTheme="minorHAnsi" w:cstheme="minorHAnsi"/>
              </w:rPr>
            </w:pPr>
            <w:r w:rsidRPr="003C6A43">
              <w:rPr>
                <w:rFonts w:asciiTheme="minorHAnsi" w:hAnsiTheme="minorHAnsi" w:cstheme="minorHAnsi"/>
              </w:rPr>
              <w:t xml:space="preserve">4. </w:t>
            </w:r>
            <w:r w:rsidR="00CD010A" w:rsidRPr="003C6A43">
              <w:rPr>
                <w:rFonts w:asciiTheme="minorHAnsi" w:hAnsiTheme="minorHAnsi" w:cstheme="minorHAnsi"/>
              </w:rPr>
              <w:t xml:space="preserve">Viimase 5 aasta jooksul </w:t>
            </w:r>
            <w:r w:rsidR="00B91BCD" w:rsidRPr="003C6A43">
              <w:rPr>
                <w:rFonts w:asciiTheme="minorHAnsi" w:hAnsiTheme="minorHAnsi" w:cstheme="minorHAnsi"/>
              </w:rPr>
              <w:t xml:space="preserve">täiendusõppe läbimine </w:t>
            </w:r>
            <w:r w:rsidRPr="003C6A43">
              <w:rPr>
                <w:rFonts w:asciiTheme="minorHAnsi" w:hAnsiTheme="minorHAnsi" w:cstheme="minorHAnsi"/>
              </w:rPr>
              <w:t>100 TP ulatuses</w:t>
            </w:r>
            <w:r w:rsidR="00CD010A" w:rsidRPr="003C6A43">
              <w:rPr>
                <w:rFonts w:asciiTheme="minorHAnsi" w:hAnsiTheme="minorHAnsi" w:cstheme="minorHAnsi"/>
              </w:rPr>
              <w:t>*</w:t>
            </w:r>
          </w:p>
          <w:p w14:paraId="61C3197D" w14:textId="77777777" w:rsidR="00D151E1" w:rsidRPr="003C6A43" w:rsidRDefault="00D151E1">
            <w:pPr>
              <w:rPr>
                <w:rFonts w:asciiTheme="minorHAnsi" w:hAnsiTheme="minorHAnsi" w:cstheme="minorHAnsi"/>
              </w:rPr>
            </w:pPr>
          </w:p>
          <w:p w14:paraId="14B5C287" w14:textId="77777777" w:rsidR="00D151E1" w:rsidRPr="003C6A43" w:rsidRDefault="00D151E1">
            <w:pPr>
              <w:rPr>
                <w:rFonts w:asciiTheme="minorHAnsi" w:hAnsiTheme="minorHAnsi" w:cstheme="minorHAnsi"/>
              </w:rPr>
            </w:pPr>
          </w:p>
          <w:p w14:paraId="1BF48106" w14:textId="77777777" w:rsidR="00D151E1" w:rsidRPr="003C6A43" w:rsidRDefault="001C4133">
            <w:pPr>
              <w:rPr>
                <w:rFonts w:asciiTheme="minorHAnsi" w:hAnsiTheme="minorHAnsi" w:cstheme="minorHAnsi"/>
                <w:b/>
                <w:i/>
              </w:rPr>
            </w:pPr>
            <w:r w:rsidRPr="003C6A43">
              <w:rPr>
                <w:rFonts w:asciiTheme="minorHAnsi" w:hAnsiTheme="minorHAnsi" w:cstheme="minorHAnsi"/>
              </w:rPr>
              <w:t xml:space="preserve"> </w:t>
            </w:r>
          </w:p>
          <w:p w14:paraId="0E067DB4" w14:textId="77777777" w:rsidR="00D151E1" w:rsidRPr="003C6A43" w:rsidRDefault="00D151E1">
            <w:pPr>
              <w:rPr>
                <w:rFonts w:asciiTheme="minorHAnsi" w:hAnsiTheme="minorHAnsi" w:cstheme="minorHAnsi"/>
                <w:b/>
                <w:i/>
              </w:rPr>
            </w:pPr>
          </w:p>
          <w:p w14:paraId="2A11108C" w14:textId="77777777" w:rsidR="00D151E1" w:rsidRPr="003C6A43" w:rsidRDefault="00D151E1">
            <w:pPr>
              <w:rPr>
                <w:rFonts w:asciiTheme="minorHAnsi" w:hAnsiTheme="minorHAnsi" w:cstheme="minorHAnsi"/>
                <w:b/>
                <w:i/>
              </w:rPr>
            </w:pPr>
          </w:p>
          <w:p w14:paraId="6BB4A080" w14:textId="77777777" w:rsidR="00D151E1" w:rsidRPr="003C6A43" w:rsidRDefault="00D151E1">
            <w:pPr>
              <w:rPr>
                <w:rFonts w:asciiTheme="minorHAnsi" w:hAnsiTheme="minorHAnsi" w:cstheme="minorHAnsi"/>
                <w:b/>
                <w:i/>
              </w:rPr>
            </w:pPr>
          </w:p>
          <w:p w14:paraId="0B7E3FF2" w14:textId="77777777" w:rsidR="00D151E1" w:rsidRPr="003C6A43" w:rsidRDefault="001C4133">
            <w:pPr>
              <w:rPr>
                <w:rFonts w:asciiTheme="minorHAnsi" w:hAnsiTheme="minorHAnsi" w:cstheme="minorHAnsi"/>
                <w:b/>
              </w:rPr>
            </w:pPr>
            <w:r w:rsidRPr="003C6A43">
              <w:rPr>
                <w:rFonts w:asciiTheme="minorHAnsi" w:hAnsiTheme="minorHAnsi" w:cstheme="minorHAnsi"/>
                <w:b/>
              </w:rPr>
              <w:t xml:space="preserve">Kutse </w:t>
            </w:r>
            <w:proofErr w:type="spellStart"/>
            <w:r w:rsidRPr="003C6A43">
              <w:rPr>
                <w:rFonts w:asciiTheme="minorHAnsi" w:hAnsiTheme="minorHAnsi" w:cstheme="minorHAnsi"/>
                <w:b/>
              </w:rPr>
              <w:t>taastõendamisel</w:t>
            </w:r>
            <w:proofErr w:type="spellEnd"/>
            <w:r w:rsidRPr="003C6A43">
              <w:rPr>
                <w:rFonts w:asciiTheme="minorHAnsi" w:hAnsiTheme="minorHAnsi" w:cstheme="minorHAnsi"/>
                <w:b/>
              </w:rPr>
              <w:t xml:space="preserve"> </w:t>
            </w:r>
          </w:p>
          <w:p w14:paraId="0567DAB2" w14:textId="74CFFC5D" w:rsidR="00D151E1" w:rsidRPr="003C6A43" w:rsidRDefault="001C4133">
            <w:pPr>
              <w:rPr>
                <w:rFonts w:asciiTheme="minorHAnsi" w:hAnsiTheme="minorHAnsi" w:cstheme="minorHAnsi"/>
              </w:rPr>
            </w:pPr>
            <w:r w:rsidRPr="003C6A43">
              <w:rPr>
                <w:rFonts w:asciiTheme="minorHAnsi" w:hAnsiTheme="minorHAnsi" w:cstheme="minorHAnsi"/>
              </w:rPr>
              <w:t>1. 8. taseme soojusenergeetikainseneri kutsekvalifikatsioon, mille kehtivuse lõppemisest ei ole möödunud enam kui 1 aasta</w:t>
            </w:r>
          </w:p>
          <w:p w14:paraId="7C3D7F7B" w14:textId="77777777" w:rsidR="00D151E1" w:rsidRPr="003C6A43" w:rsidRDefault="001C4133">
            <w:pPr>
              <w:rPr>
                <w:rFonts w:asciiTheme="minorHAnsi" w:hAnsiTheme="minorHAnsi" w:cstheme="minorHAnsi"/>
              </w:rPr>
            </w:pPr>
            <w:r w:rsidRPr="003C6A43">
              <w:rPr>
                <w:rFonts w:asciiTheme="minorHAnsi" w:hAnsiTheme="minorHAnsi" w:cstheme="minorHAnsi"/>
              </w:rPr>
              <w:t xml:space="preserve">2. </w:t>
            </w:r>
            <w:proofErr w:type="spellStart"/>
            <w:r w:rsidRPr="003C6A43">
              <w:rPr>
                <w:rFonts w:asciiTheme="minorHAnsi" w:hAnsiTheme="minorHAnsi" w:cstheme="minorHAnsi"/>
              </w:rPr>
              <w:t>Taastõendatavale</w:t>
            </w:r>
            <w:proofErr w:type="spellEnd"/>
            <w:r w:rsidRPr="003C6A43">
              <w:rPr>
                <w:rFonts w:asciiTheme="minorHAnsi" w:hAnsiTheme="minorHAnsi" w:cstheme="minorHAnsi"/>
              </w:rPr>
              <w:t xml:space="preserve"> valitavale kompetentsile vastav inseneritöö kogemus 3 aastat 5 aasta jooksul</w:t>
            </w:r>
          </w:p>
          <w:p w14:paraId="608C7AA3" w14:textId="58773F45" w:rsidR="00CD010A" w:rsidRPr="003C6A43" w:rsidRDefault="001C4133">
            <w:pPr>
              <w:rPr>
                <w:rFonts w:asciiTheme="minorHAnsi" w:hAnsiTheme="minorHAnsi" w:cstheme="minorHAnsi"/>
              </w:rPr>
            </w:pPr>
            <w:r w:rsidRPr="003C6A43">
              <w:rPr>
                <w:rFonts w:asciiTheme="minorHAnsi" w:hAnsiTheme="minorHAnsi" w:cstheme="minorHAnsi"/>
              </w:rPr>
              <w:t xml:space="preserve">3. </w:t>
            </w:r>
            <w:r w:rsidR="00CD010A" w:rsidRPr="003C6A43">
              <w:rPr>
                <w:rFonts w:asciiTheme="minorHAnsi" w:hAnsiTheme="minorHAnsi" w:cstheme="minorHAnsi"/>
              </w:rPr>
              <w:t xml:space="preserve">Viimase 5 aasta jooksul </w:t>
            </w:r>
            <w:r w:rsidR="00B91BCD" w:rsidRPr="003C6A43">
              <w:rPr>
                <w:rFonts w:asciiTheme="minorHAnsi" w:hAnsiTheme="minorHAnsi" w:cstheme="minorHAnsi"/>
              </w:rPr>
              <w:t xml:space="preserve">täiendusõppe läbimine </w:t>
            </w:r>
            <w:r w:rsidRPr="003C6A43">
              <w:rPr>
                <w:rFonts w:asciiTheme="minorHAnsi" w:hAnsiTheme="minorHAnsi" w:cstheme="minorHAnsi"/>
              </w:rPr>
              <w:t>100 TP ulatuses</w:t>
            </w:r>
            <w:r w:rsidR="00CD010A" w:rsidRPr="003C6A43">
              <w:rPr>
                <w:rFonts w:asciiTheme="minorHAnsi" w:hAnsiTheme="minorHAnsi" w:cstheme="minorHAnsi"/>
              </w:rPr>
              <w:t>*</w:t>
            </w:r>
          </w:p>
          <w:p w14:paraId="76803F8F" w14:textId="77777777" w:rsidR="00CD010A" w:rsidRPr="003C6A43" w:rsidRDefault="00CD010A">
            <w:pPr>
              <w:rPr>
                <w:rFonts w:asciiTheme="minorHAnsi" w:hAnsiTheme="minorHAnsi" w:cstheme="minorHAnsi"/>
              </w:rPr>
            </w:pPr>
          </w:p>
          <w:p w14:paraId="0B7C5424" w14:textId="08E8A4F1" w:rsidR="00CD010A" w:rsidRPr="003C6A43" w:rsidRDefault="00952A4D">
            <w:pPr>
              <w:rPr>
                <w:rFonts w:asciiTheme="minorHAnsi" w:hAnsiTheme="minorHAnsi" w:cstheme="minorHAnsi"/>
                <w:iCs/>
              </w:rPr>
            </w:pPr>
            <w:r w:rsidRPr="003C6A43">
              <w:rPr>
                <w:rFonts w:asciiTheme="minorHAnsi" w:hAnsiTheme="minorHAnsi" w:cstheme="minorHAnsi"/>
                <w:iCs/>
              </w:rPr>
              <w:t>*</w:t>
            </w:r>
            <w:r w:rsidR="007E5AE2" w:rsidRPr="003C6A43">
              <w:rPr>
                <w:rFonts w:asciiTheme="minorHAnsi" w:hAnsiTheme="minorHAnsi" w:cstheme="minorHAnsi"/>
                <w:iCs/>
              </w:rPr>
              <w:t>L</w:t>
            </w:r>
            <w:r w:rsidR="00CD010A" w:rsidRPr="003C6A43">
              <w:rPr>
                <w:rFonts w:asciiTheme="minorHAnsi" w:hAnsiTheme="minorHAnsi" w:cstheme="minorHAnsi"/>
                <w:iCs/>
              </w:rPr>
              <w:t xml:space="preserve">isa </w:t>
            </w:r>
            <w:r w:rsidR="00DA5BC6" w:rsidRPr="003C6A43">
              <w:rPr>
                <w:rFonts w:asciiTheme="minorHAnsi" w:hAnsiTheme="minorHAnsi" w:cstheme="minorHAnsi"/>
                <w:iCs/>
              </w:rPr>
              <w:t>2</w:t>
            </w:r>
            <w:r w:rsidR="00CD010A" w:rsidRPr="003C6A43">
              <w:rPr>
                <w:rFonts w:asciiTheme="minorHAnsi" w:hAnsiTheme="minorHAnsi" w:cstheme="minorHAnsi"/>
                <w:iCs/>
              </w:rPr>
              <w:t xml:space="preserve"> „Täiend</w:t>
            </w:r>
            <w:r w:rsidR="0094227A" w:rsidRPr="003C6A43">
              <w:rPr>
                <w:rFonts w:asciiTheme="minorHAnsi" w:hAnsiTheme="minorHAnsi" w:cstheme="minorHAnsi"/>
                <w:iCs/>
              </w:rPr>
              <w:t>us</w:t>
            </w:r>
            <w:r w:rsidR="00CD010A" w:rsidRPr="003C6A43">
              <w:rPr>
                <w:rFonts w:asciiTheme="minorHAnsi" w:hAnsiTheme="minorHAnsi" w:cstheme="minorHAnsi"/>
                <w:iCs/>
              </w:rPr>
              <w:t>õppe arvestus“</w:t>
            </w:r>
          </w:p>
          <w:p w14:paraId="06BA091A" w14:textId="70EE6704" w:rsidR="00D151E1" w:rsidRPr="003C6A43" w:rsidRDefault="001C4133">
            <w:pPr>
              <w:rPr>
                <w:rFonts w:asciiTheme="minorHAnsi" w:hAnsiTheme="minorHAnsi" w:cstheme="minorHAnsi"/>
              </w:rPr>
            </w:pPr>
            <w:r w:rsidRPr="003C6A43">
              <w:rPr>
                <w:rFonts w:asciiTheme="minorHAnsi" w:hAnsiTheme="minorHAnsi" w:cstheme="minorHAnsi"/>
              </w:rPr>
              <w:t xml:space="preserve">Kutse andmise korraldus (sh kutsetunnistuse kehtivusaeg ja </w:t>
            </w:r>
            <w:proofErr w:type="spellStart"/>
            <w:r w:rsidRPr="003C6A43">
              <w:rPr>
                <w:rFonts w:asciiTheme="minorHAnsi" w:hAnsiTheme="minorHAnsi" w:cstheme="minorHAnsi"/>
              </w:rPr>
              <w:t>taastõendamise</w:t>
            </w:r>
            <w:proofErr w:type="spellEnd"/>
            <w:r w:rsidRPr="003C6A43">
              <w:rPr>
                <w:rFonts w:asciiTheme="minorHAnsi" w:hAnsiTheme="minorHAnsi" w:cstheme="minorHAnsi"/>
              </w:rPr>
              <w:t xml:space="preserve"> sagedus) on reguleeritud soojusenergeetika kutsete kutse andmise korras.</w:t>
            </w:r>
          </w:p>
        </w:tc>
      </w:tr>
    </w:tbl>
    <w:p w14:paraId="273D576A" w14:textId="16198E38" w:rsidR="00D151E1" w:rsidRPr="003C6A43" w:rsidRDefault="00D151E1">
      <w:pPr>
        <w:rPr>
          <w:rFonts w:asciiTheme="minorHAnsi" w:hAnsiTheme="minorHAnsi" w:cstheme="minorHAnsi"/>
          <w:b/>
        </w:rPr>
      </w:pPr>
    </w:p>
    <w:tbl>
      <w:tblPr>
        <w:tblStyle w:val="a2"/>
        <w:tblW w:w="225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5"/>
        <w:gridCol w:w="7371"/>
        <w:gridCol w:w="7513"/>
      </w:tblGrid>
      <w:tr w:rsidR="00D151E1" w:rsidRPr="003C6A43" w14:paraId="727E92C5" w14:textId="77777777" w:rsidTr="00D379CE">
        <w:tc>
          <w:tcPr>
            <w:tcW w:w="7655" w:type="dxa"/>
            <w:shd w:val="clear" w:color="auto" w:fill="FFF2CC"/>
          </w:tcPr>
          <w:p w14:paraId="774F498F" w14:textId="75BE15DE" w:rsidR="00D151E1" w:rsidRPr="003C6A43" w:rsidRDefault="001C4133">
            <w:pPr>
              <w:rPr>
                <w:rFonts w:asciiTheme="minorHAnsi" w:hAnsiTheme="minorHAnsi" w:cstheme="minorHAnsi"/>
                <w:b/>
              </w:rPr>
            </w:pPr>
            <w:r w:rsidRPr="003C6A43">
              <w:rPr>
                <w:rFonts w:asciiTheme="minorHAnsi" w:hAnsiTheme="minorHAnsi" w:cstheme="minorHAnsi"/>
                <w:b/>
              </w:rPr>
              <w:t xml:space="preserve">B.2. </w:t>
            </w:r>
            <w:r w:rsidR="00D87413">
              <w:rPr>
                <w:rFonts w:asciiTheme="minorHAnsi" w:hAnsiTheme="minorHAnsi" w:cstheme="minorHAnsi"/>
                <w:b/>
              </w:rPr>
              <w:t>So</w:t>
            </w:r>
            <w:r w:rsidR="00D87413" w:rsidRPr="00D87413">
              <w:rPr>
                <w:rFonts w:asciiTheme="minorHAnsi" w:hAnsiTheme="minorHAnsi" w:cstheme="minorHAnsi"/>
                <w:b/>
              </w:rPr>
              <w:t xml:space="preserve">ojusenergeetikainsener, tase </w:t>
            </w:r>
            <w:r w:rsidR="00D87413">
              <w:rPr>
                <w:rFonts w:asciiTheme="minorHAnsi" w:hAnsiTheme="minorHAnsi" w:cstheme="minorHAnsi"/>
                <w:b/>
              </w:rPr>
              <w:t xml:space="preserve">6 </w:t>
            </w:r>
            <w:proofErr w:type="spellStart"/>
            <w:r w:rsidR="00D87413" w:rsidRPr="00D87413">
              <w:rPr>
                <w:rFonts w:asciiTheme="minorHAnsi" w:hAnsiTheme="minorHAnsi" w:cstheme="minorHAnsi"/>
                <w:b/>
              </w:rPr>
              <w:t>üldoskused</w:t>
            </w:r>
            <w:proofErr w:type="spellEnd"/>
          </w:p>
        </w:tc>
        <w:tc>
          <w:tcPr>
            <w:tcW w:w="7371" w:type="dxa"/>
            <w:shd w:val="clear" w:color="auto" w:fill="FFF2CC"/>
          </w:tcPr>
          <w:p w14:paraId="37C5DACD" w14:textId="424015F0" w:rsidR="00D151E1" w:rsidRPr="003C6A43" w:rsidRDefault="001C4133">
            <w:pPr>
              <w:rPr>
                <w:rFonts w:asciiTheme="minorHAnsi" w:hAnsiTheme="minorHAnsi" w:cstheme="minorHAnsi"/>
                <w:b/>
              </w:rPr>
            </w:pPr>
            <w:r w:rsidRPr="003C6A43">
              <w:rPr>
                <w:rFonts w:asciiTheme="minorHAnsi" w:hAnsiTheme="minorHAnsi" w:cstheme="minorHAnsi"/>
                <w:b/>
              </w:rPr>
              <w:t xml:space="preserve">B.2. </w:t>
            </w:r>
            <w:r w:rsidR="00FB4A04" w:rsidRPr="00FB4A04">
              <w:rPr>
                <w:rFonts w:asciiTheme="minorHAnsi" w:hAnsiTheme="minorHAnsi" w:cstheme="minorHAnsi"/>
                <w:b/>
              </w:rPr>
              <w:t xml:space="preserve">Diplomeeritud soojusenergeetikainsener, tase 7 </w:t>
            </w:r>
            <w:proofErr w:type="spellStart"/>
            <w:r w:rsidR="00FB4A04" w:rsidRPr="00FB4A04">
              <w:rPr>
                <w:rFonts w:asciiTheme="minorHAnsi" w:hAnsiTheme="minorHAnsi" w:cstheme="minorHAnsi"/>
                <w:b/>
              </w:rPr>
              <w:t>üldoskused</w:t>
            </w:r>
            <w:proofErr w:type="spellEnd"/>
          </w:p>
        </w:tc>
        <w:tc>
          <w:tcPr>
            <w:tcW w:w="7513" w:type="dxa"/>
            <w:shd w:val="clear" w:color="auto" w:fill="FFF2CC"/>
          </w:tcPr>
          <w:p w14:paraId="3C67BB05" w14:textId="72C5E9FB" w:rsidR="00D151E1" w:rsidRPr="003C6A43" w:rsidRDefault="001C4133">
            <w:pPr>
              <w:rPr>
                <w:rFonts w:asciiTheme="minorHAnsi" w:hAnsiTheme="minorHAnsi" w:cstheme="minorHAnsi"/>
                <w:b/>
              </w:rPr>
            </w:pPr>
            <w:r w:rsidRPr="003C6A43">
              <w:rPr>
                <w:rFonts w:asciiTheme="minorHAnsi" w:hAnsiTheme="minorHAnsi" w:cstheme="minorHAnsi"/>
                <w:b/>
              </w:rPr>
              <w:t xml:space="preserve">B.2. </w:t>
            </w:r>
            <w:r w:rsidR="00CA2D9D">
              <w:rPr>
                <w:b/>
              </w:rPr>
              <w:t>Volitatud soojusenergeetikainsener, tase 8</w:t>
            </w:r>
            <w:r w:rsidR="00CA2D9D">
              <w:rPr>
                <w:i/>
              </w:rPr>
              <w:t xml:space="preserve"> </w:t>
            </w:r>
            <w:proofErr w:type="spellStart"/>
            <w:r w:rsidR="00CA2D9D" w:rsidRPr="004E3A4D">
              <w:rPr>
                <w:b/>
                <w:bCs/>
                <w:iCs/>
              </w:rPr>
              <w:t>ü</w:t>
            </w:r>
            <w:r w:rsidRPr="004E3A4D">
              <w:rPr>
                <w:rFonts w:asciiTheme="minorHAnsi" w:hAnsiTheme="minorHAnsi" w:cstheme="minorHAnsi"/>
                <w:b/>
                <w:bCs/>
                <w:iCs/>
              </w:rPr>
              <w:t>l</w:t>
            </w:r>
            <w:r w:rsidRPr="003C6A43">
              <w:rPr>
                <w:rFonts w:asciiTheme="minorHAnsi" w:hAnsiTheme="minorHAnsi" w:cstheme="minorHAnsi"/>
                <w:b/>
              </w:rPr>
              <w:t>doskused</w:t>
            </w:r>
            <w:proofErr w:type="spellEnd"/>
            <w:r w:rsidRPr="003C6A43">
              <w:rPr>
                <w:rFonts w:asciiTheme="minorHAnsi" w:hAnsiTheme="minorHAnsi" w:cstheme="minorHAnsi"/>
              </w:rPr>
              <w:t xml:space="preserve"> </w:t>
            </w:r>
          </w:p>
        </w:tc>
      </w:tr>
      <w:tr w:rsidR="00D151E1" w:rsidRPr="003C6A43" w14:paraId="06E0AD54" w14:textId="77777777" w:rsidTr="00220138">
        <w:trPr>
          <w:trHeight w:val="9843"/>
        </w:trPr>
        <w:tc>
          <w:tcPr>
            <w:tcW w:w="7655" w:type="dxa"/>
          </w:tcPr>
          <w:p w14:paraId="7CD1753E" w14:textId="77777777" w:rsidR="00D151E1" w:rsidRPr="003C6A43" w:rsidRDefault="001C4133">
            <w:pPr>
              <w:rPr>
                <w:rFonts w:asciiTheme="minorHAnsi" w:hAnsiTheme="minorHAnsi" w:cstheme="minorHAnsi"/>
                <w:b/>
              </w:rPr>
            </w:pPr>
            <w:r w:rsidRPr="003C6A43">
              <w:rPr>
                <w:rFonts w:asciiTheme="minorHAnsi" w:hAnsiTheme="minorHAnsi" w:cstheme="minorHAnsi"/>
                <w:b/>
              </w:rPr>
              <w:lastRenderedPageBreak/>
              <w:t>Mõtlemisoskused</w:t>
            </w:r>
          </w:p>
          <w:p w14:paraId="0A8BB819" w14:textId="004E8507" w:rsidR="00D151E1" w:rsidRPr="003C6A43" w:rsidRDefault="001C4133" w:rsidP="00FA2FE6">
            <w:pPr>
              <w:numPr>
                <w:ilvl w:val="0"/>
                <w:numId w:val="42"/>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Omandab uusi teadmisi ja oskusi. Mõtestab ja väärtustab õpitu sisulist tähendust.</w:t>
            </w:r>
          </w:p>
          <w:p w14:paraId="2D225234" w14:textId="69C2C5BB" w:rsidR="00D151E1" w:rsidRPr="003C6A43" w:rsidRDefault="001C4133" w:rsidP="00FA2FE6">
            <w:pPr>
              <w:numPr>
                <w:ilvl w:val="0"/>
                <w:numId w:val="42"/>
              </w:numPr>
              <w:pBdr>
                <w:top w:val="nil"/>
                <w:left w:val="nil"/>
                <w:bottom w:val="nil"/>
                <w:right w:val="nil"/>
                <w:between w:val="nil"/>
              </w:pBdr>
              <w:spacing w:after="160" w:line="259" w:lineRule="auto"/>
              <w:rPr>
                <w:rFonts w:asciiTheme="minorHAnsi" w:hAnsiTheme="minorHAnsi" w:cstheme="minorHAnsi"/>
                <w:color w:val="000000"/>
              </w:rPr>
            </w:pPr>
            <w:r w:rsidRPr="003C6A43">
              <w:rPr>
                <w:rFonts w:asciiTheme="minorHAnsi" w:hAnsiTheme="minorHAnsi" w:cstheme="minorHAnsi"/>
                <w:color w:val="000000"/>
              </w:rPr>
              <w:t>Kasutab mõtlemisel loogikat ja süsteemset arutlust, oskab teha järeldusi ja leida probleemidele võimalikke lahendamise viise</w:t>
            </w:r>
            <w:r w:rsidR="00220138" w:rsidRPr="003C6A43">
              <w:rPr>
                <w:rFonts w:asciiTheme="minorHAnsi" w:hAnsiTheme="minorHAnsi" w:cstheme="minorHAnsi"/>
                <w:color w:val="000000"/>
              </w:rPr>
              <w:t>.</w:t>
            </w:r>
          </w:p>
          <w:p w14:paraId="18B8546F" w14:textId="77777777" w:rsidR="00D151E1" w:rsidRPr="003C6A43" w:rsidRDefault="001C4133">
            <w:pPr>
              <w:rPr>
                <w:rFonts w:asciiTheme="minorHAnsi" w:hAnsiTheme="minorHAnsi" w:cstheme="minorHAnsi"/>
                <w:b/>
                <w:u w:val="single"/>
              </w:rPr>
            </w:pPr>
            <w:proofErr w:type="spellStart"/>
            <w:r w:rsidRPr="003C6A43">
              <w:rPr>
                <w:rFonts w:asciiTheme="minorHAnsi" w:hAnsiTheme="minorHAnsi" w:cstheme="minorHAnsi"/>
                <w:b/>
                <w:u w:val="single"/>
              </w:rPr>
              <w:t>Enesejuhtimisoskused</w:t>
            </w:r>
            <w:proofErr w:type="spellEnd"/>
          </w:p>
          <w:p w14:paraId="728BDAFF" w14:textId="53ED851F" w:rsidR="00D151E1" w:rsidRPr="003C6A43" w:rsidRDefault="001C4133" w:rsidP="00FA2FE6">
            <w:pPr>
              <w:numPr>
                <w:ilvl w:val="0"/>
                <w:numId w:val="42"/>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 xml:space="preserve">Järgib tööd tehes juhiseid, </w:t>
            </w:r>
            <w:proofErr w:type="spellStart"/>
            <w:r w:rsidRPr="003C6A43">
              <w:rPr>
                <w:rFonts w:asciiTheme="minorHAnsi" w:hAnsiTheme="minorHAnsi" w:cstheme="minorHAnsi"/>
                <w:color w:val="000000"/>
              </w:rPr>
              <w:t>valdkondlikke</w:t>
            </w:r>
            <w:proofErr w:type="spellEnd"/>
            <w:r w:rsidRPr="003C6A43">
              <w:rPr>
                <w:rFonts w:asciiTheme="minorHAnsi" w:hAnsiTheme="minorHAnsi" w:cstheme="minorHAnsi"/>
                <w:color w:val="000000"/>
              </w:rPr>
              <w:t xml:space="preserve"> nõudeid, eeskirju, õigusakte, standardeid, konventsioone jmt</w:t>
            </w:r>
            <w:r w:rsidR="00220138" w:rsidRPr="003C6A43">
              <w:rPr>
                <w:rFonts w:asciiTheme="minorHAnsi" w:hAnsiTheme="minorHAnsi" w:cstheme="minorHAnsi"/>
                <w:color w:val="000000"/>
              </w:rPr>
              <w:t>.</w:t>
            </w:r>
          </w:p>
          <w:p w14:paraId="6AC8863B" w14:textId="50ACD1E1" w:rsidR="00D151E1" w:rsidRPr="003C6A43" w:rsidRDefault="001C4133" w:rsidP="00FA2FE6">
            <w:pPr>
              <w:numPr>
                <w:ilvl w:val="0"/>
                <w:numId w:val="42"/>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Järgib oma tegevuses nii isiklikke, ühiskondlikke kui ka organisatsiooni väärtusi ja põhimõtteid</w:t>
            </w:r>
            <w:r w:rsidR="00B36A7E" w:rsidRPr="003C6A43">
              <w:rPr>
                <w:rFonts w:asciiTheme="minorHAnsi" w:hAnsiTheme="minorHAnsi" w:cstheme="minorHAnsi"/>
                <w:color w:val="000000"/>
              </w:rPr>
              <w:t xml:space="preserve"> (lisa 3. „Inseneri kutse-eetika koodeks“).</w:t>
            </w:r>
          </w:p>
          <w:p w14:paraId="29D267AB" w14:textId="2FB07829" w:rsidR="00D151E1" w:rsidRPr="003C6A43" w:rsidRDefault="001C4133" w:rsidP="00FA2FE6">
            <w:pPr>
              <w:numPr>
                <w:ilvl w:val="0"/>
                <w:numId w:val="42"/>
              </w:numPr>
              <w:pBdr>
                <w:top w:val="nil"/>
                <w:left w:val="nil"/>
                <w:bottom w:val="nil"/>
                <w:right w:val="nil"/>
                <w:between w:val="nil"/>
              </w:pBdr>
              <w:spacing w:after="160" w:line="259" w:lineRule="auto"/>
              <w:rPr>
                <w:rFonts w:asciiTheme="minorHAnsi" w:hAnsiTheme="minorHAnsi" w:cstheme="minorHAnsi"/>
                <w:color w:val="000000"/>
              </w:rPr>
            </w:pPr>
            <w:r w:rsidRPr="003C6A43">
              <w:rPr>
                <w:rFonts w:asciiTheme="minorHAnsi" w:hAnsiTheme="minorHAnsi" w:cstheme="minorHAnsi"/>
                <w:color w:val="000000"/>
              </w:rPr>
              <w:t>Tuleb probleemideta toime muutuvate olukordade ja keskkonnatingimustega. Reageerib muutustele ja ootamatustele adekvaatselt ja asjalikul</w:t>
            </w:r>
            <w:r w:rsidR="00281395" w:rsidRPr="003C6A43">
              <w:rPr>
                <w:rFonts w:asciiTheme="minorHAnsi" w:hAnsiTheme="minorHAnsi" w:cstheme="minorHAnsi"/>
                <w:color w:val="000000"/>
              </w:rPr>
              <w:t>t</w:t>
            </w:r>
            <w:r w:rsidR="00220138" w:rsidRPr="003C6A43">
              <w:rPr>
                <w:rFonts w:asciiTheme="minorHAnsi" w:hAnsiTheme="minorHAnsi" w:cstheme="minorHAnsi"/>
                <w:color w:val="000000"/>
              </w:rPr>
              <w:t>.</w:t>
            </w:r>
          </w:p>
          <w:p w14:paraId="07DFC3B2" w14:textId="77777777" w:rsidR="00D151E1" w:rsidRPr="003C6A43" w:rsidRDefault="001C4133">
            <w:pPr>
              <w:rPr>
                <w:rFonts w:asciiTheme="minorHAnsi" w:hAnsiTheme="minorHAnsi" w:cstheme="minorHAnsi"/>
                <w:b/>
              </w:rPr>
            </w:pPr>
            <w:r w:rsidRPr="003C6A43">
              <w:rPr>
                <w:rFonts w:asciiTheme="minorHAnsi" w:hAnsiTheme="minorHAnsi" w:cstheme="minorHAnsi"/>
                <w:b/>
              </w:rPr>
              <w:t>Lävimisoskused</w:t>
            </w:r>
          </w:p>
          <w:p w14:paraId="30134892" w14:textId="1EEE036E" w:rsidR="00D151E1" w:rsidRPr="003C6A43" w:rsidRDefault="001C4133" w:rsidP="00FA2FE6">
            <w:pPr>
              <w:numPr>
                <w:ilvl w:val="0"/>
                <w:numId w:val="42"/>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 xml:space="preserve">Esitab asjakohast teavet suuliselt, kirjalikult või visuaalselt. Väljendab oma seisukohti kindlalt, argumenteeritult ja hinnanguvabal. </w:t>
            </w:r>
          </w:p>
          <w:p w14:paraId="6ED3CA60" w14:textId="452DA57F" w:rsidR="00D151E1" w:rsidRPr="003C6A43" w:rsidRDefault="001C4133" w:rsidP="00FA2FE6">
            <w:pPr>
              <w:numPr>
                <w:ilvl w:val="0"/>
                <w:numId w:val="42"/>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Teeb koostööd nii ühiste eesmärkide saavutamise nimel kui ka erinevate eesmärkide korral, arvestades kõigi poolte vajaduste ja seisukohtadega sh eri kultuuride esindajate vajadusteg</w:t>
            </w:r>
            <w:r w:rsidR="00F147DE" w:rsidRPr="003C6A43">
              <w:rPr>
                <w:rFonts w:asciiTheme="minorHAnsi" w:hAnsiTheme="minorHAnsi" w:cstheme="minorHAnsi"/>
                <w:color w:val="000000"/>
              </w:rPr>
              <w:t>a</w:t>
            </w:r>
            <w:r w:rsidRPr="003C6A43">
              <w:rPr>
                <w:rFonts w:asciiTheme="minorHAnsi" w:hAnsiTheme="minorHAnsi" w:cstheme="minorHAnsi"/>
                <w:color w:val="000000"/>
              </w:rPr>
              <w:t xml:space="preserve">. </w:t>
            </w:r>
          </w:p>
          <w:p w14:paraId="4E07ADB3" w14:textId="056A774A" w:rsidR="00D151E1" w:rsidRPr="003C6A43" w:rsidRDefault="001C4133" w:rsidP="00FA2FE6">
            <w:pPr>
              <w:numPr>
                <w:ilvl w:val="0"/>
                <w:numId w:val="42"/>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Kasutab digitaalseid süsteeme, tööriistu ja rakendusi ning töötleb digitaalset teave.</w:t>
            </w:r>
          </w:p>
          <w:p w14:paraId="4AD5E08D" w14:textId="389C223C" w:rsidR="0041317C" w:rsidRPr="003C6A43" w:rsidRDefault="001C4133" w:rsidP="00FA2FE6">
            <w:pPr>
              <w:pStyle w:val="ListParagraph"/>
              <w:numPr>
                <w:ilvl w:val="0"/>
                <w:numId w:val="42"/>
              </w:numPr>
              <w:rPr>
                <w:rFonts w:asciiTheme="minorHAnsi" w:hAnsiTheme="minorHAnsi" w:cstheme="minorHAnsi"/>
              </w:rPr>
            </w:pPr>
            <w:r w:rsidRPr="003C6A43">
              <w:rPr>
                <w:rFonts w:asciiTheme="minorHAnsi" w:hAnsiTheme="minorHAnsi" w:cstheme="minorHAnsi"/>
                <w:color w:val="000000"/>
              </w:rPr>
              <w:t xml:space="preserve">Kasutab oma töös arvutit infotöötluse, kommunikatsiooni, ohutuse ja probleemilahenduse osas iseseisva kasutaja tasemel, sisuloome osas vilunud kasutaja tasemel , </w:t>
            </w:r>
            <w:r w:rsidR="0041317C" w:rsidRPr="003C6A43">
              <w:rPr>
                <w:rFonts w:asciiTheme="minorHAnsi" w:hAnsiTheme="minorHAnsi" w:cstheme="minorHAnsi"/>
                <w:color w:val="000000"/>
              </w:rPr>
              <w:t>(lisa 4 „Digioskuste enesehindamise skaala“).</w:t>
            </w:r>
          </w:p>
          <w:p w14:paraId="5E8BDF8F" w14:textId="208ABC67" w:rsidR="00D151E1" w:rsidRPr="003C6A43" w:rsidRDefault="001C4133" w:rsidP="00FA2FE6">
            <w:pPr>
              <w:pStyle w:val="ListParagraph"/>
              <w:numPr>
                <w:ilvl w:val="0"/>
                <w:numId w:val="42"/>
              </w:numPr>
              <w:rPr>
                <w:rFonts w:asciiTheme="minorHAnsi" w:hAnsiTheme="minorHAnsi" w:cstheme="minorHAnsi"/>
              </w:rPr>
            </w:pPr>
            <w:r w:rsidRPr="003C6A43">
              <w:rPr>
                <w:rFonts w:asciiTheme="minorHAnsi" w:hAnsiTheme="minorHAnsi" w:cstheme="minorHAnsi"/>
              </w:rPr>
              <w:t xml:space="preserve">Kasutab vähemalt ühte võõrkeelt tasemel B1 </w:t>
            </w:r>
            <w:r w:rsidR="0041317C" w:rsidRPr="003C6A43">
              <w:rPr>
                <w:rFonts w:asciiTheme="minorHAnsi" w:hAnsiTheme="minorHAnsi" w:cstheme="minorHAnsi"/>
              </w:rPr>
              <w:t>(lisa 5 „Keelte oskustasemete kirjeldused“)</w:t>
            </w:r>
          </w:p>
        </w:tc>
        <w:tc>
          <w:tcPr>
            <w:tcW w:w="7371" w:type="dxa"/>
          </w:tcPr>
          <w:p w14:paraId="370C5F9F" w14:textId="77777777" w:rsidR="00D151E1" w:rsidRPr="003C6A43" w:rsidRDefault="001C4133">
            <w:pPr>
              <w:rPr>
                <w:rFonts w:asciiTheme="minorHAnsi" w:hAnsiTheme="minorHAnsi" w:cstheme="minorHAnsi"/>
                <w:b/>
              </w:rPr>
            </w:pPr>
            <w:r w:rsidRPr="003C6A43">
              <w:rPr>
                <w:rFonts w:asciiTheme="minorHAnsi" w:hAnsiTheme="minorHAnsi" w:cstheme="minorHAnsi"/>
                <w:b/>
              </w:rPr>
              <w:t>Mõtlemisoskused</w:t>
            </w:r>
          </w:p>
          <w:p w14:paraId="70BD1519" w14:textId="77777777" w:rsidR="00D151E1" w:rsidRPr="003C6A43" w:rsidRDefault="001C4133" w:rsidP="00FA2FE6">
            <w:pPr>
              <w:numPr>
                <w:ilvl w:val="0"/>
                <w:numId w:val="41"/>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Omandab uusi teadmisi ja oskusi. Mõtestab ja väärtustab õpitu sisulist tähendust.</w:t>
            </w:r>
          </w:p>
          <w:p w14:paraId="20DF6515" w14:textId="70287F4E" w:rsidR="00D151E1" w:rsidRPr="003C6A43" w:rsidRDefault="001C4133" w:rsidP="00FA2FE6">
            <w:pPr>
              <w:numPr>
                <w:ilvl w:val="0"/>
                <w:numId w:val="41"/>
              </w:numPr>
              <w:pBdr>
                <w:top w:val="nil"/>
                <w:left w:val="nil"/>
                <w:bottom w:val="nil"/>
                <w:right w:val="nil"/>
                <w:between w:val="nil"/>
              </w:pBdr>
              <w:spacing w:after="160" w:line="259" w:lineRule="auto"/>
              <w:rPr>
                <w:rFonts w:asciiTheme="minorHAnsi" w:hAnsiTheme="minorHAnsi" w:cstheme="minorHAnsi"/>
                <w:color w:val="000000"/>
              </w:rPr>
            </w:pPr>
            <w:r w:rsidRPr="003C6A43">
              <w:rPr>
                <w:rFonts w:asciiTheme="minorHAnsi" w:hAnsiTheme="minorHAnsi" w:cstheme="minorHAnsi"/>
                <w:color w:val="000000"/>
              </w:rPr>
              <w:t>Kasutab mõtlemisel loogikat ja süsteemset arutlust, oskab teha järeldusi ja leida probleemidele võimalikke lahendamise viise</w:t>
            </w:r>
            <w:r w:rsidR="00220138" w:rsidRPr="003C6A43">
              <w:rPr>
                <w:rFonts w:asciiTheme="minorHAnsi" w:hAnsiTheme="minorHAnsi" w:cstheme="minorHAnsi"/>
                <w:color w:val="000000"/>
              </w:rPr>
              <w:t>.</w:t>
            </w:r>
          </w:p>
          <w:p w14:paraId="353599FE" w14:textId="77777777" w:rsidR="00D151E1" w:rsidRPr="003C6A43" w:rsidRDefault="001C4133">
            <w:pPr>
              <w:rPr>
                <w:rFonts w:asciiTheme="minorHAnsi" w:hAnsiTheme="minorHAnsi" w:cstheme="minorHAnsi"/>
                <w:u w:val="single"/>
              </w:rPr>
            </w:pPr>
            <w:proofErr w:type="spellStart"/>
            <w:r w:rsidRPr="003C6A43">
              <w:rPr>
                <w:rFonts w:asciiTheme="minorHAnsi" w:hAnsiTheme="minorHAnsi" w:cstheme="minorHAnsi"/>
                <w:b/>
                <w:u w:val="single"/>
              </w:rPr>
              <w:t>Enesejuhtimisoskused</w:t>
            </w:r>
            <w:proofErr w:type="spellEnd"/>
            <w:r w:rsidRPr="003C6A43">
              <w:rPr>
                <w:rFonts w:asciiTheme="minorHAnsi" w:hAnsiTheme="minorHAnsi" w:cstheme="minorHAnsi"/>
                <w:u w:val="single"/>
              </w:rPr>
              <w:t xml:space="preserve"> </w:t>
            </w:r>
          </w:p>
          <w:p w14:paraId="64616410" w14:textId="1FFE898C" w:rsidR="00D151E1" w:rsidRPr="003C6A43" w:rsidRDefault="001C4133" w:rsidP="00FA2FE6">
            <w:pPr>
              <w:numPr>
                <w:ilvl w:val="0"/>
                <w:numId w:val="41"/>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Valdab oskusi, mis aitavad kaasa enda võimete ja potentsiaali paremale realiseerimisele</w:t>
            </w:r>
            <w:r w:rsidR="00220138" w:rsidRPr="003C6A43">
              <w:rPr>
                <w:rFonts w:asciiTheme="minorHAnsi" w:hAnsiTheme="minorHAnsi" w:cstheme="minorHAnsi"/>
                <w:color w:val="000000"/>
              </w:rPr>
              <w:t>.</w:t>
            </w:r>
          </w:p>
          <w:p w14:paraId="07489BE6" w14:textId="02EF92BC" w:rsidR="00D151E1" w:rsidRPr="003C6A43" w:rsidRDefault="001C4133" w:rsidP="00FA2FE6">
            <w:pPr>
              <w:numPr>
                <w:ilvl w:val="0"/>
                <w:numId w:val="41"/>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 xml:space="preserve">Järgib tööd tehes juhiseid, </w:t>
            </w:r>
            <w:proofErr w:type="spellStart"/>
            <w:r w:rsidRPr="003C6A43">
              <w:rPr>
                <w:rFonts w:asciiTheme="minorHAnsi" w:hAnsiTheme="minorHAnsi" w:cstheme="minorHAnsi"/>
                <w:color w:val="000000"/>
              </w:rPr>
              <w:t>valdkondlikke</w:t>
            </w:r>
            <w:proofErr w:type="spellEnd"/>
            <w:r w:rsidRPr="003C6A43">
              <w:rPr>
                <w:rFonts w:asciiTheme="minorHAnsi" w:hAnsiTheme="minorHAnsi" w:cstheme="minorHAnsi"/>
                <w:color w:val="000000"/>
              </w:rPr>
              <w:t xml:space="preserve"> nõudeid, eeskirju, õigusakte, standardeid, konventsioone jmt</w:t>
            </w:r>
            <w:r w:rsidR="00220138" w:rsidRPr="003C6A43">
              <w:rPr>
                <w:rFonts w:asciiTheme="minorHAnsi" w:hAnsiTheme="minorHAnsi" w:cstheme="minorHAnsi"/>
                <w:color w:val="000000"/>
              </w:rPr>
              <w:t>.</w:t>
            </w:r>
          </w:p>
          <w:p w14:paraId="318EDF27" w14:textId="2465E997" w:rsidR="00B36A7E" w:rsidRPr="003C6A43" w:rsidRDefault="001C4133" w:rsidP="00FA2FE6">
            <w:pPr>
              <w:numPr>
                <w:ilvl w:val="0"/>
                <w:numId w:val="41"/>
              </w:numPr>
              <w:pBdr>
                <w:top w:val="nil"/>
                <w:left w:val="nil"/>
                <w:bottom w:val="nil"/>
                <w:right w:val="nil"/>
                <w:between w:val="nil"/>
              </w:pBdr>
              <w:ind w:left="357" w:hanging="357"/>
              <w:rPr>
                <w:rFonts w:asciiTheme="minorHAnsi" w:hAnsiTheme="minorHAnsi" w:cstheme="minorHAnsi"/>
                <w:color w:val="000000"/>
              </w:rPr>
            </w:pPr>
            <w:r w:rsidRPr="003C6A43">
              <w:rPr>
                <w:rFonts w:asciiTheme="minorHAnsi" w:hAnsiTheme="minorHAnsi" w:cstheme="minorHAnsi"/>
                <w:color w:val="000000"/>
              </w:rPr>
              <w:t>Järgib oma tegevuses nii isiklikke, ühiskondlikke kui ka organisatsiooni väärtusi ja põhimõtteid</w:t>
            </w:r>
            <w:r w:rsidR="00B36A7E" w:rsidRPr="003C6A43">
              <w:rPr>
                <w:rFonts w:asciiTheme="minorHAnsi" w:hAnsiTheme="minorHAnsi" w:cstheme="minorHAnsi"/>
                <w:color w:val="000000"/>
              </w:rPr>
              <w:t xml:space="preserve"> (lisa 3. „Inseneri kutse-eetika koodeks“)</w:t>
            </w:r>
            <w:r w:rsidR="00220138" w:rsidRPr="003C6A43">
              <w:rPr>
                <w:rFonts w:asciiTheme="minorHAnsi" w:hAnsiTheme="minorHAnsi" w:cstheme="minorHAnsi"/>
                <w:color w:val="000000"/>
              </w:rPr>
              <w:t>.</w:t>
            </w:r>
          </w:p>
          <w:p w14:paraId="1F620C2B" w14:textId="74BF083D" w:rsidR="00D151E1" w:rsidRPr="003C6A43" w:rsidRDefault="001C4133" w:rsidP="00FA2FE6">
            <w:pPr>
              <w:numPr>
                <w:ilvl w:val="0"/>
                <w:numId w:val="41"/>
              </w:numPr>
              <w:pBdr>
                <w:top w:val="nil"/>
                <w:left w:val="nil"/>
                <w:bottom w:val="nil"/>
                <w:right w:val="nil"/>
                <w:between w:val="nil"/>
              </w:pBdr>
              <w:ind w:left="357" w:hanging="357"/>
              <w:rPr>
                <w:rFonts w:asciiTheme="minorHAnsi" w:hAnsiTheme="minorHAnsi" w:cstheme="minorHAnsi"/>
                <w:color w:val="000000"/>
              </w:rPr>
            </w:pPr>
            <w:r w:rsidRPr="003C6A43">
              <w:rPr>
                <w:rFonts w:asciiTheme="minorHAnsi" w:hAnsiTheme="minorHAnsi" w:cstheme="minorHAnsi"/>
                <w:color w:val="000000"/>
              </w:rPr>
              <w:t>Tuleb probleemideta toime muutuvate olukordade ja keskkonnatingimustega. Reageerib muutustele ja ootamatustele adekvaatselt ja asjalikult</w:t>
            </w:r>
            <w:r w:rsidR="00220138" w:rsidRPr="003C6A43">
              <w:rPr>
                <w:rFonts w:asciiTheme="minorHAnsi" w:hAnsiTheme="minorHAnsi" w:cstheme="minorHAnsi"/>
                <w:color w:val="000000"/>
              </w:rPr>
              <w:t>.</w:t>
            </w:r>
          </w:p>
          <w:p w14:paraId="0F7995C8" w14:textId="77777777" w:rsidR="00D151E1" w:rsidRPr="003C6A43" w:rsidRDefault="001C4133">
            <w:pPr>
              <w:rPr>
                <w:rFonts w:asciiTheme="minorHAnsi" w:hAnsiTheme="minorHAnsi" w:cstheme="minorHAnsi"/>
                <w:b/>
                <w:u w:val="single"/>
              </w:rPr>
            </w:pPr>
            <w:r w:rsidRPr="003C6A43">
              <w:rPr>
                <w:rFonts w:asciiTheme="minorHAnsi" w:hAnsiTheme="minorHAnsi" w:cstheme="minorHAnsi"/>
                <w:b/>
                <w:u w:val="single"/>
              </w:rPr>
              <w:t>Lävimisoskused</w:t>
            </w:r>
          </w:p>
          <w:p w14:paraId="631B8853" w14:textId="730FB9E5" w:rsidR="00D151E1" w:rsidRPr="003C6A43" w:rsidRDefault="001C4133" w:rsidP="00FA2FE6">
            <w:pPr>
              <w:numPr>
                <w:ilvl w:val="0"/>
                <w:numId w:val="41"/>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 xml:space="preserve">Esitab asjakohast teavet suuliselt, kirjalikult või visuaalselt. Väljendab oma seisukohti kindlalt, argumenteeritult ja hinnanguvabalt </w:t>
            </w:r>
          </w:p>
          <w:p w14:paraId="3249C10E" w14:textId="77777777" w:rsidR="00D151E1" w:rsidRPr="003C6A43" w:rsidRDefault="001C4133" w:rsidP="00FA2FE6">
            <w:pPr>
              <w:numPr>
                <w:ilvl w:val="0"/>
                <w:numId w:val="41"/>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 xml:space="preserve">Teeb koostööd nii ühiste eesmärkide saavutamise nimel kui ka erinevate eesmärkide korral, arvestades kõigi poolte vajaduste ja seisukohtadega sh eri kultuuride esindajate vajadustega </w:t>
            </w:r>
          </w:p>
          <w:p w14:paraId="527FF4F3" w14:textId="3D5B84E5" w:rsidR="00D151E1" w:rsidRPr="003C6A43" w:rsidRDefault="001C4133" w:rsidP="00FA2FE6">
            <w:pPr>
              <w:numPr>
                <w:ilvl w:val="0"/>
                <w:numId w:val="41"/>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Kasutab digitaalseid süsteeme, tööriistu ja rakendusi ning töötleb digitaalset teavet</w:t>
            </w:r>
          </w:p>
          <w:p w14:paraId="11E4F754" w14:textId="25DEA94C" w:rsidR="00D151E1" w:rsidRPr="003C6A43" w:rsidRDefault="001C4133" w:rsidP="00FA2FE6">
            <w:pPr>
              <w:numPr>
                <w:ilvl w:val="0"/>
                <w:numId w:val="41"/>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 xml:space="preserve">Kasutab oma töös arvutit infotöötluse, kommunikatsiooni, ohutuse ja probleemilahenduse osas iseseisva kasutaja tasemel, sisuloome osas vilunud kasutaja tasemel </w:t>
            </w:r>
            <w:r w:rsidR="0041317C" w:rsidRPr="003C6A43">
              <w:rPr>
                <w:rFonts w:asciiTheme="minorHAnsi" w:hAnsiTheme="minorHAnsi" w:cstheme="minorHAnsi"/>
                <w:color w:val="000000"/>
              </w:rPr>
              <w:t>(lisa 4 „Digioskuste enesehindamise skaala“)</w:t>
            </w:r>
          </w:p>
          <w:p w14:paraId="17F11E52" w14:textId="45F34429" w:rsidR="00D151E1" w:rsidRPr="003C6A43" w:rsidRDefault="001C4133" w:rsidP="00FA2FE6">
            <w:pPr>
              <w:numPr>
                <w:ilvl w:val="0"/>
                <w:numId w:val="41"/>
              </w:numPr>
              <w:pBdr>
                <w:top w:val="nil"/>
                <w:left w:val="nil"/>
                <w:bottom w:val="nil"/>
                <w:right w:val="nil"/>
                <w:between w:val="nil"/>
              </w:pBdr>
              <w:spacing w:after="160" w:line="259" w:lineRule="auto"/>
              <w:rPr>
                <w:rFonts w:asciiTheme="minorHAnsi" w:hAnsiTheme="minorHAnsi" w:cstheme="minorHAnsi"/>
              </w:rPr>
            </w:pPr>
            <w:r w:rsidRPr="003C6A43">
              <w:rPr>
                <w:rFonts w:asciiTheme="minorHAnsi" w:hAnsiTheme="minorHAnsi" w:cstheme="minorHAnsi"/>
                <w:color w:val="000000"/>
              </w:rPr>
              <w:t xml:space="preserve">Kasutab vähemalt ühte võõrkeelt tasemel </w:t>
            </w:r>
            <w:r w:rsidR="0041317C" w:rsidRPr="003C6A43">
              <w:rPr>
                <w:rFonts w:asciiTheme="minorHAnsi" w:hAnsiTheme="minorHAnsi" w:cstheme="minorHAnsi"/>
                <w:color w:val="000000"/>
              </w:rPr>
              <w:t>B2 (lisa 5 „Keelte oskustasemete kirjeldused“)</w:t>
            </w:r>
          </w:p>
        </w:tc>
        <w:tc>
          <w:tcPr>
            <w:tcW w:w="7513" w:type="dxa"/>
          </w:tcPr>
          <w:p w14:paraId="1824EA3C" w14:textId="77777777" w:rsidR="00D151E1" w:rsidRPr="003C6A43" w:rsidRDefault="001C4133">
            <w:pPr>
              <w:rPr>
                <w:rFonts w:asciiTheme="minorHAnsi" w:hAnsiTheme="minorHAnsi" w:cstheme="minorHAnsi"/>
                <w:b/>
              </w:rPr>
            </w:pPr>
            <w:r w:rsidRPr="003C6A43">
              <w:rPr>
                <w:rFonts w:asciiTheme="minorHAnsi" w:hAnsiTheme="minorHAnsi" w:cstheme="minorHAnsi"/>
                <w:b/>
              </w:rPr>
              <w:t>Mõtlemisoskused</w:t>
            </w:r>
          </w:p>
          <w:p w14:paraId="5B3ACD59" w14:textId="5F520CD2" w:rsidR="00D151E1" w:rsidRPr="003C6A43" w:rsidRDefault="001C4133" w:rsidP="00FA2FE6">
            <w:pPr>
              <w:numPr>
                <w:ilvl w:val="0"/>
                <w:numId w:val="43"/>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Omandab uusi teadmisi ja oskusi. Mõtestab ja väärtustab õpitu sisulist tähendust</w:t>
            </w:r>
            <w:r w:rsidR="00220138" w:rsidRPr="003C6A43">
              <w:rPr>
                <w:rFonts w:asciiTheme="minorHAnsi" w:hAnsiTheme="minorHAnsi" w:cstheme="minorHAnsi"/>
                <w:color w:val="000000"/>
              </w:rPr>
              <w:t>.</w:t>
            </w:r>
          </w:p>
          <w:p w14:paraId="79E4A918" w14:textId="5CA8D483" w:rsidR="00D151E1" w:rsidRPr="003C6A43" w:rsidRDefault="001C4133" w:rsidP="00FA2FE6">
            <w:pPr>
              <w:numPr>
                <w:ilvl w:val="0"/>
                <w:numId w:val="43"/>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Kasutab mõtlemisel loogikat ja süsteemset arutlust, et näha nähtuste vahelisi suhteid, teha järeldusi, tuvastada alternatiivsete lahenduste tugevad ja nõrgad küljed ning leida probleemidele võimalikke lahendamise viise</w:t>
            </w:r>
            <w:r w:rsidR="00220138" w:rsidRPr="003C6A43">
              <w:rPr>
                <w:rFonts w:asciiTheme="minorHAnsi" w:hAnsiTheme="minorHAnsi" w:cstheme="minorHAnsi"/>
                <w:color w:val="000000"/>
              </w:rPr>
              <w:t>.</w:t>
            </w:r>
          </w:p>
          <w:p w14:paraId="5437EEC9" w14:textId="5FAC09D0" w:rsidR="00D151E1" w:rsidRPr="003C6A43" w:rsidRDefault="001C4133" w:rsidP="009121E0">
            <w:pPr>
              <w:pBdr>
                <w:top w:val="nil"/>
                <w:left w:val="nil"/>
                <w:bottom w:val="nil"/>
                <w:right w:val="nil"/>
                <w:between w:val="nil"/>
              </w:pBdr>
              <w:spacing w:line="259" w:lineRule="auto"/>
              <w:rPr>
                <w:rFonts w:asciiTheme="minorHAnsi" w:hAnsiTheme="minorHAnsi" w:cstheme="minorHAnsi"/>
                <w:color w:val="000000"/>
              </w:rPr>
            </w:pPr>
            <w:proofErr w:type="spellStart"/>
            <w:r w:rsidRPr="003C6A43">
              <w:rPr>
                <w:rFonts w:asciiTheme="minorHAnsi" w:hAnsiTheme="minorHAnsi" w:cstheme="minorHAnsi"/>
                <w:b/>
                <w:color w:val="000000"/>
              </w:rPr>
              <w:t>Enesejuhtimisoskused</w:t>
            </w:r>
            <w:proofErr w:type="spellEnd"/>
          </w:p>
          <w:p w14:paraId="00D0729C" w14:textId="660161ED" w:rsidR="00D151E1" w:rsidRPr="003C6A43" w:rsidRDefault="001C4133" w:rsidP="00FA2FE6">
            <w:pPr>
              <w:numPr>
                <w:ilvl w:val="0"/>
                <w:numId w:val="43"/>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Valdab oskusi, mis aitavad kaasa enda võimete ja potentsiaali paremale realiseerimisele</w:t>
            </w:r>
            <w:r w:rsidR="00220138" w:rsidRPr="003C6A43">
              <w:rPr>
                <w:rFonts w:asciiTheme="minorHAnsi" w:hAnsiTheme="minorHAnsi" w:cstheme="minorHAnsi"/>
                <w:color w:val="000000"/>
              </w:rPr>
              <w:t>.</w:t>
            </w:r>
          </w:p>
          <w:p w14:paraId="57C97920" w14:textId="5E16BA7B" w:rsidR="00D151E1" w:rsidRPr="003C6A43" w:rsidRDefault="001C4133" w:rsidP="00FA2FE6">
            <w:pPr>
              <w:numPr>
                <w:ilvl w:val="0"/>
                <w:numId w:val="43"/>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 xml:space="preserve">Järgib tööd tehes juhiseid, </w:t>
            </w:r>
            <w:proofErr w:type="spellStart"/>
            <w:r w:rsidRPr="003C6A43">
              <w:rPr>
                <w:rFonts w:asciiTheme="minorHAnsi" w:hAnsiTheme="minorHAnsi" w:cstheme="minorHAnsi"/>
                <w:color w:val="000000"/>
              </w:rPr>
              <w:t>valdkondlikke</w:t>
            </w:r>
            <w:proofErr w:type="spellEnd"/>
            <w:r w:rsidRPr="003C6A43">
              <w:rPr>
                <w:rFonts w:asciiTheme="minorHAnsi" w:hAnsiTheme="minorHAnsi" w:cstheme="minorHAnsi"/>
                <w:color w:val="000000"/>
              </w:rPr>
              <w:t xml:space="preserve"> nõudeid, eeskirju, õigusakte, standardeid, konventsioone jmt</w:t>
            </w:r>
            <w:r w:rsidR="00220138" w:rsidRPr="003C6A43">
              <w:rPr>
                <w:rFonts w:asciiTheme="minorHAnsi" w:hAnsiTheme="minorHAnsi" w:cstheme="minorHAnsi"/>
                <w:color w:val="000000"/>
              </w:rPr>
              <w:t>.</w:t>
            </w:r>
          </w:p>
          <w:p w14:paraId="6FAB5A25" w14:textId="1B6D0A8C" w:rsidR="005E4937" w:rsidRPr="003C6A43" w:rsidRDefault="001C4133" w:rsidP="00FA2FE6">
            <w:pPr>
              <w:pStyle w:val="ListParagraph"/>
              <w:numPr>
                <w:ilvl w:val="0"/>
                <w:numId w:val="43"/>
              </w:numPr>
              <w:rPr>
                <w:rFonts w:asciiTheme="minorHAnsi" w:hAnsiTheme="minorHAnsi" w:cstheme="minorHAnsi"/>
                <w:color w:val="000000"/>
              </w:rPr>
            </w:pPr>
            <w:r w:rsidRPr="003C6A43">
              <w:rPr>
                <w:rFonts w:asciiTheme="minorHAnsi" w:hAnsiTheme="minorHAnsi" w:cstheme="minorHAnsi"/>
                <w:color w:val="000000"/>
              </w:rPr>
              <w:t xml:space="preserve">Järgib oma tegevuses nii isiklikke, ühiskondlikke kui ka organisatsiooni väärtusi ja põhimõtteid </w:t>
            </w:r>
            <w:r w:rsidR="00B36A7E" w:rsidRPr="003C6A43">
              <w:rPr>
                <w:rFonts w:asciiTheme="minorHAnsi" w:hAnsiTheme="minorHAnsi" w:cstheme="minorHAnsi"/>
                <w:color w:val="000000"/>
              </w:rPr>
              <w:t>(lisa 3. „Inseneri kutse-eetika koodeks“).</w:t>
            </w:r>
          </w:p>
          <w:p w14:paraId="5DBB30F8" w14:textId="28FCE46A" w:rsidR="00D151E1" w:rsidRPr="003C6A43" w:rsidRDefault="001C4133" w:rsidP="00FA2FE6">
            <w:pPr>
              <w:numPr>
                <w:ilvl w:val="0"/>
                <w:numId w:val="43"/>
              </w:numPr>
              <w:pBdr>
                <w:top w:val="nil"/>
                <w:left w:val="nil"/>
                <w:bottom w:val="nil"/>
                <w:right w:val="nil"/>
                <w:between w:val="nil"/>
              </w:pBdr>
              <w:spacing w:after="160" w:line="259" w:lineRule="auto"/>
              <w:rPr>
                <w:rFonts w:asciiTheme="minorHAnsi" w:hAnsiTheme="minorHAnsi" w:cstheme="minorHAnsi"/>
                <w:color w:val="000000"/>
              </w:rPr>
            </w:pPr>
            <w:r w:rsidRPr="003C6A43">
              <w:rPr>
                <w:rFonts w:asciiTheme="minorHAnsi" w:hAnsiTheme="minorHAnsi" w:cstheme="minorHAnsi"/>
                <w:color w:val="000000"/>
              </w:rPr>
              <w:t>Tuleb probleemideta toime muutuvate olukordade ja keskkonnatingimustega. Reageerib muutustele ja ootamatustele adekvaatselt ja asjalikult</w:t>
            </w:r>
            <w:r w:rsidR="00220138" w:rsidRPr="003C6A43">
              <w:rPr>
                <w:rFonts w:asciiTheme="minorHAnsi" w:hAnsiTheme="minorHAnsi" w:cstheme="minorHAnsi"/>
                <w:color w:val="000000"/>
              </w:rPr>
              <w:t>.</w:t>
            </w:r>
          </w:p>
          <w:p w14:paraId="71528144" w14:textId="77777777" w:rsidR="00D151E1" w:rsidRPr="003C6A43" w:rsidRDefault="001C4133">
            <w:pPr>
              <w:rPr>
                <w:rFonts w:asciiTheme="minorHAnsi" w:hAnsiTheme="minorHAnsi" w:cstheme="minorHAnsi"/>
                <w:b/>
              </w:rPr>
            </w:pPr>
            <w:r w:rsidRPr="003C6A43">
              <w:rPr>
                <w:rFonts w:asciiTheme="minorHAnsi" w:hAnsiTheme="minorHAnsi" w:cstheme="minorHAnsi"/>
                <w:b/>
              </w:rPr>
              <w:t>Lävimisoskused</w:t>
            </w:r>
          </w:p>
          <w:p w14:paraId="066FA711" w14:textId="2B8856A0" w:rsidR="00D151E1" w:rsidRPr="003C6A43" w:rsidRDefault="001C4133" w:rsidP="00FA2FE6">
            <w:pPr>
              <w:numPr>
                <w:ilvl w:val="0"/>
                <w:numId w:val="43"/>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Esitab avalikkusele, sihtrühmale või isikule selgelt asjakohast teavet suuliselt, kirjalikult või visuaalselt. Väljendab oma seisukohti kindlalt, argumenteeritult ja hinnanguvabalt</w:t>
            </w:r>
          </w:p>
          <w:p w14:paraId="0468FB5D" w14:textId="77777777" w:rsidR="00D151E1" w:rsidRPr="003C6A43" w:rsidRDefault="001C4133" w:rsidP="00FA2FE6">
            <w:pPr>
              <w:numPr>
                <w:ilvl w:val="0"/>
                <w:numId w:val="43"/>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 xml:space="preserve">Teeb koostööd nii ühiste eesmärkide saavutamise nimel kui ka erinevate eesmärkide korral, arvestades kõigi poolte vajaduste ja seisukohtadega sh eri kultuuride esindajate vajadustega </w:t>
            </w:r>
          </w:p>
          <w:p w14:paraId="4A7FDD80" w14:textId="286FFCE0" w:rsidR="00D151E1" w:rsidRPr="003C6A43" w:rsidRDefault="001C4133" w:rsidP="00FA2FE6">
            <w:pPr>
              <w:numPr>
                <w:ilvl w:val="0"/>
                <w:numId w:val="43"/>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Kasutab digitaalseid süsteeme, tööriistu ja rakendusi ning töötleb digitaalset teavet</w:t>
            </w:r>
          </w:p>
          <w:p w14:paraId="1A8AAE5C" w14:textId="77777777" w:rsidR="009A6D62" w:rsidRPr="003C6A43" w:rsidRDefault="001C4133" w:rsidP="00FA2FE6">
            <w:pPr>
              <w:numPr>
                <w:ilvl w:val="0"/>
                <w:numId w:val="43"/>
              </w:numPr>
              <w:pBdr>
                <w:top w:val="nil"/>
                <w:left w:val="nil"/>
                <w:bottom w:val="nil"/>
                <w:right w:val="nil"/>
                <w:between w:val="nil"/>
              </w:pBdr>
              <w:ind w:left="357" w:hanging="357"/>
              <w:rPr>
                <w:rFonts w:asciiTheme="minorHAnsi" w:hAnsiTheme="minorHAnsi" w:cstheme="minorHAnsi"/>
                <w:color w:val="000000"/>
              </w:rPr>
            </w:pPr>
            <w:r w:rsidRPr="003C6A43">
              <w:rPr>
                <w:rFonts w:asciiTheme="minorHAnsi" w:hAnsiTheme="minorHAnsi" w:cstheme="minorHAnsi"/>
                <w:color w:val="000000"/>
              </w:rPr>
              <w:t xml:space="preserve">Kasutab oma töös arvutit infotöötluse, kommunikatsiooni, ohutuse ja probleemilahenduse osas iseseisva kasutaja tasemel, sisuloome osas vilunud kasutaja tasemel </w:t>
            </w:r>
            <w:r w:rsidR="009A6D62" w:rsidRPr="003C6A43">
              <w:rPr>
                <w:rFonts w:asciiTheme="minorHAnsi" w:hAnsiTheme="minorHAnsi" w:cstheme="minorHAnsi"/>
                <w:color w:val="000000"/>
              </w:rPr>
              <w:t>(lisa 4 „Digioskuste enesehindamise skaala“)</w:t>
            </w:r>
          </w:p>
          <w:p w14:paraId="7EAB2613" w14:textId="42F1811E" w:rsidR="00D151E1" w:rsidRPr="003C6A43" w:rsidRDefault="001C4133" w:rsidP="00FA2FE6">
            <w:pPr>
              <w:numPr>
                <w:ilvl w:val="0"/>
                <w:numId w:val="43"/>
              </w:numPr>
              <w:pBdr>
                <w:top w:val="nil"/>
                <w:left w:val="nil"/>
                <w:bottom w:val="nil"/>
                <w:right w:val="nil"/>
                <w:between w:val="nil"/>
              </w:pBdr>
              <w:ind w:left="357" w:hanging="357"/>
              <w:rPr>
                <w:rFonts w:asciiTheme="minorHAnsi" w:hAnsiTheme="minorHAnsi" w:cstheme="minorHAnsi"/>
                <w:color w:val="000000"/>
              </w:rPr>
            </w:pPr>
            <w:r w:rsidRPr="003C6A43">
              <w:rPr>
                <w:rFonts w:asciiTheme="minorHAnsi" w:hAnsiTheme="minorHAnsi" w:cstheme="minorHAnsi"/>
                <w:color w:val="000000"/>
              </w:rPr>
              <w:t xml:space="preserve">Kasutab vähemalt ühte võõrkeelt tasemel B2 </w:t>
            </w:r>
            <w:r w:rsidR="0041317C" w:rsidRPr="003C6A43">
              <w:rPr>
                <w:rFonts w:asciiTheme="minorHAnsi" w:hAnsiTheme="minorHAnsi" w:cstheme="minorHAnsi"/>
                <w:color w:val="000000"/>
              </w:rPr>
              <w:t>(lisa 5 „Keelte oskustasemete kirjeldused“)</w:t>
            </w:r>
          </w:p>
        </w:tc>
      </w:tr>
      <w:tr w:rsidR="00D151E1" w:rsidRPr="003C6A43" w14:paraId="469CCC84" w14:textId="77777777" w:rsidTr="00D379CE">
        <w:tc>
          <w:tcPr>
            <w:tcW w:w="7655" w:type="dxa"/>
            <w:shd w:val="clear" w:color="auto" w:fill="FFF2CC"/>
          </w:tcPr>
          <w:p w14:paraId="74661DE5" w14:textId="77777777" w:rsidR="00D151E1" w:rsidRPr="003C6A43" w:rsidRDefault="001C4133">
            <w:pPr>
              <w:rPr>
                <w:rFonts w:asciiTheme="minorHAnsi" w:hAnsiTheme="minorHAnsi" w:cstheme="minorHAnsi"/>
              </w:rPr>
            </w:pPr>
            <w:r w:rsidRPr="003C6A43">
              <w:rPr>
                <w:rFonts w:asciiTheme="minorHAnsi" w:hAnsiTheme="minorHAnsi" w:cstheme="minorHAnsi"/>
                <w:b/>
              </w:rPr>
              <w:t>B.3 KOHUSTUSLIKUD KOMPETENTSID EKR tase 6</w:t>
            </w:r>
          </w:p>
        </w:tc>
        <w:tc>
          <w:tcPr>
            <w:tcW w:w="7371" w:type="dxa"/>
            <w:shd w:val="clear" w:color="auto" w:fill="FFF2CC"/>
          </w:tcPr>
          <w:p w14:paraId="0C95C4BE" w14:textId="77777777" w:rsidR="00D151E1" w:rsidRPr="003C6A43" w:rsidRDefault="001C4133">
            <w:pPr>
              <w:rPr>
                <w:rFonts w:asciiTheme="minorHAnsi" w:hAnsiTheme="minorHAnsi" w:cstheme="minorHAnsi"/>
                <w:b/>
              </w:rPr>
            </w:pPr>
            <w:r w:rsidRPr="003C6A43">
              <w:rPr>
                <w:rFonts w:asciiTheme="minorHAnsi" w:hAnsiTheme="minorHAnsi" w:cstheme="minorHAnsi"/>
                <w:b/>
              </w:rPr>
              <w:t>B.3 KOHUSTUSLIKUD KOMPETENTSID EKR tase 7</w:t>
            </w:r>
          </w:p>
        </w:tc>
        <w:tc>
          <w:tcPr>
            <w:tcW w:w="7513" w:type="dxa"/>
            <w:shd w:val="clear" w:color="auto" w:fill="FFF2CC"/>
          </w:tcPr>
          <w:p w14:paraId="68A96BE3" w14:textId="77777777" w:rsidR="00D151E1" w:rsidRPr="003C6A43" w:rsidRDefault="001C4133">
            <w:pPr>
              <w:rPr>
                <w:rFonts w:asciiTheme="minorHAnsi" w:hAnsiTheme="minorHAnsi" w:cstheme="minorHAnsi"/>
                <w:b/>
              </w:rPr>
            </w:pPr>
            <w:r w:rsidRPr="003C6A43">
              <w:rPr>
                <w:rFonts w:asciiTheme="minorHAnsi" w:hAnsiTheme="minorHAnsi" w:cstheme="minorHAnsi"/>
                <w:b/>
              </w:rPr>
              <w:t>B.3 KOHUSTUSLIKUD KOMPETENTSID tase 8</w:t>
            </w:r>
          </w:p>
        </w:tc>
      </w:tr>
      <w:tr w:rsidR="00D151E1" w:rsidRPr="003C6A43" w14:paraId="38C00549" w14:textId="77777777" w:rsidTr="00D379CE">
        <w:tc>
          <w:tcPr>
            <w:tcW w:w="7655" w:type="dxa"/>
            <w:shd w:val="clear" w:color="auto" w:fill="EDEDED"/>
          </w:tcPr>
          <w:p w14:paraId="085EB0C2" w14:textId="3688CEF9" w:rsidR="00D151E1" w:rsidRPr="003C6A43" w:rsidRDefault="001C4133">
            <w:pPr>
              <w:rPr>
                <w:rFonts w:asciiTheme="minorHAnsi" w:hAnsiTheme="minorHAnsi" w:cstheme="minorHAnsi"/>
                <w:b/>
              </w:rPr>
            </w:pPr>
            <w:r w:rsidRPr="003C6A43">
              <w:rPr>
                <w:rFonts w:asciiTheme="minorHAnsi" w:hAnsiTheme="minorHAnsi" w:cstheme="minorHAnsi"/>
                <w:b/>
              </w:rPr>
              <w:t>B.3.1 Insenertehniliste ülesannete täitmine</w:t>
            </w:r>
          </w:p>
        </w:tc>
        <w:tc>
          <w:tcPr>
            <w:tcW w:w="7371" w:type="dxa"/>
            <w:shd w:val="clear" w:color="auto" w:fill="EDEDED"/>
          </w:tcPr>
          <w:p w14:paraId="33AFBCEC" w14:textId="6C1D2E5E" w:rsidR="00D151E1" w:rsidRPr="003C6A43" w:rsidRDefault="001C4133">
            <w:pPr>
              <w:rPr>
                <w:rFonts w:asciiTheme="minorHAnsi" w:hAnsiTheme="minorHAnsi" w:cstheme="minorHAnsi"/>
                <w:b/>
              </w:rPr>
            </w:pPr>
            <w:r w:rsidRPr="003C6A43">
              <w:rPr>
                <w:rFonts w:asciiTheme="minorHAnsi" w:hAnsiTheme="minorHAnsi" w:cstheme="minorHAnsi"/>
                <w:b/>
              </w:rPr>
              <w:t>B.3.1 Insenertehniliste ülesannete täitmine</w:t>
            </w:r>
          </w:p>
        </w:tc>
        <w:tc>
          <w:tcPr>
            <w:tcW w:w="7513" w:type="dxa"/>
            <w:shd w:val="clear" w:color="auto" w:fill="EDEDED"/>
          </w:tcPr>
          <w:p w14:paraId="77EF7748" w14:textId="24245241" w:rsidR="00D151E1" w:rsidRPr="003C6A43" w:rsidRDefault="001C4133">
            <w:pPr>
              <w:rPr>
                <w:rFonts w:asciiTheme="minorHAnsi" w:hAnsiTheme="minorHAnsi" w:cstheme="minorHAnsi"/>
                <w:b/>
              </w:rPr>
            </w:pPr>
            <w:r w:rsidRPr="003C6A43">
              <w:rPr>
                <w:rFonts w:asciiTheme="minorHAnsi" w:hAnsiTheme="minorHAnsi" w:cstheme="minorHAnsi"/>
                <w:b/>
              </w:rPr>
              <w:t>B.3.1 Insenertehniliste ülesannete täitmine</w:t>
            </w:r>
          </w:p>
        </w:tc>
      </w:tr>
      <w:tr w:rsidR="00D151E1" w:rsidRPr="003C6A43" w14:paraId="4D634105" w14:textId="77777777" w:rsidTr="00D379CE">
        <w:trPr>
          <w:trHeight w:val="629"/>
        </w:trPr>
        <w:tc>
          <w:tcPr>
            <w:tcW w:w="7655" w:type="dxa"/>
          </w:tcPr>
          <w:p w14:paraId="39978C60"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Tegevusnäitajad</w:t>
            </w:r>
          </w:p>
          <w:p w14:paraId="05F103F6" w14:textId="42F521BA" w:rsidR="00D151E1" w:rsidRPr="003C6A43" w:rsidRDefault="001C4133" w:rsidP="00FA2FE6">
            <w:pPr>
              <w:numPr>
                <w:ilvl w:val="1"/>
                <w:numId w:val="32"/>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Määratleb ja lahendab tüüpilisi insenertehnilisi ülesandeid, kasutades tänapäevaseid ja asjakohaseid  loodus- ja inseneriteaduste alaseid teadmisi (matemaatika, insenerimehaanika, materjalitehnika, programmeerimine, termodünaamika, soojusmassilevi, vedelike ja gaaside voolamine, kütused ja põlemine, insenerigraafika, tugevusõpetus)</w:t>
            </w:r>
            <w:r w:rsidR="00C16253" w:rsidRPr="003C6A43">
              <w:rPr>
                <w:rFonts w:asciiTheme="minorHAnsi" w:hAnsiTheme="minorHAnsi" w:cstheme="minorHAnsi"/>
                <w:color w:val="000000"/>
              </w:rPr>
              <w:t>.</w:t>
            </w:r>
          </w:p>
          <w:p w14:paraId="0A31B9FB" w14:textId="6364EFA5" w:rsidR="00D151E1" w:rsidRPr="003C6A43" w:rsidRDefault="001C4133" w:rsidP="00FA2FE6">
            <w:pPr>
              <w:numPr>
                <w:ilvl w:val="1"/>
                <w:numId w:val="32"/>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Seob inseneritegevuse sotsiaalsete, majanduslike, keskkonnahoiu ja eetiliste aspektidega, kasutades majandus-, sotsiaal-ja humanitaarteaduste  alaseid teadmisi.</w:t>
            </w:r>
          </w:p>
          <w:p w14:paraId="30B87BD8" w14:textId="37D43794" w:rsidR="00D151E1" w:rsidRPr="003C6A43" w:rsidRDefault="001C4133" w:rsidP="00FA2FE6">
            <w:pPr>
              <w:numPr>
                <w:ilvl w:val="1"/>
                <w:numId w:val="32"/>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 xml:space="preserve">Kasutab soojusenergeetika valdkonnaga seotud tehnika-, </w:t>
            </w:r>
            <w:proofErr w:type="spellStart"/>
            <w:r w:rsidRPr="003C6A43">
              <w:rPr>
                <w:rFonts w:asciiTheme="minorHAnsi" w:hAnsiTheme="minorHAnsi" w:cstheme="minorHAnsi"/>
                <w:color w:val="000000"/>
              </w:rPr>
              <w:t>inseneeria</w:t>
            </w:r>
            <w:proofErr w:type="spellEnd"/>
            <w:r w:rsidRPr="003C6A43">
              <w:rPr>
                <w:rFonts w:asciiTheme="minorHAnsi" w:hAnsiTheme="minorHAnsi" w:cstheme="minorHAnsi"/>
                <w:color w:val="000000"/>
              </w:rPr>
              <w:t>-, majandusvaldkondade üleseid lahendusi.</w:t>
            </w:r>
          </w:p>
          <w:p w14:paraId="697213E3" w14:textId="093E5875" w:rsidR="00D151E1" w:rsidRPr="003C6A43" w:rsidRDefault="001C4133" w:rsidP="009149BC">
            <w:pPr>
              <w:numPr>
                <w:ilvl w:val="1"/>
                <w:numId w:val="32"/>
              </w:numPr>
              <w:pBdr>
                <w:top w:val="nil"/>
                <w:left w:val="nil"/>
                <w:bottom w:val="nil"/>
                <w:right w:val="nil"/>
                <w:between w:val="nil"/>
              </w:pBdr>
              <w:spacing w:after="160" w:line="259" w:lineRule="auto"/>
              <w:rPr>
                <w:rFonts w:asciiTheme="minorHAnsi" w:hAnsiTheme="minorHAnsi" w:cstheme="minorHAnsi"/>
              </w:rPr>
            </w:pPr>
            <w:r w:rsidRPr="003C6A43">
              <w:rPr>
                <w:rFonts w:asciiTheme="minorHAnsi" w:hAnsiTheme="minorHAnsi" w:cstheme="minorHAnsi"/>
                <w:color w:val="000000"/>
              </w:rPr>
              <w:t>Tuvastab ja sõnastab tekkida võivad ning juba tekkinud probleemid, hinnates võimalusi lahenduse leidmiseks.</w:t>
            </w:r>
          </w:p>
        </w:tc>
        <w:tc>
          <w:tcPr>
            <w:tcW w:w="7371" w:type="dxa"/>
          </w:tcPr>
          <w:p w14:paraId="5871D556"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Tegevusnäitajad</w:t>
            </w:r>
          </w:p>
          <w:p w14:paraId="22123756" w14:textId="16505B4A" w:rsidR="00D151E1" w:rsidRPr="003C6A43" w:rsidRDefault="001C4133" w:rsidP="00FA2FE6">
            <w:pPr>
              <w:numPr>
                <w:ilvl w:val="0"/>
                <w:numId w:val="31"/>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Määratleb ja lahendab mitmekülgseid  insenertehnilisi ülesandeid, kasutades tänapäevaseid ja  asjakohaseid  loodus- ja inseneriteaduste alaseid teadmisi (matemaatika, insenerimehaanika, materjalitehnika, programmeerimine, termodünaamika, soojusmassilevi, vedelike ja gaaside voolamine, kütused ja põlemine, insenerigraafika, tugevusõpetus).</w:t>
            </w:r>
          </w:p>
          <w:p w14:paraId="2FE191B8" w14:textId="260B02A9" w:rsidR="00D151E1" w:rsidRPr="003C6A43" w:rsidRDefault="001C4133" w:rsidP="00FA2FE6">
            <w:pPr>
              <w:numPr>
                <w:ilvl w:val="0"/>
                <w:numId w:val="31"/>
              </w:numPr>
              <w:pBdr>
                <w:top w:val="nil"/>
                <w:left w:val="nil"/>
                <w:bottom w:val="nil"/>
                <w:right w:val="nil"/>
                <w:between w:val="nil"/>
              </w:pBdr>
              <w:spacing w:line="259" w:lineRule="auto"/>
              <w:rPr>
                <w:rFonts w:asciiTheme="minorHAnsi" w:hAnsiTheme="minorHAnsi" w:cstheme="minorHAnsi"/>
                <w:strike/>
                <w:color w:val="000000"/>
              </w:rPr>
            </w:pPr>
            <w:r w:rsidRPr="003C6A43">
              <w:rPr>
                <w:rFonts w:asciiTheme="minorHAnsi" w:hAnsiTheme="minorHAnsi" w:cstheme="minorHAnsi"/>
                <w:color w:val="000000"/>
              </w:rPr>
              <w:t>Seob inseneritegevuse sotsiaalsete, majanduslike, keskkonnahoiu ja eetiliste aspektidega, kasutades majandus-, sotsiaal-ja humanitaarteaduste alaseid teadmisi.</w:t>
            </w:r>
          </w:p>
          <w:p w14:paraId="7BA01183" w14:textId="39630030" w:rsidR="00D151E1" w:rsidRPr="003C6A43" w:rsidRDefault="001C4133" w:rsidP="00FA2FE6">
            <w:pPr>
              <w:numPr>
                <w:ilvl w:val="0"/>
                <w:numId w:val="31"/>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 xml:space="preserve">Kasutab energeetika </w:t>
            </w:r>
            <w:r w:rsidRPr="003C6A43">
              <w:rPr>
                <w:rFonts w:asciiTheme="minorHAnsi" w:hAnsiTheme="minorHAnsi" w:cstheme="minorHAnsi"/>
              </w:rPr>
              <w:t xml:space="preserve">(soojus, gaas, külm) </w:t>
            </w:r>
            <w:r w:rsidRPr="003C6A43">
              <w:rPr>
                <w:rFonts w:asciiTheme="minorHAnsi" w:hAnsiTheme="minorHAnsi" w:cstheme="minorHAnsi"/>
                <w:color w:val="000000"/>
              </w:rPr>
              <w:t xml:space="preserve">valdkonnaga seotud tehnika-, </w:t>
            </w:r>
            <w:proofErr w:type="spellStart"/>
            <w:r w:rsidRPr="003C6A43">
              <w:rPr>
                <w:rFonts w:asciiTheme="minorHAnsi" w:hAnsiTheme="minorHAnsi" w:cstheme="minorHAnsi"/>
                <w:color w:val="000000"/>
              </w:rPr>
              <w:t>inseneeria</w:t>
            </w:r>
            <w:proofErr w:type="spellEnd"/>
            <w:r w:rsidRPr="003C6A43">
              <w:rPr>
                <w:rFonts w:asciiTheme="minorHAnsi" w:hAnsiTheme="minorHAnsi" w:cstheme="minorHAnsi"/>
                <w:color w:val="000000"/>
              </w:rPr>
              <w:t>- ja majandusvaldkondade üleseid lahendusi;</w:t>
            </w:r>
          </w:p>
          <w:p w14:paraId="4C202DC9" w14:textId="6F68C9B6" w:rsidR="00D151E1" w:rsidRPr="003C6A43" w:rsidRDefault="001C4133" w:rsidP="007C4352">
            <w:pPr>
              <w:numPr>
                <w:ilvl w:val="0"/>
                <w:numId w:val="31"/>
              </w:numPr>
              <w:pBdr>
                <w:top w:val="nil"/>
                <w:left w:val="nil"/>
                <w:bottom w:val="nil"/>
                <w:right w:val="nil"/>
                <w:between w:val="nil"/>
              </w:pBdr>
              <w:spacing w:after="160" w:line="259" w:lineRule="auto"/>
              <w:rPr>
                <w:rFonts w:asciiTheme="minorHAnsi" w:hAnsiTheme="minorHAnsi" w:cstheme="minorHAnsi"/>
              </w:rPr>
            </w:pPr>
            <w:r w:rsidRPr="007C4352">
              <w:rPr>
                <w:rFonts w:asciiTheme="minorHAnsi" w:hAnsiTheme="minorHAnsi" w:cstheme="minorHAnsi"/>
                <w:color w:val="000000"/>
              </w:rPr>
              <w:t>Tuvastab ja sõnastab tekkida võivad ning juba tekkinud probleemid, hinnates võimalusi ja strateegiaid lahenduse leidmiseks.</w:t>
            </w:r>
          </w:p>
        </w:tc>
        <w:tc>
          <w:tcPr>
            <w:tcW w:w="7513" w:type="dxa"/>
          </w:tcPr>
          <w:p w14:paraId="0989663E"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Tegevusnäitajad</w:t>
            </w:r>
          </w:p>
          <w:p w14:paraId="7724136A" w14:textId="08BDC70E" w:rsidR="00D151E1" w:rsidRPr="003C6A43" w:rsidRDefault="001C4133" w:rsidP="00FA2FE6">
            <w:pPr>
              <w:numPr>
                <w:ilvl w:val="0"/>
                <w:numId w:val="30"/>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 xml:space="preserve">Määratleb ja lahendab unikaalseid insenertehnilisi ülesandeid kombineerides </w:t>
            </w:r>
            <w:proofErr w:type="spellStart"/>
            <w:r w:rsidRPr="003C6A43">
              <w:rPr>
                <w:rFonts w:asciiTheme="minorHAnsi" w:hAnsiTheme="minorHAnsi" w:cstheme="minorHAnsi"/>
                <w:color w:val="000000"/>
              </w:rPr>
              <w:t>valdkondlikke</w:t>
            </w:r>
            <w:proofErr w:type="spellEnd"/>
            <w:r w:rsidRPr="003C6A43">
              <w:rPr>
                <w:rFonts w:asciiTheme="minorHAnsi" w:hAnsiTheme="minorHAnsi" w:cstheme="minorHAnsi"/>
                <w:color w:val="000000"/>
              </w:rPr>
              <w:t xml:space="preserve"> süvateadmisi tänapäevaste ja  asjakohaste loodus- ja inseneriteaduste alaste teadmistega (matemaatika, insenerimehaanika, materjalitehnika, programmeerimine,  termodünaamika, soojusmassilevi, vedelike ja gaaside voolamine, kütused ja põlemine, insenerigraafika, tugevusõpetus).</w:t>
            </w:r>
          </w:p>
          <w:p w14:paraId="3E09C0DE" w14:textId="77777777" w:rsidR="00D151E1" w:rsidRPr="003C6A43" w:rsidRDefault="001C4133" w:rsidP="00FA2FE6">
            <w:pPr>
              <w:numPr>
                <w:ilvl w:val="0"/>
                <w:numId w:val="30"/>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 xml:space="preserve">Seob inseneritegevuse sotsiaalsete, majanduslike, keskkonnahoiu ja eetiliste aspektidega, kasutades majandus-, sotsiaal-ja humanitaarteaduste  alaseid teadmisi </w:t>
            </w:r>
          </w:p>
          <w:p w14:paraId="1738EC21" w14:textId="18016023" w:rsidR="00D151E1" w:rsidRPr="003C6A43" w:rsidRDefault="001C4133" w:rsidP="00FA2FE6">
            <w:pPr>
              <w:numPr>
                <w:ilvl w:val="0"/>
                <w:numId w:val="30"/>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 xml:space="preserve">Kasutab soojusenergeetika valdkonnaga seotud tehnika-, </w:t>
            </w:r>
            <w:proofErr w:type="spellStart"/>
            <w:r w:rsidRPr="003C6A43">
              <w:rPr>
                <w:rFonts w:asciiTheme="minorHAnsi" w:hAnsiTheme="minorHAnsi" w:cstheme="minorHAnsi"/>
                <w:color w:val="000000"/>
              </w:rPr>
              <w:t>inseneeria</w:t>
            </w:r>
            <w:proofErr w:type="spellEnd"/>
            <w:r w:rsidRPr="003C6A43">
              <w:rPr>
                <w:rFonts w:asciiTheme="minorHAnsi" w:hAnsiTheme="minorHAnsi" w:cstheme="minorHAnsi"/>
                <w:color w:val="000000"/>
              </w:rPr>
              <w:t>-, majandusvaldkondade üleseid lahendusi</w:t>
            </w:r>
            <w:r w:rsidR="00966DD3" w:rsidRPr="003C6A43">
              <w:rPr>
                <w:rFonts w:asciiTheme="minorHAnsi" w:hAnsiTheme="minorHAnsi" w:cstheme="minorHAnsi"/>
                <w:color w:val="000000"/>
              </w:rPr>
              <w:t>.</w:t>
            </w:r>
          </w:p>
          <w:p w14:paraId="7DC75B8B" w14:textId="77777777" w:rsidR="00D151E1" w:rsidRPr="003C6A43" w:rsidRDefault="001C4133" w:rsidP="00FA2FE6">
            <w:pPr>
              <w:numPr>
                <w:ilvl w:val="0"/>
                <w:numId w:val="30"/>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Tuvastab ja sõnastab tekkida võivad ning juba tekkinud probleemid. Hindab võimalusi ja strateegiaid lahenduse leidmiseks.</w:t>
            </w:r>
          </w:p>
          <w:p w14:paraId="640FCE1E" w14:textId="77777777" w:rsidR="00D151E1" w:rsidRPr="003C6A43" w:rsidRDefault="001C4133" w:rsidP="00FA2FE6">
            <w:pPr>
              <w:numPr>
                <w:ilvl w:val="0"/>
                <w:numId w:val="30"/>
              </w:numPr>
              <w:pBdr>
                <w:top w:val="nil"/>
                <w:left w:val="nil"/>
                <w:bottom w:val="nil"/>
                <w:right w:val="nil"/>
                <w:between w:val="nil"/>
              </w:pBdr>
              <w:spacing w:after="160" w:line="259" w:lineRule="auto"/>
              <w:rPr>
                <w:rFonts w:asciiTheme="minorHAnsi" w:hAnsiTheme="minorHAnsi" w:cstheme="minorHAnsi"/>
              </w:rPr>
            </w:pPr>
            <w:r w:rsidRPr="003C6A43">
              <w:rPr>
                <w:rFonts w:asciiTheme="minorHAnsi" w:hAnsiTheme="minorHAnsi" w:cstheme="minorHAnsi"/>
                <w:color w:val="000000"/>
              </w:rPr>
              <w:t>Seostab uusi ideid eluliste olukordadega ja sobitab kokku eri ideede lahendusi arvestab pikka vaadet ja tervikpilti.</w:t>
            </w:r>
          </w:p>
        </w:tc>
      </w:tr>
      <w:tr w:rsidR="00D151E1" w:rsidRPr="003C6A43" w14:paraId="758BA7FA" w14:textId="77777777" w:rsidTr="00D379CE">
        <w:trPr>
          <w:trHeight w:val="338"/>
        </w:trPr>
        <w:tc>
          <w:tcPr>
            <w:tcW w:w="7655" w:type="dxa"/>
            <w:shd w:val="clear" w:color="auto" w:fill="EDEDED"/>
          </w:tcPr>
          <w:p w14:paraId="73C23AC6" w14:textId="77777777" w:rsidR="00D151E1" w:rsidRPr="003C6A43" w:rsidRDefault="001C4133">
            <w:pPr>
              <w:rPr>
                <w:rFonts w:asciiTheme="minorHAnsi" w:hAnsiTheme="minorHAnsi" w:cstheme="minorHAnsi"/>
              </w:rPr>
            </w:pPr>
            <w:r w:rsidRPr="003C6A43">
              <w:rPr>
                <w:rFonts w:asciiTheme="minorHAnsi" w:hAnsiTheme="minorHAnsi" w:cstheme="minorHAnsi"/>
                <w:b/>
              </w:rPr>
              <w:lastRenderedPageBreak/>
              <w:t>B.3.2. Tarkvaralistel platvormidel töötamine EKR tase 6</w:t>
            </w:r>
          </w:p>
        </w:tc>
        <w:tc>
          <w:tcPr>
            <w:tcW w:w="7371" w:type="dxa"/>
            <w:shd w:val="clear" w:color="auto" w:fill="EDEDED"/>
          </w:tcPr>
          <w:p w14:paraId="7D55B596" w14:textId="77777777" w:rsidR="00D151E1" w:rsidRPr="003C6A43" w:rsidRDefault="001C4133">
            <w:pPr>
              <w:rPr>
                <w:rFonts w:asciiTheme="minorHAnsi" w:hAnsiTheme="minorHAnsi" w:cstheme="minorHAnsi"/>
                <w:b/>
              </w:rPr>
            </w:pPr>
            <w:bookmarkStart w:id="1" w:name="_heading=h.30j0zll" w:colFirst="0" w:colLast="0"/>
            <w:bookmarkEnd w:id="1"/>
            <w:r w:rsidRPr="003C6A43">
              <w:rPr>
                <w:rFonts w:asciiTheme="minorHAnsi" w:hAnsiTheme="minorHAnsi" w:cstheme="minorHAnsi"/>
                <w:b/>
              </w:rPr>
              <w:t>B.3.2. Tarkvaralistel platvormidel töötamine EKR tase 7</w:t>
            </w:r>
          </w:p>
        </w:tc>
        <w:tc>
          <w:tcPr>
            <w:tcW w:w="7513" w:type="dxa"/>
            <w:shd w:val="clear" w:color="auto" w:fill="EDEDED"/>
          </w:tcPr>
          <w:p w14:paraId="5C243ED7" w14:textId="77777777" w:rsidR="00D151E1" w:rsidRPr="003C6A43" w:rsidRDefault="001C4133">
            <w:pPr>
              <w:rPr>
                <w:rFonts w:asciiTheme="minorHAnsi" w:hAnsiTheme="minorHAnsi" w:cstheme="minorHAnsi"/>
              </w:rPr>
            </w:pPr>
            <w:r w:rsidRPr="003C6A43">
              <w:rPr>
                <w:rFonts w:asciiTheme="minorHAnsi" w:hAnsiTheme="minorHAnsi" w:cstheme="minorHAnsi"/>
                <w:b/>
              </w:rPr>
              <w:t>B.3.2. Tarkvaralistel platvormidel töötamine EKR tase 8</w:t>
            </w:r>
          </w:p>
        </w:tc>
      </w:tr>
      <w:tr w:rsidR="00D151E1" w:rsidRPr="003C6A43" w14:paraId="182F9D38" w14:textId="77777777" w:rsidTr="00D379CE">
        <w:tc>
          <w:tcPr>
            <w:tcW w:w="7655" w:type="dxa"/>
          </w:tcPr>
          <w:p w14:paraId="09B814EA"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Tegevusnäitajad</w:t>
            </w:r>
          </w:p>
          <w:p w14:paraId="7607087B" w14:textId="3CA1CED8" w:rsidR="00D151E1" w:rsidRPr="003C6A43" w:rsidRDefault="001C4133" w:rsidP="00FA2FE6">
            <w:pPr>
              <w:pStyle w:val="ListParagraph"/>
              <w:numPr>
                <w:ilvl w:val="0"/>
                <w:numId w:val="53"/>
              </w:numPr>
              <w:rPr>
                <w:rFonts w:asciiTheme="minorHAnsi" w:hAnsiTheme="minorHAnsi" w:cstheme="minorHAnsi"/>
              </w:rPr>
            </w:pPr>
            <w:r w:rsidRPr="003C6A43">
              <w:rPr>
                <w:rFonts w:asciiTheme="minorHAnsi" w:hAnsiTheme="minorHAnsi" w:cstheme="minorHAnsi"/>
              </w:rPr>
              <w:t>Kasutab erialases töös vajaminevaid tarkvaralahendusi (nt modelleerimine, simulatsioon, analüüsi- ja sünteesi tehnikad, targa võrgu lahendused), programme ja infotehnoloogilisi töövahendeid.</w:t>
            </w:r>
          </w:p>
          <w:p w14:paraId="06DD4EB9" w14:textId="3CF4E98C" w:rsidR="00D151E1" w:rsidRPr="003C6A43" w:rsidRDefault="001C4133" w:rsidP="00FA2FE6">
            <w:pPr>
              <w:pStyle w:val="ListParagraph"/>
              <w:numPr>
                <w:ilvl w:val="0"/>
                <w:numId w:val="53"/>
              </w:numPr>
              <w:rPr>
                <w:rFonts w:asciiTheme="minorHAnsi" w:hAnsiTheme="minorHAnsi" w:cstheme="minorHAnsi"/>
              </w:rPr>
            </w:pPr>
            <w:r w:rsidRPr="003C6A43">
              <w:rPr>
                <w:rFonts w:asciiTheme="minorHAnsi" w:hAnsiTheme="minorHAnsi" w:cstheme="minorHAnsi"/>
              </w:rPr>
              <w:t>Teeb koostööd tarkvarakeskkondades projektide</w:t>
            </w:r>
            <w:r w:rsidR="0046120A" w:rsidRPr="003C6A43">
              <w:rPr>
                <w:rFonts w:asciiTheme="minorHAnsi" w:hAnsiTheme="minorHAnsi" w:cstheme="minorHAnsi"/>
              </w:rPr>
              <w:t xml:space="preserve"> juhtimiseks</w:t>
            </w:r>
            <w:r w:rsidRPr="003C6A43">
              <w:rPr>
                <w:rFonts w:asciiTheme="minorHAnsi" w:hAnsiTheme="minorHAnsi" w:cstheme="minorHAnsi"/>
              </w:rPr>
              <w:t>.</w:t>
            </w:r>
          </w:p>
          <w:p w14:paraId="7321C261" w14:textId="042BFD97" w:rsidR="00D151E1" w:rsidRPr="003C6A43" w:rsidRDefault="001C4133" w:rsidP="00FA2FE6">
            <w:pPr>
              <w:pStyle w:val="ListParagraph"/>
              <w:numPr>
                <w:ilvl w:val="0"/>
                <w:numId w:val="53"/>
              </w:numPr>
              <w:rPr>
                <w:rFonts w:asciiTheme="minorHAnsi" w:hAnsiTheme="minorHAnsi" w:cstheme="minorHAnsi"/>
              </w:rPr>
            </w:pPr>
            <w:r w:rsidRPr="003C6A43">
              <w:rPr>
                <w:rFonts w:asciiTheme="minorHAnsi" w:hAnsiTheme="minorHAnsi" w:cstheme="minorHAnsi"/>
              </w:rPr>
              <w:t>Tuvastab andmetes esinevaid kõrvalekaldeid ja vigu, mis võivad viidata probleemidele süsteemides või protsessides</w:t>
            </w:r>
            <w:r w:rsidR="008C28AF">
              <w:rPr>
                <w:rFonts w:asciiTheme="minorHAnsi" w:hAnsiTheme="minorHAnsi" w:cstheme="minorHAnsi"/>
              </w:rPr>
              <w:t>.</w:t>
            </w:r>
          </w:p>
        </w:tc>
        <w:tc>
          <w:tcPr>
            <w:tcW w:w="7371" w:type="dxa"/>
          </w:tcPr>
          <w:p w14:paraId="712B05C3"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Tegevusnäitajad</w:t>
            </w:r>
          </w:p>
          <w:p w14:paraId="1A88F3DE" w14:textId="77777777" w:rsidR="00D151E1" w:rsidRPr="003C6A43" w:rsidRDefault="001C4133" w:rsidP="00FA2FE6">
            <w:pPr>
              <w:numPr>
                <w:ilvl w:val="0"/>
                <w:numId w:val="44"/>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Kasutab spetsialiseeritud inseneritarkvara (nt CAD, simulatsioonitarkvara, SCADA) projekteerimiseks, analüüsimiseks ja süsteemide haldamiseks.</w:t>
            </w:r>
          </w:p>
          <w:p w14:paraId="13004007" w14:textId="6A115F36" w:rsidR="00D151E1" w:rsidRPr="003C6A43" w:rsidRDefault="001C4133" w:rsidP="00FA2FE6">
            <w:pPr>
              <w:numPr>
                <w:ilvl w:val="0"/>
                <w:numId w:val="44"/>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Viib läbi andmeanalüüsi kasutades tarkvaratööriistu</w:t>
            </w:r>
            <w:r w:rsidR="00966DD3" w:rsidRPr="003C6A43">
              <w:rPr>
                <w:rFonts w:asciiTheme="minorHAnsi" w:hAnsiTheme="minorHAnsi" w:cstheme="minorHAnsi"/>
                <w:color w:val="000000"/>
              </w:rPr>
              <w:t>.</w:t>
            </w:r>
            <w:r w:rsidRPr="003C6A43">
              <w:rPr>
                <w:rFonts w:asciiTheme="minorHAnsi" w:hAnsiTheme="minorHAnsi" w:cstheme="minorHAnsi"/>
                <w:color w:val="000000"/>
              </w:rPr>
              <w:t xml:space="preserve"> </w:t>
            </w:r>
          </w:p>
          <w:p w14:paraId="0BA4FEC0" w14:textId="77777777" w:rsidR="00D151E1" w:rsidRPr="003C6A43" w:rsidRDefault="001C4133" w:rsidP="00FA2FE6">
            <w:pPr>
              <w:numPr>
                <w:ilvl w:val="0"/>
                <w:numId w:val="44"/>
              </w:numPr>
              <w:pBdr>
                <w:top w:val="nil"/>
                <w:left w:val="nil"/>
                <w:bottom w:val="nil"/>
                <w:right w:val="nil"/>
                <w:between w:val="nil"/>
              </w:pBdr>
              <w:spacing w:line="259" w:lineRule="auto"/>
              <w:rPr>
                <w:rFonts w:asciiTheme="minorHAnsi" w:hAnsiTheme="minorHAnsi" w:cstheme="minorHAnsi"/>
                <w:i/>
                <w:color w:val="000000"/>
              </w:rPr>
            </w:pPr>
            <w:r w:rsidRPr="003C6A43">
              <w:rPr>
                <w:rFonts w:asciiTheme="minorHAnsi" w:hAnsiTheme="minorHAnsi" w:cstheme="minorHAnsi"/>
                <w:color w:val="000000"/>
              </w:rPr>
              <w:t>Tuvastab ja analüüsib andmetes esinevaid kõrvalekaldeid ja vigu, mis võivad viidata probleemidele süsteemides või protsessides</w:t>
            </w:r>
            <w:r w:rsidRPr="003C6A43">
              <w:rPr>
                <w:rFonts w:asciiTheme="minorHAnsi" w:hAnsiTheme="minorHAnsi" w:cstheme="minorHAnsi"/>
                <w:i/>
                <w:color w:val="000000"/>
              </w:rPr>
              <w:t>.</w:t>
            </w:r>
          </w:p>
          <w:p w14:paraId="53CDB3B0" w14:textId="77777777" w:rsidR="00D151E1" w:rsidRPr="003C6A43" w:rsidRDefault="001C4133" w:rsidP="00FA2FE6">
            <w:pPr>
              <w:numPr>
                <w:ilvl w:val="0"/>
                <w:numId w:val="44"/>
              </w:numPr>
              <w:pBdr>
                <w:top w:val="nil"/>
                <w:left w:val="nil"/>
                <w:bottom w:val="nil"/>
                <w:right w:val="nil"/>
                <w:between w:val="nil"/>
              </w:pBdr>
              <w:spacing w:after="160" w:line="259" w:lineRule="auto"/>
              <w:rPr>
                <w:rFonts w:asciiTheme="minorHAnsi" w:hAnsiTheme="minorHAnsi" w:cstheme="minorHAnsi"/>
              </w:rPr>
            </w:pPr>
            <w:r w:rsidRPr="003C6A43">
              <w:rPr>
                <w:rFonts w:asciiTheme="minorHAnsi" w:hAnsiTheme="minorHAnsi" w:cstheme="minorHAnsi"/>
                <w:color w:val="000000"/>
              </w:rPr>
              <w:t>Teeb koostööd tarkvarakeskkondades projektide juhtimiseks.</w:t>
            </w:r>
          </w:p>
        </w:tc>
        <w:tc>
          <w:tcPr>
            <w:tcW w:w="7513" w:type="dxa"/>
          </w:tcPr>
          <w:p w14:paraId="157339A9"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Tegevusnäitajad</w:t>
            </w:r>
          </w:p>
          <w:p w14:paraId="0077D041" w14:textId="4E8FDC48" w:rsidR="00D151E1" w:rsidRPr="004C3A5B" w:rsidRDefault="00577522" w:rsidP="004C3A5B">
            <w:pPr>
              <w:pStyle w:val="ListParagraph"/>
              <w:numPr>
                <w:ilvl w:val="0"/>
                <w:numId w:val="67"/>
              </w:numPr>
              <w:rPr>
                <w:rFonts w:asciiTheme="minorHAnsi" w:hAnsiTheme="minorHAnsi" w:cstheme="minorHAnsi"/>
              </w:rPr>
            </w:pPr>
            <w:r w:rsidRPr="004C3A5B">
              <w:rPr>
                <w:rFonts w:asciiTheme="minorHAnsi" w:hAnsiTheme="minorHAnsi" w:cstheme="minorHAnsi"/>
              </w:rPr>
              <w:t xml:space="preserve">Korraldab, määratleb ja kontrollib </w:t>
            </w:r>
            <w:r w:rsidR="001C4133" w:rsidRPr="004C3A5B">
              <w:rPr>
                <w:rFonts w:asciiTheme="minorHAnsi" w:hAnsiTheme="minorHAnsi" w:cstheme="minorHAnsi"/>
              </w:rPr>
              <w:t>erialaselt seotud IT tarkvara arenduste</w:t>
            </w:r>
            <w:r w:rsidRPr="004C3A5B">
              <w:rPr>
                <w:rFonts w:asciiTheme="minorHAnsi" w:hAnsiTheme="minorHAnsi" w:cstheme="minorHAnsi"/>
              </w:rPr>
              <w:t>gevusi sh m</w:t>
            </w:r>
            <w:r w:rsidR="007E5AE2" w:rsidRPr="004C3A5B">
              <w:rPr>
                <w:rFonts w:asciiTheme="minorHAnsi" w:hAnsiTheme="minorHAnsi" w:cstheme="minorHAnsi"/>
              </w:rPr>
              <w:t>enetleb IT arendusettepanekuid</w:t>
            </w:r>
            <w:r w:rsidRPr="004C3A5B">
              <w:rPr>
                <w:rFonts w:asciiTheme="minorHAnsi" w:hAnsiTheme="minorHAnsi" w:cstheme="minorHAnsi"/>
              </w:rPr>
              <w:t>.</w:t>
            </w:r>
          </w:p>
          <w:p w14:paraId="0F7D0883" w14:textId="3A0F9E94" w:rsidR="00D151E1" w:rsidRPr="004C3A5B" w:rsidRDefault="001C4133" w:rsidP="004C3A5B">
            <w:pPr>
              <w:pStyle w:val="ListParagraph"/>
              <w:numPr>
                <w:ilvl w:val="0"/>
                <w:numId w:val="67"/>
              </w:numPr>
              <w:rPr>
                <w:rFonts w:asciiTheme="minorHAnsi" w:hAnsiTheme="minorHAnsi" w:cstheme="minorHAnsi"/>
              </w:rPr>
            </w:pPr>
            <w:r w:rsidRPr="004C3A5B">
              <w:rPr>
                <w:rFonts w:asciiTheme="minorHAnsi" w:hAnsiTheme="minorHAnsi" w:cstheme="minorHAnsi"/>
              </w:rPr>
              <w:t>Kasutab spetsialiseeritud inseneritarkvara (nt CAD, simulatsioonitarkvara, SCADA) projekteerimiseks, analüüsimiseks ja süsteemide haldamiseks.</w:t>
            </w:r>
          </w:p>
          <w:p w14:paraId="4ABC343A" w14:textId="27DC4DA6" w:rsidR="00D151E1" w:rsidRPr="004C3A5B" w:rsidRDefault="001C4133" w:rsidP="004C3A5B">
            <w:pPr>
              <w:pStyle w:val="ListParagraph"/>
              <w:numPr>
                <w:ilvl w:val="0"/>
                <w:numId w:val="67"/>
              </w:numPr>
              <w:rPr>
                <w:rFonts w:asciiTheme="minorHAnsi" w:hAnsiTheme="minorHAnsi" w:cstheme="minorHAnsi"/>
              </w:rPr>
            </w:pPr>
            <w:r w:rsidRPr="004C3A5B">
              <w:rPr>
                <w:rFonts w:asciiTheme="minorHAnsi" w:hAnsiTheme="minorHAnsi" w:cstheme="minorHAnsi"/>
              </w:rPr>
              <w:t>Tuvastab ja analüüsib andmetes esinevaid kõrvalekaldeid ja vigu, mis võivad viidata probleemidele süsteemides või protsessides</w:t>
            </w:r>
            <w:r w:rsidR="00966DD3" w:rsidRPr="004C3A5B">
              <w:rPr>
                <w:rFonts w:asciiTheme="minorHAnsi" w:hAnsiTheme="minorHAnsi" w:cstheme="minorHAnsi"/>
              </w:rPr>
              <w:t>.</w:t>
            </w:r>
          </w:p>
          <w:p w14:paraId="312C619C" w14:textId="4FDF27BC" w:rsidR="00D151E1" w:rsidRPr="004C3A5B" w:rsidRDefault="001C4133" w:rsidP="004C3A5B">
            <w:pPr>
              <w:pStyle w:val="ListParagraph"/>
              <w:numPr>
                <w:ilvl w:val="0"/>
                <w:numId w:val="67"/>
              </w:numPr>
              <w:rPr>
                <w:rFonts w:asciiTheme="minorHAnsi" w:hAnsiTheme="minorHAnsi" w:cstheme="minorHAnsi"/>
              </w:rPr>
            </w:pPr>
            <w:r w:rsidRPr="004C3A5B">
              <w:rPr>
                <w:rFonts w:asciiTheme="minorHAnsi" w:hAnsiTheme="minorHAnsi" w:cstheme="minorHAnsi"/>
              </w:rPr>
              <w:t>Viib läbi andmeanalüüsi kasutades tarkvaratööriistu</w:t>
            </w:r>
            <w:r w:rsidR="00966DD3" w:rsidRPr="004C3A5B">
              <w:rPr>
                <w:rFonts w:asciiTheme="minorHAnsi" w:hAnsiTheme="minorHAnsi" w:cstheme="minorHAnsi"/>
              </w:rPr>
              <w:t>.</w:t>
            </w:r>
            <w:r w:rsidRPr="004C3A5B">
              <w:rPr>
                <w:rFonts w:asciiTheme="minorHAnsi" w:hAnsiTheme="minorHAnsi" w:cstheme="minorHAnsi"/>
              </w:rPr>
              <w:t xml:space="preserve"> </w:t>
            </w:r>
          </w:p>
          <w:p w14:paraId="0EA9793D" w14:textId="1C6540F6" w:rsidR="00D151E1" w:rsidRPr="004C3A5B" w:rsidRDefault="001C4133" w:rsidP="004C3A5B">
            <w:pPr>
              <w:pStyle w:val="ListParagraph"/>
              <w:numPr>
                <w:ilvl w:val="0"/>
                <w:numId w:val="67"/>
              </w:numPr>
              <w:rPr>
                <w:rFonts w:asciiTheme="minorHAnsi" w:hAnsiTheme="minorHAnsi" w:cstheme="minorHAnsi"/>
              </w:rPr>
            </w:pPr>
            <w:r w:rsidRPr="004C3A5B">
              <w:rPr>
                <w:rFonts w:asciiTheme="minorHAnsi" w:hAnsiTheme="minorHAnsi" w:cstheme="minorHAnsi"/>
              </w:rPr>
              <w:t>Teeb koostööd tarkvarakeskkondades projektide juhtimiseks</w:t>
            </w:r>
            <w:r w:rsidR="00966DD3" w:rsidRPr="004C3A5B">
              <w:rPr>
                <w:rFonts w:asciiTheme="minorHAnsi" w:hAnsiTheme="minorHAnsi" w:cstheme="minorHAnsi"/>
              </w:rPr>
              <w:t>.</w:t>
            </w:r>
          </w:p>
          <w:p w14:paraId="169CCB4A" w14:textId="76B5458D" w:rsidR="00D151E1" w:rsidRPr="004C3A5B" w:rsidRDefault="001C4133" w:rsidP="004C3A5B">
            <w:pPr>
              <w:pStyle w:val="ListParagraph"/>
              <w:numPr>
                <w:ilvl w:val="0"/>
                <w:numId w:val="67"/>
              </w:numPr>
              <w:rPr>
                <w:rFonts w:asciiTheme="minorHAnsi" w:hAnsiTheme="minorHAnsi" w:cstheme="minorHAnsi"/>
                <w:i/>
              </w:rPr>
            </w:pPr>
            <w:r w:rsidRPr="004C3A5B">
              <w:rPr>
                <w:rFonts w:asciiTheme="minorHAnsi" w:hAnsiTheme="minorHAnsi" w:cstheme="minorHAnsi"/>
                <w:i/>
              </w:rPr>
              <w:t xml:space="preserve">6. </w:t>
            </w:r>
            <w:r w:rsidRPr="004C3A5B">
              <w:rPr>
                <w:rFonts w:asciiTheme="minorHAnsi" w:hAnsiTheme="minorHAnsi" w:cstheme="minorHAnsi"/>
              </w:rPr>
              <w:t>Koostab matemaatilisi mudeleid ja simulatsioone energiavoogude, süsteemide ja protsesside analüüsimiseks ja optimeerimiseks</w:t>
            </w:r>
            <w:r w:rsidRPr="004C3A5B">
              <w:rPr>
                <w:rFonts w:asciiTheme="minorHAnsi" w:hAnsiTheme="minorHAnsi" w:cstheme="minorHAnsi"/>
                <w:i/>
              </w:rPr>
              <w:t>.</w:t>
            </w:r>
          </w:p>
        </w:tc>
      </w:tr>
      <w:tr w:rsidR="00D151E1" w:rsidRPr="003C6A43" w14:paraId="556C2755" w14:textId="77777777" w:rsidTr="00D379CE">
        <w:tc>
          <w:tcPr>
            <w:tcW w:w="7655" w:type="dxa"/>
            <w:shd w:val="clear" w:color="auto" w:fill="EDEDED"/>
          </w:tcPr>
          <w:p w14:paraId="75AF1DD2" w14:textId="77777777" w:rsidR="00D151E1" w:rsidRPr="003C6A43" w:rsidRDefault="001C4133">
            <w:pPr>
              <w:rPr>
                <w:rFonts w:asciiTheme="minorHAnsi" w:hAnsiTheme="minorHAnsi" w:cstheme="minorHAnsi"/>
              </w:rPr>
            </w:pPr>
            <w:r w:rsidRPr="003C6A43">
              <w:rPr>
                <w:rFonts w:asciiTheme="minorHAnsi" w:hAnsiTheme="minorHAnsi" w:cstheme="minorHAnsi"/>
                <w:b/>
              </w:rPr>
              <w:t>B.3.3. Riskijuhtimine</w:t>
            </w:r>
            <w:r w:rsidRPr="003C6A43">
              <w:rPr>
                <w:rFonts w:asciiTheme="minorHAnsi" w:hAnsiTheme="minorHAnsi" w:cstheme="minorHAnsi"/>
              </w:rPr>
              <w:t xml:space="preserve"> </w:t>
            </w:r>
            <w:r w:rsidRPr="003C6A43">
              <w:rPr>
                <w:rFonts w:asciiTheme="minorHAnsi" w:hAnsiTheme="minorHAnsi" w:cstheme="minorHAnsi"/>
                <w:b/>
              </w:rPr>
              <w:t>EKR tase 6</w:t>
            </w:r>
          </w:p>
        </w:tc>
        <w:tc>
          <w:tcPr>
            <w:tcW w:w="7371" w:type="dxa"/>
            <w:shd w:val="clear" w:color="auto" w:fill="EDEDED"/>
          </w:tcPr>
          <w:p w14:paraId="5A17EF22" w14:textId="77777777" w:rsidR="00D151E1" w:rsidRPr="003C6A43" w:rsidRDefault="001C4133">
            <w:pPr>
              <w:rPr>
                <w:rFonts w:asciiTheme="minorHAnsi" w:hAnsiTheme="minorHAnsi" w:cstheme="minorHAnsi"/>
                <w:b/>
              </w:rPr>
            </w:pPr>
            <w:r w:rsidRPr="003C6A43">
              <w:rPr>
                <w:rFonts w:asciiTheme="minorHAnsi" w:hAnsiTheme="minorHAnsi" w:cstheme="minorHAnsi"/>
                <w:b/>
              </w:rPr>
              <w:t>B.3.3. Riskijuhtimine EKR tase 7</w:t>
            </w:r>
          </w:p>
        </w:tc>
        <w:tc>
          <w:tcPr>
            <w:tcW w:w="7513" w:type="dxa"/>
            <w:shd w:val="clear" w:color="auto" w:fill="EDEDED"/>
          </w:tcPr>
          <w:p w14:paraId="633DD047" w14:textId="77777777" w:rsidR="00D151E1" w:rsidRPr="003C6A43" w:rsidRDefault="001C4133">
            <w:pPr>
              <w:rPr>
                <w:rFonts w:asciiTheme="minorHAnsi" w:hAnsiTheme="minorHAnsi" w:cstheme="minorHAnsi"/>
                <w:b/>
              </w:rPr>
            </w:pPr>
            <w:r w:rsidRPr="003C6A43">
              <w:rPr>
                <w:rFonts w:asciiTheme="minorHAnsi" w:hAnsiTheme="minorHAnsi" w:cstheme="minorHAnsi"/>
                <w:b/>
              </w:rPr>
              <w:t>B.3.3. Riskijuhtimine EKR tase 8</w:t>
            </w:r>
          </w:p>
        </w:tc>
      </w:tr>
      <w:tr w:rsidR="00D151E1" w:rsidRPr="003C6A43" w14:paraId="4B78370B" w14:textId="77777777" w:rsidTr="00D379CE">
        <w:tc>
          <w:tcPr>
            <w:tcW w:w="7655" w:type="dxa"/>
            <w:shd w:val="clear" w:color="auto" w:fill="auto"/>
          </w:tcPr>
          <w:p w14:paraId="312DC52A" w14:textId="77777777" w:rsidR="00D151E1" w:rsidRPr="003C6A43" w:rsidRDefault="001C4133" w:rsidP="00E37F04">
            <w:pPr>
              <w:rPr>
                <w:rFonts w:asciiTheme="minorHAnsi" w:hAnsiTheme="minorHAnsi" w:cstheme="minorHAnsi"/>
                <w:u w:val="single"/>
              </w:rPr>
            </w:pPr>
            <w:r w:rsidRPr="003C6A43">
              <w:rPr>
                <w:rFonts w:asciiTheme="minorHAnsi" w:hAnsiTheme="minorHAnsi" w:cstheme="minorHAnsi"/>
                <w:u w:val="single"/>
              </w:rPr>
              <w:t>Tegevusnäitajad</w:t>
            </w:r>
          </w:p>
          <w:p w14:paraId="43F1BB91" w14:textId="77777777" w:rsidR="00D151E1" w:rsidRPr="003C6A43" w:rsidRDefault="001C4133" w:rsidP="00E37F04">
            <w:pPr>
              <w:numPr>
                <w:ilvl w:val="0"/>
                <w:numId w:val="4"/>
              </w:numPr>
              <w:pBdr>
                <w:top w:val="nil"/>
                <w:left w:val="nil"/>
                <w:bottom w:val="nil"/>
                <w:right w:val="nil"/>
                <w:between w:val="nil"/>
              </w:pBdr>
              <w:rPr>
                <w:rFonts w:asciiTheme="minorHAnsi" w:hAnsiTheme="minorHAnsi" w:cstheme="minorHAnsi"/>
              </w:rPr>
            </w:pPr>
            <w:r w:rsidRPr="003C6A43">
              <w:rPr>
                <w:rFonts w:asciiTheme="minorHAnsi" w:hAnsiTheme="minorHAnsi" w:cstheme="minorHAnsi"/>
                <w:color w:val="000000"/>
              </w:rPr>
              <w:t>Tuvastab riske erinevate energiaallikate, süsteemide ja protsesside kontekstis.</w:t>
            </w:r>
          </w:p>
          <w:p w14:paraId="2BB58551" w14:textId="1B230BED" w:rsidR="00D151E1" w:rsidRPr="003C6A43" w:rsidRDefault="001C4133" w:rsidP="00E37F04">
            <w:pPr>
              <w:numPr>
                <w:ilvl w:val="0"/>
                <w:numId w:val="4"/>
              </w:numPr>
              <w:pBdr>
                <w:top w:val="nil"/>
                <w:left w:val="nil"/>
                <w:bottom w:val="nil"/>
                <w:right w:val="nil"/>
                <w:between w:val="nil"/>
              </w:pBdr>
              <w:rPr>
                <w:rFonts w:asciiTheme="minorHAnsi" w:hAnsiTheme="minorHAnsi" w:cstheme="minorHAnsi"/>
                <w:b/>
                <w:color w:val="000000"/>
              </w:rPr>
            </w:pPr>
            <w:r w:rsidRPr="003C6A43">
              <w:rPr>
                <w:rFonts w:asciiTheme="minorHAnsi" w:hAnsiTheme="minorHAnsi" w:cstheme="minorHAnsi"/>
                <w:color w:val="000000"/>
              </w:rPr>
              <w:t>Osaleb riskijuhtimise protsessis</w:t>
            </w:r>
            <w:r w:rsidR="003027D7" w:rsidRPr="003C6A43">
              <w:rPr>
                <w:rFonts w:asciiTheme="minorHAnsi" w:hAnsiTheme="minorHAnsi" w:cstheme="minorHAnsi"/>
              </w:rPr>
              <w:t xml:space="preserve"> </w:t>
            </w:r>
            <w:r w:rsidR="006F4512" w:rsidRPr="003C6A43">
              <w:rPr>
                <w:rFonts w:asciiTheme="minorHAnsi" w:hAnsiTheme="minorHAnsi" w:cstheme="minorHAnsi"/>
              </w:rPr>
              <w:t>o</w:t>
            </w:r>
            <w:r w:rsidR="003027D7" w:rsidRPr="003C6A43">
              <w:rPr>
                <w:rFonts w:asciiTheme="minorHAnsi" w:hAnsiTheme="minorHAnsi" w:cstheme="minorHAnsi"/>
                <w:color w:val="000000"/>
              </w:rPr>
              <w:t>rienteeru</w:t>
            </w:r>
            <w:r w:rsidR="006F4512" w:rsidRPr="003C6A43">
              <w:rPr>
                <w:rFonts w:asciiTheme="minorHAnsi" w:hAnsiTheme="minorHAnsi" w:cstheme="minorHAnsi"/>
                <w:color w:val="000000"/>
              </w:rPr>
              <w:t>des</w:t>
            </w:r>
            <w:r w:rsidR="003027D7" w:rsidRPr="003C6A43">
              <w:rPr>
                <w:rFonts w:asciiTheme="minorHAnsi" w:hAnsiTheme="minorHAnsi" w:cstheme="minorHAnsi"/>
                <w:color w:val="000000"/>
              </w:rPr>
              <w:t xml:space="preserve"> riskide juhtimise protsessis</w:t>
            </w:r>
            <w:r w:rsidRPr="003C6A43">
              <w:rPr>
                <w:rFonts w:asciiTheme="minorHAnsi" w:hAnsiTheme="minorHAnsi" w:cstheme="minorHAnsi"/>
                <w:color w:val="000000"/>
              </w:rPr>
              <w:t>.</w:t>
            </w:r>
          </w:p>
        </w:tc>
        <w:tc>
          <w:tcPr>
            <w:tcW w:w="7371" w:type="dxa"/>
            <w:shd w:val="clear" w:color="auto" w:fill="auto"/>
          </w:tcPr>
          <w:p w14:paraId="6DC82D85" w14:textId="77777777" w:rsidR="00D151E1" w:rsidRPr="003C6A43" w:rsidRDefault="001C4133" w:rsidP="00E37F04">
            <w:pPr>
              <w:rPr>
                <w:rFonts w:asciiTheme="minorHAnsi" w:hAnsiTheme="minorHAnsi" w:cstheme="minorHAnsi"/>
                <w:u w:val="single"/>
              </w:rPr>
            </w:pPr>
            <w:r w:rsidRPr="003C6A43">
              <w:rPr>
                <w:rFonts w:asciiTheme="minorHAnsi" w:hAnsiTheme="minorHAnsi" w:cstheme="minorHAnsi"/>
                <w:u w:val="single"/>
              </w:rPr>
              <w:t>Tegevusnäitajad</w:t>
            </w:r>
          </w:p>
          <w:p w14:paraId="338730E4" w14:textId="77777777" w:rsidR="00D151E1" w:rsidRPr="003C6A43" w:rsidRDefault="001C4133" w:rsidP="00E37F04">
            <w:pPr>
              <w:numPr>
                <w:ilvl w:val="0"/>
                <w:numId w:val="2"/>
              </w:numPr>
              <w:pBdr>
                <w:top w:val="nil"/>
                <w:left w:val="nil"/>
                <w:bottom w:val="nil"/>
                <w:right w:val="nil"/>
                <w:between w:val="nil"/>
              </w:pBdr>
              <w:rPr>
                <w:rFonts w:asciiTheme="minorHAnsi" w:hAnsiTheme="minorHAnsi" w:cstheme="minorHAnsi"/>
              </w:rPr>
            </w:pPr>
            <w:r w:rsidRPr="003C6A43">
              <w:rPr>
                <w:rFonts w:asciiTheme="minorHAnsi" w:hAnsiTheme="minorHAnsi" w:cstheme="minorHAnsi"/>
                <w:color w:val="000000"/>
              </w:rPr>
              <w:t>Tuvastab ja hindab riske erinevate energiaallikate, süsteemide ja protsesside kontekstis.</w:t>
            </w:r>
          </w:p>
          <w:p w14:paraId="646B721E" w14:textId="77777777" w:rsidR="00D151E1" w:rsidRPr="003C6A43" w:rsidRDefault="001C4133" w:rsidP="00E37F04">
            <w:pPr>
              <w:numPr>
                <w:ilvl w:val="0"/>
                <w:numId w:val="2"/>
              </w:numPr>
              <w:pBdr>
                <w:top w:val="nil"/>
                <w:left w:val="nil"/>
                <w:bottom w:val="nil"/>
                <w:right w:val="nil"/>
                <w:between w:val="nil"/>
              </w:pBdr>
              <w:rPr>
                <w:rFonts w:asciiTheme="minorHAnsi" w:hAnsiTheme="minorHAnsi" w:cstheme="minorHAnsi"/>
              </w:rPr>
            </w:pPr>
            <w:r w:rsidRPr="003C6A43">
              <w:rPr>
                <w:rFonts w:asciiTheme="minorHAnsi" w:hAnsiTheme="minorHAnsi" w:cstheme="minorHAnsi"/>
                <w:color w:val="000000"/>
              </w:rPr>
              <w:t xml:space="preserve">Planeerib meetmed kriisiolukordade ennetamiseks, nendeks valmistumiseks ning nendega toimetulemiseks </w:t>
            </w:r>
          </w:p>
          <w:p w14:paraId="0905DA32" w14:textId="77777777" w:rsidR="00D151E1" w:rsidRPr="003C6A43" w:rsidRDefault="001C4133" w:rsidP="00E37F04">
            <w:pPr>
              <w:numPr>
                <w:ilvl w:val="0"/>
                <w:numId w:val="2"/>
              </w:numPr>
              <w:pBdr>
                <w:top w:val="nil"/>
                <w:left w:val="nil"/>
                <w:bottom w:val="nil"/>
                <w:right w:val="nil"/>
                <w:between w:val="nil"/>
              </w:pBdr>
              <w:rPr>
                <w:rFonts w:asciiTheme="minorHAnsi" w:hAnsiTheme="minorHAnsi" w:cstheme="minorHAnsi"/>
              </w:rPr>
            </w:pPr>
            <w:r w:rsidRPr="003C6A43">
              <w:rPr>
                <w:rFonts w:asciiTheme="minorHAnsi" w:hAnsiTheme="minorHAnsi" w:cstheme="minorHAnsi"/>
                <w:color w:val="000000"/>
              </w:rPr>
              <w:t>Koordineerib kriisiolukordade lahendamist.</w:t>
            </w:r>
          </w:p>
          <w:p w14:paraId="409055DA" w14:textId="77777777" w:rsidR="00D151E1" w:rsidRPr="003C6A43" w:rsidRDefault="00D151E1" w:rsidP="00E37F04">
            <w:pPr>
              <w:rPr>
                <w:rFonts w:asciiTheme="minorHAnsi" w:hAnsiTheme="minorHAnsi" w:cstheme="minorHAnsi"/>
                <w:b/>
              </w:rPr>
            </w:pPr>
          </w:p>
        </w:tc>
        <w:tc>
          <w:tcPr>
            <w:tcW w:w="7513" w:type="dxa"/>
            <w:shd w:val="clear" w:color="auto" w:fill="auto"/>
          </w:tcPr>
          <w:p w14:paraId="7C3A740B" w14:textId="77777777" w:rsidR="00D151E1" w:rsidRPr="003C6A43" w:rsidRDefault="001C4133" w:rsidP="00E37F04">
            <w:pPr>
              <w:rPr>
                <w:rFonts w:asciiTheme="minorHAnsi" w:hAnsiTheme="minorHAnsi" w:cstheme="minorHAnsi"/>
                <w:u w:val="single"/>
              </w:rPr>
            </w:pPr>
            <w:r w:rsidRPr="003C6A43">
              <w:rPr>
                <w:rFonts w:asciiTheme="minorHAnsi" w:hAnsiTheme="minorHAnsi" w:cstheme="minorHAnsi"/>
                <w:u w:val="single"/>
              </w:rPr>
              <w:t>Tegevusnäitajad</w:t>
            </w:r>
          </w:p>
          <w:p w14:paraId="6982C0C1" w14:textId="77777777" w:rsidR="00D151E1" w:rsidRPr="003C6A43" w:rsidRDefault="001C4133" w:rsidP="00E37F04">
            <w:pPr>
              <w:numPr>
                <w:ilvl w:val="0"/>
                <w:numId w:val="1"/>
              </w:numPr>
              <w:pBdr>
                <w:top w:val="nil"/>
                <w:left w:val="nil"/>
                <w:bottom w:val="nil"/>
                <w:right w:val="nil"/>
                <w:between w:val="nil"/>
              </w:pBdr>
              <w:rPr>
                <w:rFonts w:asciiTheme="minorHAnsi" w:hAnsiTheme="minorHAnsi" w:cstheme="minorHAnsi"/>
              </w:rPr>
            </w:pPr>
            <w:r w:rsidRPr="003C6A43">
              <w:rPr>
                <w:rFonts w:asciiTheme="minorHAnsi" w:hAnsiTheme="minorHAnsi" w:cstheme="minorHAnsi"/>
                <w:color w:val="000000"/>
              </w:rPr>
              <w:t>Tuvastab ja hindab riske erinevate energiaallikate, süsteemide ja protsesside kontekstis.</w:t>
            </w:r>
          </w:p>
          <w:p w14:paraId="5829A891" w14:textId="77777777" w:rsidR="00D151E1" w:rsidRPr="003C6A43" w:rsidRDefault="001C4133" w:rsidP="00E37F04">
            <w:pPr>
              <w:numPr>
                <w:ilvl w:val="0"/>
                <w:numId w:val="1"/>
              </w:numPr>
              <w:pBdr>
                <w:top w:val="nil"/>
                <w:left w:val="nil"/>
                <w:bottom w:val="nil"/>
                <w:right w:val="nil"/>
                <w:between w:val="nil"/>
              </w:pBdr>
              <w:rPr>
                <w:rFonts w:asciiTheme="minorHAnsi" w:hAnsiTheme="minorHAnsi" w:cstheme="minorHAnsi"/>
                <w:color w:val="000000"/>
              </w:rPr>
            </w:pPr>
            <w:r w:rsidRPr="003C6A43">
              <w:rPr>
                <w:rFonts w:asciiTheme="minorHAnsi" w:hAnsiTheme="minorHAnsi" w:cstheme="minorHAnsi"/>
                <w:color w:val="000000"/>
              </w:rPr>
              <w:t>Hindab riskide valiidsust normide, nõuete, standardite ja oma kogemuse baasil.</w:t>
            </w:r>
          </w:p>
          <w:p w14:paraId="5134B790" w14:textId="77777777" w:rsidR="00D151E1" w:rsidRPr="003C6A43" w:rsidRDefault="001C4133" w:rsidP="00E37F04">
            <w:pPr>
              <w:numPr>
                <w:ilvl w:val="0"/>
                <w:numId w:val="1"/>
              </w:numPr>
              <w:pBdr>
                <w:top w:val="nil"/>
                <w:left w:val="nil"/>
                <w:bottom w:val="nil"/>
                <w:right w:val="nil"/>
                <w:between w:val="nil"/>
              </w:pBdr>
              <w:rPr>
                <w:rFonts w:asciiTheme="minorHAnsi" w:hAnsiTheme="minorHAnsi" w:cstheme="minorHAnsi"/>
              </w:rPr>
            </w:pPr>
            <w:r w:rsidRPr="003C6A43">
              <w:rPr>
                <w:rFonts w:asciiTheme="minorHAnsi" w:hAnsiTheme="minorHAnsi" w:cstheme="minorHAnsi"/>
                <w:color w:val="000000"/>
              </w:rPr>
              <w:t>Planeerib meetmed kriisiolukordade ennetamiseks, nendeks valmistumiseks ning nendega toimetulemiseks.</w:t>
            </w:r>
          </w:p>
          <w:p w14:paraId="6E72F6F0" w14:textId="4BAC6D78" w:rsidR="00D151E1" w:rsidRPr="003C6A43" w:rsidRDefault="001C4133" w:rsidP="00E37F04">
            <w:pPr>
              <w:numPr>
                <w:ilvl w:val="0"/>
                <w:numId w:val="1"/>
              </w:numPr>
              <w:pBdr>
                <w:top w:val="nil"/>
                <w:left w:val="nil"/>
                <w:bottom w:val="nil"/>
                <w:right w:val="nil"/>
                <w:between w:val="nil"/>
              </w:pBdr>
              <w:rPr>
                <w:rFonts w:asciiTheme="minorHAnsi" w:hAnsiTheme="minorHAnsi" w:cstheme="minorHAnsi"/>
                <w:b/>
                <w:color w:val="000000"/>
              </w:rPr>
            </w:pPr>
            <w:r w:rsidRPr="003C6A43">
              <w:rPr>
                <w:rFonts w:asciiTheme="minorHAnsi" w:hAnsiTheme="minorHAnsi" w:cstheme="minorHAnsi"/>
                <w:color w:val="000000"/>
              </w:rPr>
              <w:t>Juhib ja koordineerib kriisiolukordade lahendamist</w:t>
            </w:r>
            <w:r w:rsidR="00F25BEE" w:rsidRPr="003C6A43">
              <w:rPr>
                <w:rFonts w:asciiTheme="minorHAnsi" w:hAnsiTheme="minorHAnsi" w:cstheme="minorHAnsi"/>
                <w:color w:val="000000"/>
              </w:rPr>
              <w:t>.</w:t>
            </w:r>
          </w:p>
        </w:tc>
      </w:tr>
      <w:tr w:rsidR="00D151E1" w:rsidRPr="003C6A43" w14:paraId="7091294C" w14:textId="77777777" w:rsidTr="00D379CE">
        <w:tc>
          <w:tcPr>
            <w:tcW w:w="7655" w:type="dxa"/>
            <w:shd w:val="clear" w:color="auto" w:fill="FFFFFF"/>
          </w:tcPr>
          <w:p w14:paraId="5DE48386" w14:textId="77777777" w:rsidR="00D151E1" w:rsidRPr="003C6A43" w:rsidRDefault="00D151E1">
            <w:pPr>
              <w:rPr>
                <w:rFonts w:asciiTheme="minorHAnsi" w:hAnsiTheme="minorHAnsi" w:cstheme="minorHAnsi"/>
                <w:b/>
                <w:color w:val="2F5496"/>
              </w:rPr>
            </w:pPr>
          </w:p>
        </w:tc>
        <w:tc>
          <w:tcPr>
            <w:tcW w:w="7371" w:type="dxa"/>
            <w:shd w:val="clear" w:color="auto" w:fill="EDEDED"/>
          </w:tcPr>
          <w:p w14:paraId="2296A66A" w14:textId="77777777" w:rsidR="00D151E1" w:rsidRPr="003C6A43" w:rsidRDefault="001C4133">
            <w:pPr>
              <w:rPr>
                <w:rFonts w:asciiTheme="minorHAnsi" w:hAnsiTheme="minorHAnsi" w:cstheme="minorHAnsi"/>
              </w:rPr>
            </w:pPr>
            <w:bookmarkStart w:id="2" w:name="_heading=h.1fob9te" w:colFirst="0" w:colLast="0"/>
            <w:bookmarkEnd w:id="2"/>
            <w:r w:rsidRPr="003C6A43">
              <w:rPr>
                <w:rFonts w:asciiTheme="minorHAnsi" w:hAnsiTheme="minorHAnsi" w:cstheme="minorHAnsi"/>
                <w:b/>
              </w:rPr>
              <w:t>B.3.4. Uute seadmete, tehnoloogiate ning süsteemide kasutuselevõtt EKR tase 7</w:t>
            </w:r>
          </w:p>
        </w:tc>
        <w:tc>
          <w:tcPr>
            <w:tcW w:w="7513" w:type="dxa"/>
            <w:shd w:val="clear" w:color="auto" w:fill="EDEDED"/>
          </w:tcPr>
          <w:p w14:paraId="087AF838" w14:textId="77777777" w:rsidR="00D151E1" w:rsidRPr="003C6A43" w:rsidRDefault="001C4133">
            <w:pPr>
              <w:rPr>
                <w:rFonts w:asciiTheme="minorHAnsi" w:hAnsiTheme="minorHAnsi" w:cstheme="minorHAnsi"/>
              </w:rPr>
            </w:pPr>
            <w:r w:rsidRPr="003C6A43">
              <w:rPr>
                <w:rFonts w:asciiTheme="minorHAnsi" w:hAnsiTheme="minorHAnsi" w:cstheme="minorHAnsi"/>
                <w:b/>
              </w:rPr>
              <w:t>B.3.4. Uute seadmete, tehnoloogiate ning süsteemide kasutuselevõtt</w:t>
            </w:r>
            <w:r w:rsidRPr="003C6A43">
              <w:rPr>
                <w:rFonts w:asciiTheme="minorHAnsi" w:hAnsiTheme="minorHAnsi" w:cstheme="minorHAnsi"/>
              </w:rPr>
              <w:t xml:space="preserve"> </w:t>
            </w:r>
            <w:r w:rsidRPr="003C6A43">
              <w:rPr>
                <w:rFonts w:asciiTheme="minorHAnsi" w:hAnsiTheme="minorHAnsi" w:cstheme="minorHAnsi"/>
                <w:b/>
              </w:rPr>
              <w:t>EKR tase 8</w:t>
            </w:r>
          </w:p>
        </w:tc>
      </w:tr>
      <w:tr w:rsidR="00D151E1" w:rsidRPr="003C6A43" w14:paraId="6BF55A9F" w14:textId="77777777" w:rsidTr="00D379CE">
        <w:tc>
          <w:tcPr>
            <w:tcW w:w="7655" w:type="dxa"/>
          </w:tcPr>
          <w:p w14:paraId="0BEA4837" w14:textId="77777777" w:rsidR="00D151E1" w:rsidRPr="003C6A43" w:rsidRDefault="00D151E1">
            <w:pPr>
              <w:rPr>
                <w:rFonts w:asciiTheme="minorHAnsi" w:hAnsiTheme="minorHAnsi" w:cstheme="minorHAnsi"/>
                <w:b/>
                <w:color w:val="2F5496"/>
              </w:rPr>
            </w:pPr>
          </w:p>
          <w:p w14:paraId="35E12658" w14:textId="77777777" w:rsidR="00D151E1" w:rsidRPr="003C6A43" w:rsidRDefault="00D151E1">
            <w:pPr>
              <w:rPr>
                <w:rFonts w:asciiTheme="minorHAnsi" w:hAnsiTheme="minorHAnsi" w:cstheme="minorHAnsi"/>
                <w:b/>
                <w:color w:val="2F5496"/>
              </w:rPr>
            </w:pPr>
          </w:p>
          <w:p w14:paraId="1988D8EF" w14:textId="77777777" w:rsidR="00D151E1" w:rsidRPr="003C6A43" w:rsidRDefault="00D151E1">
            <w:pPr>
              <w:rPr>
                <w:rFonts w:asciiTheme="minorHAnsi" w:hAnsiTheme="minorHAnsi" w:cstheme="minorHAnsi"/>
                <w:b/>
                <w:color w:val="2F5496"/>
              </w:rPr>
            </w:pPr>
          </w:p>
          <w:p w14:paraId="31F70FEF" w14:textId="77777777" w:rsidR="00D151E1" w:rsidRPr="003C6A43" w:rsidRDefault="00D151E1">
            <w:pPr>
              <w:rPr>
                <w:rFonts w:asciiTheme="minorHAnsi" w:hAnsiTheme="minorHAnsi" w:cstheme="minorHAnsi"/>
                <w:b/>
                <w:color w:val="2F5496"/>
              </w:rPr>
            </w:pPr>
          </w:p>
          <w:p w14:paraId="6E2B05C2" w14:textId="77777777" w:rsidR="00D151E1" w:rsidRPr="003C6A43" w:rsidRDefault="00D151E1">
            <w:pPr>
              <w:rPr>
                <w:rFonts w:asciiTheme="minorHAnsi" w:hAnsiTheme="minorHAnsi" w:cstheme="minorHAnsi"/>
                <w:b/>
                <w:color w:val="2F5496"/>
              </w:rPr>
            </w:pPr>
          </w:p>
          <w:p w14:paraId="0388DDB0" w14:textId="77777777" w:rsidR="00D151E1" w:rsidRPr="003C6A43" w:rsidRDefault="001C4133">
            <w:pPr>
              <w:ind w:left="2832"/>
              <w:rPr>
                <w:rFonts w:asciiTheme="minorHAnsi" w:hAnsiTheme="minorHAnsi" w:cstheme="minorHAnsi"/>
              </w:rPr>
            </w:pPr>
            <w:r w:rsidRPr="003C6A43">
              <w:rPr>
                <w:rFonts w:asciiTheme="minorHAnsi" w:hAnsiTheme="minorHAnsi" w:cstheme="minorHAnsi"/>
              </w:rPr>
              <w:t>Puudub</w:t>
            </w:r>
          </w:p>
        </w:tc>
        <w:tc>
          <w:tcPr>
            <w:tcW w:w="7371" w:type="dxa"/>
          </w:tcPr>
          <w:p w14:paraId="34AD664E" w14:textId="77777777" w:rsidR="00D151E1" w:rsidRPr="003C6A43" w:rsidRDefault="001C4133" w:rsidP="00E37F04">
            <w:pPr>
              <w:rPr>
                <w:rFonts w:asciiTheme="minorHAnsi" w:hAnsiTheme="minorHAnsi" w:cstheme="minorHAnsi"/>
                <w:u w:val="single"/>
              </w:rPr>
            </w:pPr>
            <w:r w:rsidRPr="003C6A43">
              <w:rPr>
                <w:rFonts w:asciiTheme="minorHAnsi" w:hAnsiTheme="minorHAnsi" w:cstheme="minorHAnsi"/>
                <w:u w:val="single"/>
              </w:rPr>
              <w:t>Tegevusnäitajad:</w:t>
            </w:r>
          </w:p>
          <w:p w14:paraId="7B3A8F1B" w14:textId="77777777" w:rsidR="00D151E1" w:rsidRPr="003C6A43" w:rsidRDefault="001C4133" w:rsidP="00AF50CA">
            <w:pPr>
              <w:numPr>
                <w:ilvl w:val="0"/>
                <w:numId w:val="6"/>
              </w:numPr>
              <w:pBdr>
                <w:top w:val="nil"/>
                <w:left w:val="nil"/>
                <w:bottom w:val="nil"/>
                <w:right w:val="nil"/>
                <w:between w:val="nil"/>
              </w:pBdr>
              <w:rPr>
                <w:rFonts w:asciiTheme="minorHAnsi" w:hAnsiTheme="minorHAnsi" w:cstheme="minorHAnsi"/>
              </w:rPr>
            </w:pPr>
            <w:r w:rsidRPr="003C6A43">
              <w:rPr>
                <w:rFonts w:asciiTheme="minorHAnsi" w:hAnsiTheme="minorHAnsi" w:cstheme="minorHAnsi"/>
                <w:color w:val="000000"/>
              </w:rPr>
              <w:t>Määratleb, lahendamist vajavad probleemid ning uute seadmete, tehnoloogiate ja süsteemide rakendamise vajaduse.</w:t>
            </w:r>
          </w:p>
          <w:p w14:paraId="1090F7AC" w14:textId="77777777" w:rsidR="00D151E1" w:rsidRPr="003C6A43" w:rsidRDefault="001C4133" w:rsidP="00AF50CA">
            <w:pPr>
              <w:numPr>
                <w:ilvl w:val="0"/>
                <w:numId w:val="6"/>
              </w:numPr>
              <w:pBdr>
                <w:top w:val="nil"/>
                <w:left w:val="nil"/>
                <w:bottom w:val="nil"/>
                <w:right w:val="nil"/>
                <w:between w:val="nil"/>
              </w:pBdr>
              <w:rPr>
                <w:rFonts w:asciiTheme="minorHAnsi" w:hAnsiTheme="minorHAnsi" w:cstheme="minorHAnsi"/>
              </w:rPr>
            </w:pPr>
            <w:r w:rsidRPr="003C6A43">
              <w:rPr>
                <w:rFonts w:asciiTheme="minorHAnsi" w:hAnsiTheme="minorHAnsi" w:cstheme="minorHAnsi"/>
                <w:color w:val="000000"/>
              </w:rPr>
              <w:t>Uurib ja võrdleb erinevaid tehnilisi lahendusi, et valida kõige sobivam tehnoloogia või süsteem, mis vastab nõuetele ja eelarvele.</w:t>
            </w:r>
          </w:p>
          <w:p w14:paraId="247A3483" w14:textId="77777777" w:rsidR="00D151E1" w:rsidRPr="003C6A43" w:rsidRDefault="001C4133" w:rsidP="00AF50CA">
            <w:pPr>
              <w:numPr>
                <w:ilvl w:val="0"/>
                <w:numId w:val="6"/>
              </w:numPr>
              <w:pBdr>
                <w:top w:val="nil"/>
                <w:left w:val="nil"/>
                <w:bottom w:val="nil"/>
                <w:right w:val="nil"/>
                <w:between w:val="nil"/>
              </w:pBdr>
              <w:rPr>
                <w:rFonts w:asciiTheme="minorHAnsi" w:hAnsiTheme="minorHAnsi" w:cstheme="minorHAnsi"/>
              </w:rPr>
            </w:pPr>
            <w:r w:rsidRPr="003C6A43">
              <w:rPr>
                <w:rFonts w:asciiTheme="minorHAnsi" w:hAnsiTheme="minorHAnsi" w:cstheme="minorHAnsi"/>
                <w:color w:val="000000"/>
              </w:rPr>
              <w:t>Koostab detailse tegevusplaani, sealhulgas planeerib ajakava ja ressursid ning teeb eelarvestuse.</w:t>
            </w:r>
          </w:p>
          <w:p w14:paraId="6EC544AD" w14:textId="30F061B2" w:rsidR="00D151E1" w:rsidRPr="003C6A43" w:rsidRDefault="001C4133" w:rsidP="00F25BEE">
            <w:pPr>
              <w:numPr>
                <w:ilvl w:val="0"/>
                <w:numId w:val="6"/>
              </w:numPr>
              <w:pBdr>
                <w:top w:val="nil"/>
                <w:left w:val="nil"/>
                <w:bottom w:val="nil"/>
                <w:right w:val="nil"/>
                <w:between w:val="nil"/>
              </w:pBdr>
              <w:rPr>
                <w:rFonts w:asciiTheme="minorHAnsi" w:hAnsiTheme="minorHAnsi" w:cstheme="minorHAnsi"/>
              </w:rPr>
            </w:pPr>
            <w:r w:rsidRPr="003C6A43">
              <w:rPr>
                <w:rFonts w:asciiTheme="minorHAnsi" w:hAnsiTheme="minorHAnsi" w:cstheme="minorHAnsi"/>
                <w:color w:val="000000"/>
              </w:rPr>
              <w:t>Hangib ja paigaldab uued tehnilised seadmed või süsteemid, järgides kõiki tehnilisi spetsifikatsioone ja ohutusnõudeid.</w:t>
            </w:r>
          </w:p>
        </w:tc>
        <w:tc>
          <w:tcPr>
            <w:tcW w:w="7513" w:type="dxa"/>
          </w:tcPr>
          <w:p w14:paraId="20E89344" w14:textId="77777777" w:rsidR="00D151E1" w:rsidRPr="003C6A43" w:rsidRDefault="001C4133" w:rsidP="00E37F04">
            <w:pPr>
              <w:rPr>
                <w:rFonts w:asciiTheme="minorHAnsi" w:hAnsiTheme="minorHAnsi" w:cstheme="minorHAnsi"/>
                <w:u w:val="single"/>
              </w:rPr>
            </w:pPr>
            <w:r w:rsidRPr="003C6A43">
              <w:rPr>
                <w:rFonts w:asciiTheme="minorHAnsi" w:hAnsiTheme="minorHAnsi" w:cstheme="minorHAnsi"/>
                <w:u w:val="single"/>
              </w:rPr>
              <w:t>Tegevusnäitajad:</w:t>
            </w:r>
          </w:p>
          <w:p w14:paraId="15665945" w14:textId="77777777" w:rsidR="00D151E1" w:rsidRPr="003C6A43" w:rsidRDefault="001C4133" w:rsidP="00AF50CA">
            <w:pPr>
              <w:numPr>
                <w:ilvl w:val="0"/>
                <w:numId w:val="7"/>
              </w:numPr>
              <w:pBdr>
                <w:top w:val="nil"/>
                <w:left w:val="nil"/>
                <w:bottom w:val="nil"/>
                <w:right w:val="nil"/>
                <w:between w:val="nil"/>
              </w:pBdr>
              <w:rPr>
                <w:rFonts w:asciiTheme="minorHAnsi" w:hAnsiTheme="minorHAnsi" w:cstheme="minorHAnsi"/>
              </w:rPr>
            </w:pPr>
            <w:r w:rsidRPr="003C6A43">
              <w:rPr>
                <w:rFonts w:asciiTheme="minorHAnsi" w:hAnsiTheme="minorHAnsi" w:cstheme="minorHAnsi"/>
                <w:color w:val="000000"/>
              </w:rPr>
              <w:t>Hindab tehnoloogiate rakendatavust, võttes arvesse kasutaja vajadusi, turusituatsiooni ja piiranguid. Uuenduste ja uute tehnoloogiate rakendamine:.</w:t>
            </w:r>
          </w:p>
          <w:p w14:paraId="127B5D13" w14:textId="77777777" w:rsidR="00D151E1" w:rsidRPr="003C6A43" w:rsidRDefault="001C4133" w:rsidP="00AF50CA">
            <w:pPr>
              <w:numPr>
                <w:ilvl w:val="0"/>
                <w:numId w:val="7"/>
              </w:numPr>
              <w:pBdr>
                <w:top w:val="nil"/>
                <w:left w:val="nil"/>
                <w:bottom w:val="nil"/>
                <w:right w:val="nil"/>
                <w:between w:val="nil"/>
              </w:pBdr>
              <w:rPr>
                <w:rFonts w:asciiTheme="minorHAnsi" w:hAnsiTheme="minorHAnsi" w:cstheme="minorHAnsi"/>
              </w:rPr>
            </w:pPr>
            <w:r w:rsidRPr="003C6A43">
              <w:rPr>
                <w:rFonts w:asciiTheme="minorHAnsi" w:hAnsiTheme="minorHAnsi" w:cstheme="minorHAnsi"/>
                <w:color w:val="000000"/>
              </w:rPr>
              <w:t>Määratleb, lahendamist vajavad probleemid ning uute seadmete, tehnoloogiate ja süsteemide vajaduse.</w:t>
            </w:r>
          </w:p>
          <w:p w14:paraId="21AE4D70" w14:textId="77777777" w:rsidR="00D151E1" w:rsidRPr="003C6A43" w:rsidRDefault="001C4133" w:rsidP="00AF50CA">
            <w:pPr>
              <w:numPr>
                <w:ilvl w:val="0"/>
                <w:numId w:val="7"/>
              </w:numPr>
              <w:pBdr>
                <w:top w:val="nil"/>
                <w:left w:val="nil"/>
                <w:bottom w:val="nil"/>
                <w:right w:val="nil"/>
                <w:between w:val="nil"/>
              </w:pBdr>
              <w:rPr>
                <w:rFonts w:asciiTheme="minorHAnsi" w:hAnsiTheme="minorHAnsi" w:cstheme="minorHAnsi"/>
              </w:rPr>
            </w:pPr>
            <w:r w:rsidRPr="003C6A43">
              <w:rPr>
                <w:rFonts w:asciiTheme="minorHAnsi" w:hAnsiTheme="minorHAnsi" w:cstheme="minorHAnsi"/>
                <w:color w:val="000000"/>
              </w:rPr>
              <w:t>Uurib ja võrdleb erinevaid tehnilisi lahendusi, et valida kõige sobivam tehnoloogia või süsteem, mis vastab nõuetele ja eelarvele.</w:t>
            </w:r>
          </w:p>
          <w:p w14:paraId="36DD899F" w14:textId="52A93895" w:rsidR="00577522" w:rsidRPr="003C6A43" w:rsidRDefault="001C4133" w:rsidP="00AF50CA">
            <w:pPr>
              <w:numPr>
                <w:ilvl w:val="0"/>
                <w:numId w:val="7"/>
              </w:numPr>
              <w:pBdr>
                <w:top w:val="nil"/>
                <w:left w:val="nil"/>
                <w:bottom w:val="nil"/>
                <w:right w:val="nil"/>
                <w:between w:val="nil"/>
              </w:pBdr>
              <w:rPr>
                <w:rFonts w:asciiTheme="minorHAnsi" w:hAnsiTheme="minorHAnsi" w:cstheme="minorHAnsi"/>
              </w:rPr>
            </w:pPr>
            <w:r w:rsidRPr="003C6A43">
              <w:rPr>
                <w:rFonts w:asciiTheme="minorHAnsi" w:hAnsiTheme="minorHAnsi" w:cstheme="minorHAnsi"/>
                <w:color w:val="000000"/>
              </w:rPr>
              <w:t>Koostab detailse tegevusplaani, sealhulgas planeerib ajakava ja ressursid ning teeb eelarvestuse ja riskianalüüsi.</w:t>
            </w:r>
          </w:p>
        </w:tc>
      </w:tr>
      <w:tr w:rsidR="00D151E1" w:rsidRPr="003C6A43" w14:paraId="28927247" w14:textId="77777777" w:rsidTr="00D379CE">
        <w:tc>
          <w:tcPr>
            <w:tcW w:w="7655" w:type="dxa"/>
          </w:tcPr>
          <w:p w14:paraId="3EA27900" w14:textId="77777777" w:rsidR="00D151E1" w:rsidRPr="003C6A43" w:rsidRDefault="001C4133">
            <w:pPr>
              <w:rPr>
                <w:rFonts w:asciiTheme="minorHAnsi" w:hAnsiTheme="minorHAnsi" w:cstheme="minorHAnsi"/>
                <w:b/>
              </w:rPr>
            </w:pPr>
            <w:r w:rsidRPr="003C6A43">
              <w:rPr>
                <w:rFonts w:asciiTheme="minorHAnsi" w:hAnsiTheme="minorHAnsi" w:cstheme="minorHAnsi"/>
                <w:b/>
              </w:rPr>
              <w:t>B.3.4. Juhendamine EKR tase 6</w:t>
            </w:r>
          </w:p>
        </w:tc>
        <w:tc>
          <w:tcPr>
            <w:tcW w:w="7371" w:type="dxa"/>
          </w:tcPr>
          <w:p w14:paraId="7A08DCEC" w14:textId="77777777" w:rsidR="00D151E1" w:rsidRPr="003C6A43" w:rsidRDefault="001C4133">
            <w:pPr>
              <w:rPr>
                <w:rFonts w:asciiTheme="minorHAnsi" w:hAnsiTheme="minorHAnsi" w:cstheme="minorHAnsi"/>
                <w:b/>
              </w:rPr>
            </w:pPr>
            <w:r w:rsidRPr="003C6A43">
              <w:rPr>
                <w:rFonts w:asciiTheme="minorHAnsi" w:hAnsiTheme="minorHAnsi" w:cstheme="minorHAnsi"/>
                <w:b/>
              </w:rPr>
              <w:t>B.3.5. Juhendamine EKR tase 7</w:t>
            </w:r>
          </w:p>
        </w:tc>
        <w:tc>
          <w:tcPr>
            <w:tcW w:w="7513" w:type="dxa"/>
          </w:tcPr>
          <w:p w14:paraId="41104777" w14:textId="77777777" w:rsidR="00D151E1" w:rsidRPr="003C6A43" w:rsidRDefault="001C4133">
            <w:pPr>
              <w:rPr>
                <w:rFonts w:asciiTheme="minorHAnsi" w:hAnsiTheme="minorHAnsi" w:cstheme="minorHAnsi"/>
                <w:b/>
              </w:rPr>
            </w:pPr>
            <w:r w:rsidRPr="003C6A43">
              <w:rPr>
                <w:rFonts w:asciiTheme="minorHAnsi" w:hAnsiTheme="minorHAnsi" w:cstheme="minorHAnsi"/>
                <w:b/>
              </w:rPr>
              <w:t>B.3.5. Juhendamine ja mentorlus EKR tase 8</w:t>
            </w:r>
          </w:p>
        </w:tc>
      </w:tr>
      <w:tr w:rsidR="00D151E1" w:rsidRPr="003C6A43" w14:paraId="087168B7" w14:textId="77777777" w:rsidTr="00D379CE">
        <w:tc>
          <w:tcPr>
            <w:tcW w:w="7655" w:type="dxa"/>
          </w:tcPr>
          <w:p w14:paraId="1536E3AA"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Tegevusnäitajad:</w:t>
            </w:r>
          </w:p>
          <w:p w14:paraId="75C8AA60" w14:textId="77777777" w:rsidR="00D151E1" w:rsidRPr="003C6A43" w:rsidRDefault="001C4133" w:rsidP="00AF50CA">
            <w:pPr>
              <w:numPr>
                <w:ilvl w:val="0"/>
                <w:numId w:val="9"/>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Annab edasi oma kutsealaseid oskusi ja teadmisi, arvestades juhendatava vajadusi ja eeldusi.</w:t>
            </w:r>
          </w:p>
          <w:p w14:paraId="2E3D18DE" w14:textId="4879A426" w:rsidR="00D151E1" w:rsidRPr="003C6A43" w:rsidRDefault="001C4133" w:rsidP="00AF50CA">
            <w:pPr>
              <w:numPr>
                <w:ilvl w:val="0"/>
                <w:numId w:val="9"/>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Koordineerib juhendatavate tegevust oma vastutuse piires.</w:t>
            </w:r>
          </w:p>
          <w:p w14:paraId="78EFB704" w14:textId="77777777" w:rsidR="00D151E1" w:rsidRPr="003C6A43" w:rsidRDefault="001C4133" w:rsidP="00AF50CA">
            <w:pPr>
              <w:numPr>
                <w:ilvl w:val="0"/>
                <w:numId w:val="9"/>
              </w:numPr>
              <w:pBdr>
                <w:top w:val="nil"/>
                <w:left w:val="nil"/>
                <w:bottom w:val="nil"/>
                <w:right w:val="nil"/>
                <w:between w:val="nil"/>
              </w:pBdr>
              <w:spacing w:after="160" w:line="259" w:lineRule="auto"/>
              <w:rPr>
                <w:rFonts w:asciiTheme="minorHAnsi" w:hAnsiTheme="minorHAnsi" w:cstheme="minorHAnsi"/>
              </w:rPr>
            </w:pPr>
            <w:r w:rsidRPr="003C6A43">
              <w:rPr>
                <w:rFonts w:asciiTheme="minorHAnsi" w:hAnsiTheme="minorHAnsi" w:cstheme="minorHAnsi"/>
                <w:color w:val="000000"/>
              </w:rPr>
              <w:t>Jälgib ja kontrollib töö tulemuslikkust, annab õigeaegselt asjakohast ja konstruktiivset tagasisidet.</w:t>
            </w:r>
          </w:p>
          <w:p w14:paraId="1F4D0167" w14:textId="77777777" w:rsidR="00D151E1" w:rsidRPr="003C6A43" w:rsidRDefault="00D151E1">
            <w:pPr>
              <w:rPr>
                <w:rFonts w:asciiTheme="minorHAnsi" w:hAnsiTheme="minorHAnsi" w:cstheme="minorHAnsi"/>
              </w:rPr>
            </w:pPr>
          </w:p>
          <w:p w14:paraId="683B8416" w14:textId="77777777" w:rsidR="00D151E1" w:rsidRPr="003C6A43" w:rsidRDefault="00D151E1">
            <w:pPr>
              <w:rPr>
                <w:rFonts w:asciiTheme="minorHAnsi" w:hAnsiTheme="minorHAnsi" w:cstheme="minorHAnsi"/>
              </w:rPr>
            </w:pPr>
          </w:p>
          <w:p w14:paraId="4E473E9F" w14:textId="77777777" w:rsidR="00D151E1" w:rsidRPr="003C6A43" w:rsidRDefault="00D151E1">
            <w:pPr>
              <w:rPr>
                <w:rFonts w:asciiTheme="minorHAnsi" w:hAnsiTheme="minorHAnsi" w:cstheme="minorHAnsi"/>
                <w:b/>
              </w:rPr>
            </w:pPr>
          </w:p>
        </w:tc>
        <w:tc>
          <w:tcPr>
            <w:tcW w:w="7371" w:type="dxa"/>
          </w:tcPr>
          <w:p w14:paraId="1E3A328E"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Tegevusnäitajad:</w:t>
            </w:r>
          </w:p>
          <w:p w14:paraId="39B22E6E" w14:textId="77777777" w:rsidR="00D151E1" w:rsidRPr="003C6A43" w:rsidRDefault="001C4133" w:rsidP="00AF50CA">
            <w:pPr>
              <w:numPr>
                <w:ilvl w:val="0"/>
                <w:numId w:val="8"/>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Annab edasi oma kutsealaseid oskusi ja teadmisi, arvestades juhendatava vajadusi ja eeldusi.</w:t>
            </w:r>
          </w:p>
          <w:p w14:paraId="03ABF853" w14:textId="77777777" w:rsidR="00D151E1" w:rsidRPr="003C6A43" w:rsidRDefault="001C4133" w:rsidP="00AF50CA">
            <w:pPr>
              <w:numPr>
                <w:ilvl w:val="0"/>
                <w:numId w:val="8"/>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 xml:space="preserve">Koordineerib juhendatavate tegevust oma vastutuse piires. </w:t>
            </w:r>
          </w:p>
          <w:p w14:paraId="77622AC4" w14:textId="77777777" w:rsidR="00D151E1" w:rsidRPr="003C6A43" w:rsidRDefault="001C4133" w:rsidP="00AF50CA">
            <w:pPr>
              <w:numPr>
                <w:ilvl w:val="0"/>
                <w:numId w:val="8"/>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Jälgib ja kontrollib töö tulemuslikkust, annab õigeaegselt asjakohast ja konstruktiivset tagasisidet, teeb ettepanekuid edasise töö parendamiseks.</w:t>
            </w:r>
          </w:p>
          <w:p w14:paraId="0C0F9E43" w14:textId="77777777" w:rsidR="00D151E1" w:rsidRPr="003C6A43" w:rsidRDefault="001C4133" w:rsidP="00AF50CA">
            <w:pPr>
              <w:numPr>
                <w:ilvl w:val="0"/>
                <w:numId w:val="8"/>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Kujundab sobivaid kutsealaseid hoiakuid aktiivse kaasamisega.</w:t>
            </w:r>
          </w:p>
          <w:p w14:paraId="4E3729F6" w14:textId="77777777" w:rsidR="00D151E1" w:rsidRPr="003C6A43" w:rsidRDefault="001C4133" w:rsidP="00AF50CA">
            <w:pPr>
              <w:numPr>
                <w:ilvl w:val="0"/>
                <w:numId w:val="8"/>
              </w:numPr>
              <w:pBdr>
                <w:top w:val="nil"/>
                <w:left w:val="nil"/>
                <w:bottom w:val="nil"/>
                <w:right w:val="nil"/>
                <w:between w:val="nil"/>
              </w:pBdr>
              <w:spacing w:after="160" w:line="259" w:lineRule="auto"/>
              <w:rPr>
                <w:rFonts w:asciiTheme="minorHAnsi" w:hAnsiTheme="minorHAnsi" w:cstheme="minorHAnsi"/>
              </w:rPr>
            </w:pPr>
            <w:r w:rsidRPr="003C6A43">
              <w:rPr>
                <w:rFonts w:asciiTheme="minorHAnsi" w:hAnsiTheme="minorHAnsi" w:cstheme="minorHAnsi"/>
                <w:color w:val="000000"/>
              </w:rPr>
              <w:t>Valib ja kasutab õpetamisel sobivaid koolitus- või õppeviise ja -toiminguid.</w:t>
            </w:r>
          </w:p>
          <w:p w14:paraId="35518FFE" w14:textId="77777777" w:rsidR="00D151E1" w:rsidRPr="003C6A43" w:rsidRDefault="001C4133">
            <w:pPr>
              <w:rPr>
                <w:rFonts w:asciiTheme="minorHAnsi" w:hAnsiTheme="minorHAnsi" w:cstheme="minorHAnsi"/>
                <w:b/>
              </w:rPr>
            </w:pPr>
            <w:r w:rsidRPr="003C6A43">
              <w:rPr>
                <w:rFonts w:asciiTheme="minorHAnsi" w:hAnsiTheme="minorHAnsi" w:cstheme="minorHAnsi"/>
                <w:color w:val="538135"/>
              </w:rPr>
              <w:t xml:space="preserve"> </w:t>
            </w:r>
          </w:p>
        </w:tc>
        <w:tc>
          <w:tcPr>
            <w:tcW w:w="7513" w:type="dxa"/>
          </w:tcPr>
          <w:p w14:paraId="150DE402"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Tegevusnäitajad:</w:t>
            </w:r>
          </w:p>
          <w:p w14:paraId="50F0E74F" w14:textId="7B3D3C6B" w:rsidR="00D151E1" w:rsidRPr="003C6A43" w:rsidRDefault="001C4133" w:rsidP="00FA2FE6">
            <w:pPr>
              <w:pStyle w:val="ListParagraph"/>
              <w:numPr>
                <w:ilvl w:val="0"/>
                <w:numId w:val="54"/>
              </w:numPr>
              <w:rPr>
                <w:rFonts w:asciiTheme="minorHAnsi" w:hAnsiTheme="minorHAnsi" w:cstheme="minorHAnsi"/>
              </w:rPr>
            </w:pPr>
            <w:r w:rsidRPr="003C6A43">
              <w:rPr>
                <w:rFonts w:asciiTheme="minorHAnsi" w:hAnsiTheme="minorHAnsi" w:cstheme="minorHAnsi"/>
              </w:rPr>
              <w:t>Annab edasi oma kutsealaseid oskusi ja teadmisi, arvestades juhendatava vajadusi ja eeldusi.</w:t>
            </w:r>
          </w:p>
          <w:p w14:paraId="44E69F96" w14:textId="660A9F0B" w:rsidR="00D151E1" w:rsidRPr="003C6A43" w:rsidRDefault="001C4133" w:rsidP="00FA2FE6">
            <w:pPr>
              <w:pStyle w:val="ListParagraph"/>
              <w:numPr>
                <w:ilvl w:val="0"/>
                <w:numId w:val="54"/>
              </w:numPr>
              <w:rPr>
                <w:rFonts w:asciiTheme="minorHAnsi" w:hAnsiTheme="minorHAnsi" w:cstheme="minorHAnsi"/>
              </w:rPr>
            </w:pPr>
            <w:r w:rsidRPr="003C6A43">
              <w:rPr>
                <w:rFonts w:asciiTheme="minorHAnsi" w:hAnsiTheme="minorHAnsi" w:cstheme="minorHAnsi"/>
              </w:rPr>
              <w:t xml:space="preserve">Koordineerib juhendatavate tegevust oma vastutuse piires. </w:t>
            </w:r>
          </w:p>
          <w:p w14:paraId="5E8507D2" w14:textId="27238B91" w:rsidR="00D151E1" w:rsidRPr="003C6A43" w:rsidRDefault="001C4133" w:rsidP="00FA2FE6">
            <w:pPr>
              <w:pStyle w:val="ListParagraph"/>
              <w:numPr>
                <w:ilvl w:val="0"/>
                <w:numId w:val="54"/>
              </w:numPr>
              <w:rPr>
                <w:rFonts w:asciiTheme="minorHAnsi" w:hAnsiTheme="minorHAnsi" w:cstheme="minorHAnsi"/>
              </w:rPr>
            </w:pPr>
            <w:r w:rsidRPr="003C6A43">
              <w:rPr>
                <w:rFonts w:asciiTheme="minorHAnsi" w:hAnsiTheme="minorHAnsi" w:cstheme="minorHAnsi"/>
              </w:rPr>
              <w:t>Jälgib ja kontrollib töö tulemuslikkust, annab õigeaegselt asjakohast ja konstruktiivset tagasisidet, teeb ettepanekuid edasise töö parendamiseks.</w:t>
            </w:r>
          </w:p>
          <w:p w14:paraId="3089E453" w14:textId="43B2C156" w:rsidR="00D151E1" w:rsidRPr="003C6A43" w:rsidRDefault="001C4133" w:rsidP="00FA2FE6">
            <w:pPr>
              <w:pStyle w:val="ListParagraph"/>
              <w:numPr>
                <w:ilvl w:val="0"/>
                <w:numId w:val="54"/>
              </w:numPr>
              <w:rPr>
                <w:rFonts w:asciiTheme="minorHAnsi" w:hAnsiTheme="minorHAnsi" w:cstheme="minorHAnsi"/>
              </w:rPr>
            </w:pPr>
            <w:r w:rsidRPr="003C6A43">
              <w:rPr>
                <w:rFonts w:asciiTheme="minorHAnsi" w:hAnsiTheme="minorHAnsi" w:cstheme="minorHAnsi"/>
              </w:rPr>
              <w:t>Kujundab sobivaid kutsealaseid hoiakuid aktiivse kaasamisega.</w:t>
            </w:r>
          </w:p>
          <w:p w14:paraId="3509003F" w14:textId="137FC638" w:rsidR="00D151E1" w:rsidRPr="003C6A43" w:rsidRDefault="001C4133" w:rsidP="00FA2FE6">
            <w:pPr>
              <w:pStyle w:val="ListParagraph"/>
              <w:numPr>
                <w:ilvl w:val="0"/>
                <w:numId w:val="54"/>
              </w:numPr>
              <w:rPr>
                <w:rFonts w:asciiTheme="minorHAnsi" w:hAnsiTheme="minorHAnsi" w:cstheme="minorHAnsi"/>
              </w:rPr>
            </w:pPr>
            <w:r w:rsidRPr="003C6A43">
              <w:rPr>
                <w:rFonts w:asciiTheme="minorHAnsi" w:hAnsiTheme="minorHAnsi" w:cstheme="minorHAnsi"/>
              </w:rPr>
              <w:t>Valib ja kasutab õpetamisel sobivaid koolitus- või õppeviise ja -toiminguid.</w:t>
            </w:r>
          </w:p>
          <w:p w14:paraId="355B3E4A" w14:textId="414A6087" w:rsidR="00D151E1" w:rsidRPr="003C6A43" w:rsidRDefault="001C4133" w:rsidP="00FA2FE6">
            <w:pPr>
              <w:pStyle w:val="ListParagraph"/>
              <w:numPr>
                <w:ilvl w:val="0"/>
                <w:numId w:val="54"/>
              </w:numPr>
              <w:rPr>
                <w:rFonts w:asciiTheme="minorHAnsi" w:hAnsiTheme="minorHAnsi" w:cstheme="minorHAnsi"/>
              </w:rPr>
            </w:pPr>
            <w:r w:rsidRPr="003C6A43">
              <w:rPr>
                <w:rFonts w:asciiTheme="minorHAnsi" w:hAnsiTheme="minorHAnsi" w:cstheme="minorHAnsi"/>
              </w:rPr>
              <w:t>Määratleb töötajate arenguvajaduse ja loob</w:t>
            </w:r>
            <w:r w:rsidR="00BA7791" w:rsidRPr="003C6A43">
              <w:rPr>
                <w:rFonts w:asciiTheme="minorHAnsi" w:hAnsiTheme="minorHAnsi" w:cstheme="minorHAnsi"/>
              </w:rPr>
              <w:t xml:space="preserve"> </w:t>
            </w:r>
            <w:r w:rsidRPr="003C6A43">
              <w:rPr>
                <w:rFonts w:asciiTheme="minorHAnsi" w:hAnsiTheme="minorHAnsi" w:cstheme="minorHAnsi"/>
              </w:rPr>
              <w:t>võimalused töötajate</w:t>
            </w:r>
            <w:r w:rsidR="00CE60A4" w:rsidRPr="003C6A43">
              <w:rPr>
                <w:rFonts w:asciiTheme="minorHAnsi" w:hAnsiTheme="minorHAnsi" w:cstheme="minorHAnsi"/>
              </w:rPr>
              <w:t xml:space="preserve"> </w:t>
            </w:r>
            <w:r w:rsidRPr="003C6A43">
              <w:rPr>
                <w:rFonts w:asciiTheme="minorHAnsi" w:hAnsiTheme="minorHAnsi" w:cstheme="minorHAnsi"/>
              </w:rPr>
              <w:t>enese</w:t>
            </w:r>
            <w:r w:rsidR="00BA7791" w:rsidRPr="003C6A43">
              <w:rPr>
                <w:rFonts w:asciiTheme="minorHAnsi" w:hAnsiTheme="minorHAnsi" w:cstheme="minorHAnsi"/>
              </w:rPr>
              <w:t>arendamiseks</w:t>
            </w:r>
            <w:r w:rsidR="00CE60A4" w:rsidRPr="003C6A43">
              <w:rPr>
                <w:rFonts w:asciiTheme="minorHAnsi" w:hAnsiTheme="minorHAnsi" w:cstheme="minorHAnsi"/>
              </w:rPr>
              <w:t>.</w:t>
            </w:r>
          </w:p>
        </w:tc>
      </w:tr>
    </w:tbl>
    <w:p w14:paraId="01CAE111" w14:textId="77777777" w:rsidR="00D151E1" w:rsidRPr="003C6A43" w:rsidRDefault="00D151E1">
      <w:pPr>
        <w:rPr>
          <w:rFonts w:asciiTheme="minorHAnsi" w:hAnsiTheme="minorHAnsi" w:cstheme="minorHAnsi"/>
        </w:rPr>
      </w:pPr>
    </w:p>
    <w:tbl>
      <w:tblPr>
        <w:tblStyle w:val="a3"/>
        <w:tblW w:w="22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5"/>
        <w:gridCol w:w="7371"/>
        <w:gridCol w:w="7654"/>
      </w:tblGrid>
      <w:tr w:rsidR="00D151E1" w:rsidRPr="003C6A43" w14:paraId="4D145311" w14:textId="77777777" w:rsidTr="00D87413">
        <w:tc>
          <w:tcPr>
            <w:tcW w:w="7655" w:type="dxa"/>
            <w:shd w:val="clear" w:color="auto" w:fill="FBE5D5"/>
          </w:tcPr>
          <w:p w14:paraId="5F28FF92" w14:textId="58129C98" w:rsidR="00D151E1" w:rsidRPr="003C6A43" w:rsidRDefault="00127E8C">
            <w:pPr>
              <w:rPr>
                <w:rFonts w:asciiTheme="minorHAnsi" w:hAnsiTheme="minorHAnsi" w:cstheme="minorHAnsi"/>
                <w:b/>
              </w:rPr>
            </w:pPr>
            <w:r w:rsidRPr="003C6A43">
              <w:rPr>
                <w:rFonts w:asciiTheme="minorHAnsi" w:hAnsiTheme="minorHAnsi" w:cstheme="minorHAnsi"/>
                <w:b/>
              </w:rPr>
              <w:t>SPETSIALISEERUMISEGA SEOTUD KOMPETENTSID</w:t>
            </w:r>
          </w:p>
        </w:tc>
        <w:tc>
          <w:tcPr>
            <w:tcW w:w="7371" w:type="dxa"/>
            <w:shd w:val="clear" w:color="auto" w:fill="FBE5D5"/>
          </w:tcPr>
          <w:p w14:paraId="42E17F4C" w14:textId="31277EF9" w:rsidR="00D151E1" w:rsidRPr="003C6A43" w:rsidRDefault="00127E8C">
            <w:pPr>
              <w:rPr>
                <w:rFonts w:asciiTheme="minorHAnsi" w:hAnsiTheme="minorHAnsi" w:cstheme="minorHAnsi"/>
                <w:b/>
              </w:rPr>
            </w:pPr>
            <w:r w:rsidRPr="003C6A43">
              <w:rPr>
                <w:rFonts w:asciiTheme="minorHAnsi" w:hAnsiTheme="minorHAnsi" w:cstheme="minorHAnsi"/>
                <w:b/>
              </w:rPr>
              <w:t>SPETSIALISEERUMISEGA SEOTUD KOMPETENTSID</w:t>
            </w:r>
          </w:p>
        </w:tc>
        <w:tc>
          <w:tcPr>
            <w:tcW w:w="7654" w:type="dxa"/>
            <w:shd w:val="clear" w:color="auto" w:fill="FBE5D5"/>
          </w:tcPr>
          <w:p w14:paraId="5FDD6FBB" w14:textId="1A9F5937" w:rsidR="00D151E1" w:rsidRPr="003C6A43" w:rsidRDefault="00127E8C">
            <w:pPr>
              <w:rPr>
                <w:rFonts w:asciiTheme="minorHAnsi" w:hAnsiTheme="minorHAnsi" w:cstheme="minorHAnsi"/>
                <w:b/>
              </w:rPr>
            </w:pPr>
            <w:r w:rsidRPr="003C6A43">
              <w:rPr>
                <w:rFonts w:asciiTheme="minorHAnsi" w:hAnsiTheme="minorHAnsi" w:cstheme="minorHAnsi"/>
                <w:b/>
              </w:rPr>
              <w:t xml:space="preserve">SPETSIALISEERUMISEGA SEOTUD KOMPETENTSID </w:t>
            </w:r>
            <w:r w:rsidR="001C4133" w:rsidRPr="003C6A43">
              <w:rPr>
                <w:rFonts w:asciiTheme="minorHAnsi" w:hAnsiTheme="minorHAnsi" w:cstheme="minorHAnsi"/>
                <w:b/>
              </w:rPr>
              <w:t xml:space="preserve"> </w:t>
            </w:r>
          </w:p>
        </w:tc>
      </w:tr>
      <w:tr w:rsidR="00D151E1" w:rsidRPr="003C6A43" w14:paraId="22CA0463" w14:textId="77777777" w:rsidTr="00D87413">
        <w:trPr>
          <w:trHeight w:val="201"/>
        </w:trPr>
        <w:tc>
          <w:tcPr>
            <w:tcW w:w="7655" w:type="dxa"/>
          </w:tcPr>
          <w:p w14:paraId="1FC38FDD" w14:textId="77777777" w:rsidR="00D151E1" w:rsidRPr="003C6A43" w:rsidRDefault="00D151E1">
            <w:pPr>
              <w:rPr>
                <w:rFonts w:asciiTheme="minorHAnsi" w:hAnsiTheme="minorHAnsi" w:cstheme="minorHAnsi"/>
                <w:highlight w:val="yellow"/>
              </w:rPr>
            </w:pPr>
          </w:p>
        </w:tc>
        <w:tc>
          <w:tcPr>
            <w:tcW w:w="7371" w:type="dxa"/>
            <w:shd w:val="clear" w:color="auto" w:fill="E7E6E6"/>
          </w:tcPr>
          <w:p w14:paraId="2C72DF36" w14:textId="77777777" w:rsidR="00D151E1" w:rsidRPr="003C6A43" w:rsidRDefault="001C4133">
            <w:pPr>
              <w:rPr>
                <w:rFonts w:asciiTheme="minorHAnsi" w:hAnsiTheme="minorHAnsi" w:cstheme="minorHAnsi"/>
                <w:b/>
              </w:rPr>
            </w:pPr>
            <w:r w:rsidRPr="003C6A43">
              <w:rPr>
                <w:rFonts w:asciiTheme="minorHAnsi" w:hAnsiTheme="minorHAnsi" w:cstheme="minorHAnsi"/>
                <w:b/>
              </w:rPr>
              <w:t>B.3.6. Soojusmajandus EKR tase 7</w:t>
            </w:r>
          </w:p>
        </w:tc>
        <w:tc>
          <w:tcPr>
            <w:tcW w:w="7654" w:type="dxa"/>
            <w:shd w:val="clear" w:color="auto" w:fill="E7E6E6"/>
          </w:tcPr>
          <w:p w14:paraId="4DE9F0DC" w14:textId="77777777" w:rsidR="00D151E1" w:rsidRPr="003C6A43" w:rsidRDefault="001C4133">
            <w:pPr>
              <w:rPr>
                <w:rFonts w:asciiTheme="minorHAnsi" w:hAnsiTheme="minorHAnsi" w:cstheme="minorHAnsi"/>
                <w:b/>
              </w:rPr>
            </w:pPr>
            <w:r w:rsidRPr="003C6A43">
              <w:rPr>
                <w:rFonts w:asciiTheme="minorHAnsi" w:hAnsiTheme="minorHAnsi" w:cstheme="minorHAnsi"/>
                <w:b/>
              </w:rPr>
              <w:t>B.3.6. Soojusmajandus EKR tase 8</w:t>
            </w:r>
          </w:p>
        </w:tc>
      </w:tr>
      <w:tr w:rsidR="00D151E1" w:rsidRPr="003C6A43" w14:paraId="010CFF2A" w14:textId="77777777" w:rsidTr="00D87413">
        <w:tc>
          <w:tcPr>
            <w:tcW w:w="7655" w:type="dxa"/>
          </w:tcPr>
          <w:p w14:paraId="3B1702FC" w14:textId="77777777" w:rsidR="00D151E1" w:rsidRPr="003C6A43" w:rsidRDefault="00D151E1">
            <w:pPr>
              <w:rPr>
                <w:rFonts w:asciiTheme="minorHAnsi" w:hAnsiTheme="minorHAnsi" w:cstheme="minorHAnsi"/>
                <w:highlight w:val="yellow"/>
              </w:rPr>
            </w:pPr>
          </w:p>
          <w:p w14:paraId="7CDA6026" w14:textId="77777777" w:rsidR="00D151E1" w:rsidRPr="003C6A43" w:rsidRDefault="001C4133">
            <w:pPr>
              <w:ind w:left="2832"/>
              <w:rPr>
                <w:rFonts w:asciiTheme="minorHAnsi" w:hAnsiTheme="minorHAnsi" w:cstheme="minorHAnsi"/>
                <w:highlight w:val="yellow"/>
              </w:rPr>
            </w:pPr>
            <w:r w:rsidRPr="003C6A43">
              <w:rPr>
                <w:rFonts w:asciiTheme="minorHAnsi" w:hAnsiTheme="minorHAnsi" w:cstheme="minorHAnsi"/>
              </w:rPr>
              <w:t>Puudub</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0A79381" w14:textId="0A2BE42F" w:rsidR="00D151E1" w:rsidRPr="003C6A43" w:rsidRDefault="001C4133">
            <w:pPr>
              <w:rPr>
                <w:rFonts w:asciiTheme="minorHAnsi" w:hAnsiTheme="minorHAnsi" w:cstheme="minorHAnsi"/>
                <w:u w:val="single"/>
              </w:rPr>
            </w:pPr>
            <w:r w:rsidRPr="003C6A43">
              <w:rPr>
                <w:rFonts w:asciiTheme="minorHAnsi" w:hAnsiTheme="minorHAnsi" w:cstheme="minorHAnsi"/>
                <w:u w:val="single"/>
              </w:rPr>
              <w:t>Tegevusnäitajad</w:t>
            </w:r>
          </w:p>
          <w:p w14:paraId="17D2A5E4" w14:textId="50DD8BF5" w:rsidR="00D151E1" w:rsidRPr="003C6A43" w:rsidRDefault="001C4133" w:rsidP="00AF50CA">
            <w:pPr>
              <w:numPr>
                <w:ilvl w:val="0"/>
                <w:numId w:val="11"/>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Planeerib majandusliku analüüsi alusel valdkonna soojusvarustuse, kasutades energiasektori arengu analüüsimiseks statistilisi andmeid.</w:t>
            </w:r>
          </w:p>
          <w:p w14:paraId="0732D022" w14:textId="0A37A9DB" w:rsidR="00D151E1" w:rsidRPr="003C6A43" w:rsidRDefault="001C4133" w:rsidP="00AF50CA">
            <w:pPr>
              <w:numPr>
                <w:ilvl w:val="0"/>
                <w:numId w:val="11"/>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Valib küttesüsteemile sobivad energiaallikad, otsustab investeeringute otstarbekuse üle ja arvestab investeeringute majandusliku tasuvust.</w:t>
            </w:r>
          </w:p>
          <w:p w14:paraId="43675396" w14:textId="77777777" w:rsidR="00D151E1" w:rsidRPr="003C6A43" w:rsidRDefault="001C4133" w:rsidP="00AF50CA">
            <w:pPr>
              <w:numPr>
                <w:ilvl w:val="0"/>
                <w:numId w:val="11"/>
              </w:numPr>
              <w:pBdr>
                <w:top w:val="nil"/>
                <w:left w:val="nil"/>
                <w:bottom w:val="nil"/>
                <w:right w:val="nil"/>
                <w:between w:val="nil"/>
              </w:pBdr>
              <w:spacing w:after="160" w:line="259" w:lineRule="auto"/>
              <w:rPr>
                <w:rFonts w:asciiTheme="minorHAnsi" w:hAnsiTheme="minorHAnsi" w:cstheme="minorHAnsi"/>
                <w:color w:val="000000"/>
              </w:rPr>
            </w:pPr>
            <w:r w:rsidRPr="003C6A43">
              <w:rPr>
                <w:rFonts w:asciiTheme="minorHAnsi" w:hAnsiTheme="minorHAnsi" w:cstheme="minorHAnsi"/>
                <w:color w:val="000000"/>
              </w:rPr>
              <w:lastRenderedPageBreak/>
              <w:t>Hindab investeeringute ning energiasäästu- ja energiasäästumeetmete majanduslikku tasuvust, arvestab seejuures Euroopa Liidu energiapoliitika ning Eesti energiasektori suundumustega.</w:t>
            </w:r>
          </w:p>
        </w:tc>
        <w:tc>
          <w:tcPr>
            <w:tcW w:w="7654" w:type="dxa"/>
            <w:tcBorders>
              <w:top w:val="single" w:sz="4" w:space="0" w:color="000000"/>
              <w:left w:val="nil"/>
              <w:bottom w:val="single" w:sz="4" w:space="0" w:color="000000"/>
              <w:right w:val="single" w:sz="4" w:space="0" w:color="000000"/>
            </w:tcBorders>
            <w:shd w:val="clear" w:color="auto" w:fill="auto"/>
          </w:tcPr>
          <w:p w14:paraId="6DFE73E9" w14:textId="77777777" w:rsidR="00D151E1" w:rsidRPr="003C6A43" w:rsidRDefault="001C4133">
            <w:pPr>
              <w:pBdr>
                <w:top w:val="nil"/>
                <w:left w:val="nil"/>
                <w:bottom w:val="nil"/>
                <w:right w:val="nil"/>
                <w:between w:val="nil"/>
              </w:pBdr>
              <w:spacing w:line="259" w:lineRule="auto"/>
              <w:rPr>
                <w:rFonts w:asciiTheme="minorHAnsi" w:hAnsiTheme="minorHAnsi" w:cstheme="minorHAnsi"/>
                <w:color w:val="000000"/>
                <w:u w:val="single"/>
              </w:rPr>
            </w:pPr>
            <w:r w:rsidRPr="003C6A43">
              <w:rPr>
                <w:rFonts w:asciiTheme="minorHAnsi" w:hAnsiTheme="minorHAnsi" w:cstheme="minorHAnsi"/>
                <w:color w:val="000000"/>
                <w:u w:val="single"/>
              </w:rPr>
              <w:lastRenderedPageBreak/>
              <w:t>Tegevusnäitajad</w:t>
            </w:r>
          </w:p>
          <w:p w14:paraId="55B1AA5A" w14:textId="35A4ABF2" w:rsidR="00D151E1" w:rsidRPr="003C6A43" w:rsidRDefault="001C4133" w:rsidP="00AF50CA">
            <w:pPr>
              <w:numPr>
                <w:ilvl w:val="0"/>
                <w:numId w:val="10"/>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Planeerib majandusliku analüüsi alusel valdkonna soojusvarustuse, kasutades energiasektori arengu analüüsimiseks statistilisi andmeid.</w:t>
            </w:r>
          </w:p>
          <w:p w14:paraId="1BE13084" w14:textId="77777777" w:rsidR="00D151E1" w:rsidRPr="003C6A43" w:rsidRDefault="001C4133" w:rsidP="00AF50CA">
            <w:pPr>
              <w:numPr>
                <w:ilvl w:val="0"/>
                <w:numId w:val="10"/>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 xml:space="preserve">Valib küttesüsteemile sobivaid energiaallikad, otsustab investeeringute otstarbekuse üle  ja arvestab investeeringute majanduslikku tasuvust. </w:t>
            </w:r>
          </w:p>
          <w:p w14:paraId="290EE80F" w14:textId="42F31146" w:rsidR="00D151E1" w:rsidRPr="003C6A43" w:rsidRDefault="001C4133" w:rsidP="00AF50CA">
            <w:pPr>
              <w:numPr>
                <w:ilvl w:val="0"/>
                <w:numId w:val="10"/>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Hindab investeeringute ning energiasäästu</w:t>
            </w:r>
            <w:r w:rsidR="00905986" w:rsidRPr="003C6A43">
              <w:rPr>
                <w:rFonts w:asciiTheme="minorHAnsi" w:hAnsiTheme="minorHAnsi" w:cstheme="minorHAnsi"/>
                <w:color w:val="000000"/>
              </w:rPr>
              <w:t xml:space="preserve"> </w:t>
            </w:r>
            <w:r w:rsidRPr="003C6A43">
              <w:rPr>
                <w:rFonts w:asciiTheme="minorHAnsi" w:hAnsiTheme="minorHAnsi" w:cstheme="minorHAnsi"/>
                <w:color w:val="000000"/>
              </w:rPr>
              <w:t>ja energiasäästumeetmete majanduslikku tasuvust, arvestab seejuures Euroopa Liidu energiapoliitika ning Eesti energiasektori suundumusi.</w:t>
            </w:r>
          </w:p>
          <w:p w14:paraId="3BE95274" w14:textId="77777777" w:rsidR="00D151E1" w:rsidRPr="003C6A43" w:rsidRDefault="001C4133" w:rsidP="00AF50CA">
            <w:pPr>
              <w:numPr>
                <w:ilvl w:val="0"/>
                <w:numId w:val="10"/>
              </w:numPr>
              <w:pBdr>
                <w:top w:val="nil"/>
                <w:left w:val="nil"/>
                <w:bottom w:val="nil"/>
                <w:right w:val="nil"/>
                <w:between w:val="nil"/>
              </w:pBdr>
              <w:spacing w:after="160" w:line="259" w:lineRule="auto"/>
              <w:rPr>
                <w:rFonts w:asciiTheme="minorHAnsi" w:hAnsiTheme="minorHAnsi" w:cstheme="minorHAnsi"/>
              </w:rPr>
            </w:pPr>
            <w:r w:rsidRPr="003C6A43">
              <w:rPr>
                <w:rFonts w:asciiTheme="minorHAnsi" w:hAnsiTheme="minorHAnsi" w:cstheme="minorHAnsi"/>
                <w:color w:val="000000"/>
              </w:rPr>
              <w:lastRenderedPageBreak/>
              <w:t>Teeb energia ja -ressursiauditeid: hindab auditeeritavaid objekte, koostab kokkuvõtlikke hinnanguid ning teeb ettepanekud parendusmeetmete kasutuselevõtu kohta.</w:t>
            </w:r>
          </w:p>
        </w:tc>
      </w:tr>
      <w:tr w:rsidR="00D151E1" w:rsidRPr="003C6A43" w14:paraId="24C96B67" w14:textId="77777777" w:rsidTr="00D87413">
        <w:tc>
          <w:tcPr>
            <w:tcW w:w="7655" w:type="dxa"/>
            <w:shd w:val="clear" w:color="auto" w:fill="E7E6E6"/>
          </w:tcPr>
          <w:p w14:paraId="6AA5AB9F" w14:textId="01EA70DE" w:rsidR="00D151E1" w:rsidRPr="003C6A43" w:rsidRDefault="001C4133">
            <w:pPr>
              <w:rPr>
                <w:rFonts w:asciiTheme="minorHAnsi" w:hAnsiTheme="minorHAnsi" w:cstheme="minorHAnsi"/>
                <w:b/>
                <w:highlight w:val="yellow"/>
              </w:rPr>
            </w:pPr>
            <w:r w:rsidRPr="003C6A43">
              <w:rPr>
                <w:rFonts w:asciiTheme="minorHAnsi" w:hAnsiTheme="minorHAnsi" w:cstheme="minorHAnsi"/>
                <w:b/>
              </w:rPr>
              <w:lastRenderedPageBreak/>
              <w:t xml:space="preserve">B.3.5. Kaugkütte- ja </w:t>
            </w:r>
            <w:proofErr w:type="spellStart"/>
            <w:r w:rsidRPr="003C6A43">
              <w:rPr>
                <w:rFonts w:asciiTheme="minorHAnsi" w:hAnsiTheme="minorHAnsi" w:cstheme="minorHAnsi"/>
                <w:b/>
              </w:rPr>
              <w:t>kaugjahutussüsteemid</w:t>
            </w:r>
            <w:proofErr w:type="spellEnd"/>
            <w:r w:rsidRPr="003C6A43">
              <w:rPr>
                <w:rFonts w:asciiTheme="minorHAnsi" w:hAnsiTheme="minorHAnsi" w:cstheme="minorHAnsi"/>
                <w:b/>
              </w:rPr>
              <w:t xml:space="preserve"> EKR tase 6</w:t>
            </w:r>
          </w:p>
        </w:tc>
        <w:tc>
          <w:tcPr>
            <w:tcW w:w="7371" w:type="dxa"/>
            <w:tcBorders>
              <w:top w:val="single" w:sz="4" w:space="0" w:color="000000"/>
              <w:left w:val="single" w:sz="4" w:space="0" w:color="000000"/>
              <w:bottom w:val="single" w:sz="4" w:space="0" w:color="000000"/>
              <w:right w:val="single" w:sz="4" w:space="0" w:color="000000"/>
            </w:tcBorders>
            <w:shd w:val="clear" w:color="auto" w:fill="E7E6E6"/>
          </w:tcPr>
          <w:p w14:paraId="70B5E9E5" w14:textId="19F89E3C" w:rsidR="00D151E1" w:rsidRPr="003C6A43" w:rsidRDefault="001C4133">
            <w:pPr>
              <w:rPr>
                <w:rFonts w:asciiTheme="minorHAnsi" w:hAnsiTheme="minorHAnsi" w:cstheme="minorHAnsi"/>
                <w:b/>
              </w:rPr>
            </w:pPr>
            <w:r w:rsidRPr="003C6A43">
              <w:rPr>
                <w:rFonts w:asciiTheme="minorHAnsi" w:hAnsiTheme="minorHAnsi" w:cstheme="minorHAnsi"/>
                <w:b/>
              </w:rPr>
              <w:t xml:space="preserve">B.3.7. Kaugkütte- ja </w:t>
            </w:r>
            <w:proofErr w:type="spellStart"/>
            <w:r w:rsidRPr="003C6A43">
              <w:rPr>
                <w:rFonts w:asciiTheme="minorHAnsi" w:hAnsiTheme="minorHAnsi" w:cstheme="minorHAnsi"/>
                <w:b/>
              </w:rPr>
              <w:t>kaugjahutussüsteemid</w:t>
            </w:r>
            <w:proofErr w:type="spellEnd"/>
            <w:r w:rsidRPr="003C6A43">
              <w:rPr>
                <w:rFonts w:asciiTheme="minorHAnsi" w:hAnsiTheme="minorHAnsi" w:cstheme="minorHAnsi"/>
                <w:b/>
              </w:rPr>
              <w:t xml:space="preserve"> EKR tase 7</w:t>
            </w:r>
          </w:p>
        </w:tc>
        <w:tc>
          <w:tcPr>
            <w:tcW w:w="7654" w:type="dxa"/>
            <w:tcBorders>
              <w:top w:val="single" w:sz="4" w:space="0" w:color="000000"/>
              <w:left w:val="nil"/>
              <w:bottom w:val="single" w:sz="4" w:space="0" w:color="000000"/>
              <w:right w:val="single" w:sz="4" w:space="0" w:color="000000"/>
            </w:tcBorders>
            <w:shd w:val="clear" w:color="auto" w:fill="E7E6E6"/>
          </w:tcPr>
          <w:p w14:paraId="0DDAFA85" w14:textId="71DB365E" w:rsidR="00D151E1" w:rsidRPr="003C6A43" w:rsidRDefault="001C4133">
            <w:pPr>
              <w:rPr>
                <w:rFonts w:asciiTheme="minorHAnsi" w:hAnsiTheme="minorHAnsi" w:cstheme="minorHAnsi"/>
                <w:b/>
              </w:rPr>
            </w:pPr>
            <w:r w:rsidRPr="003C6A43">
              <w:rPr>
                <w:rFonts w:asciiTheme="minorHAnsi" w:hAnsiTheme="minorHAnsi" w:cstheme="minorHAnsi"/>
                <w:b/>
              </w:rPr>
              <w:t xml:space="preserve">B.3.7. Kaugkütte- ja </w:t>
            </w:r>
            <w:proofErr w:type="spellStart"/>
            <w:r w:rsidRPr="003C6A43">
              <w:rPr>
                <w:rFonts w:asciiTheme="minorHAnsi" w:hAnsiTheme="minorHAnsi" w:cstheme="minorHAnsi"/>
                <w:b/>
              </w:rPr>
              <w:t>kaugjahutussüsteemid</w:t>
            </w:r>
            <w:proofErr w:type="spellEnd"/>
            <w:r w:rsidRPr="003C6A43">
              <w:rPr>
                <w:rFonts w:asciiTheme="minorHAnsi" w:hAnsiTheme="minorHAnsi" w:cstheme="minorHAnsi"/>
                <w:b/>
              </w:rPr>
              <w:t xml:space="preserve"> EKR tase 8</w:t>
            </w:r>
          </w:p>
        </w:tc>
      </w:tr>
      <w:tr w:rsidR="00D151E1" w:rsidRPr="003C6A43" w14:paraId="0A6FDE78" w14:textId="77777777" w:rsidTr="00D87413">
        <w:tc>
          <w:tcPr>
            <w:tcW w:w="7655" w:type="dxa"/>
          </w:tcPr>
          <w:p w14:paraId="5E2A12E7" w14:textId="60038B3F" w:rsidR="00D151E1" w:rsidRPr="003C6A43" w:rsidRDefault="001C4133">
            <w:pPr>
              <w:rPr>
                <w:rFonts w:asciiTheme="minorHAnsi" w:hAnsiTheme="minorHAnsi" w:cstheme="minorHAnsi"/>
                <w:u w:val="single"/>
              </w:rPr>
            </w:pPr>
            <w:r w:rsidRPr="003C6A43">
              <w:rPr>
                <w:rFonts w:asciiTheme="minorHAnsi" w:hAnsiTheme="minorHAnsi" w:cstheme="minorHAnsi"/>
                <w:u w:val="single"/>
              </w:rPr>
              <w:t>Tegevusnäitajad</w:t>
            </w:r>
          </w:p>
          <w:p w14:paraId="0F240282" w14:textId="55BFE415" w:rsidR="00D151E1" w:rsidRPr="003C6A43" w:rsidRDefault="001C4133" w:rsidP="00AF50CA">
            <w:pPr>
              <w:numPr>
                <w:ilvl w:val="0"/>
                <w:numId w:val="15"/>
              </w:numPr>
              <w:pBdr>
                <w:top w:val="nil"/>
                <w:left w:val="nil"/>
                <w:bottom w:val="nil"/>
                <w:right w:val="nil"/>
                <w:between w:val="nil"/>
              </w:pBdr>
              <w:spacing w:line="259" w:lineRule="auto"/>
              <w:rPr>
                <w:rFonts w:asciiTheme="minorHAnsi" w:hAnsiTheme="minorHAnsi" w:cstheme="minorHAnsi"/>
                <w:b/>
                <w:color w:val="000000"/>
              </w:rPr>
            </w:pPr>
            <w:r w:rsidRPr="003C6A43">
              <w:rPr>
                <w:rFonts w:asciiTheme="minorHAnsi" w:hAnsiTheme="minorHAnsi" w:cstheme="minorHAnsi"/>
                <w:color w:val="000000"/>
              </w:rPr>
              <w:t>Töötab välja standardsed tehnilised lahendused, kasutades meetodeid, mis põhinevad kogemustel, oskustel ja asjakohastel teadmistel</w:t>
            </w:r>
            <w:r w:rsidR="00905986" w:rsidRPr="003C6A43">
              <w:rPr>
                <w:rFonts w:asciiTheme="minorHAnsi" w:hAnsiTheme="minorHAnsi" w:cstheme="minorHAnsi"/>
                <w:color w:val="000000"/>
              </w:rPr>
              <w:t>:</w:t>
            </w:r>
            <w:r w:rsidRPr="003C6A43">
              <w:rPr>
                <w:rFonts w:asciiTheme="minorHAnsi" w:hAnsiTheme="minorHAnsi" w:cstheme="minorHAnsi"/>
                <w:color w:val="000000"/>
              </w:rPr>
              <w:br/>
              <w:t xml:space="preserve">a) </w:t>
            </w:r>
            <w:proofErr w:type="spellStart"/>
            <w:r w:rsidRPr="003C6A43">
              <w:rPr>
                <w:rFonts w:asciiTheme="minorHAnsi" w:hAnsiTheme="minorHAnsi" w:cstheme="minorHAnsi"/>
                <w:color w:val="000000"/>
              </w:rPr>
              <w:t>termodünaamiliste</w:t>
            </w:r>
            <w:proofErr w:type="spellEnd"/>
            <w:r w:rsidRPr="003C6A43">
              <w:rPr>
                <w:rFonts w:asciiTheme="minorHAnsi" w:hAnsiTheme="minorHAnsi" w:cstheme="minorHAnsi"/>
                <w:color w:val="000000"/>
              </w:rPr>
              <w:t xml:space="preserve"> ja hüdrauliliste protsesside põhimõtted;</w:t>
            </w:r>
            <w:r w:rsidRPr="003C6A43">
              <w:rPr>
                <w:rFonts w:asciiTheme="minorHAnsi" w:hAnsiTheme="minorHAnsi" w:cstheme="minorHAnsi"/>
                <w:color w:val="000000"/>
              </w:rPr>
              <w:br/>
              <w:t>b) termiliste pingete tekkimise kompenseerimisvõimalused;</w:t>
            </w:r>
            <w:r w:rsidRPr="003C6A43">
              <w:rPr>
                <w:rFonts w:asciiTheme="minorHAnsi" w:hAnsiTheme="minorHAnsi" w:cstheme="minorHAnsi"/>
                <w:color w:val="000000"/>
              </w:rPr>
              <w:br/>
              <w:t>c) automaatjuhtimise ja tehnoloogiliste protsesside toimimise põhimõtted;</w:t>
            </w:r>
            <w:r w:rsidRPr="003C6A43">
              <w:rPr>
                <w:rFonts w:asciiTheme="minorHAnsi" w:hAnsiTheme="minorHAnsi" w:cstheme="minorHAnsi"/>
                <w:color w:val="000000"/>
              </w:rPr>
              <w:br/>
              <w:t xml:space="preserve">d) kaugkütte- ja </w:t>
            </w:r>
            <w:proofErr w:type="spellStart"/>
            <w:r w:rsidRPr="003C6A43">
              <w:rPr>
                <w:rFonts w:asciiTheme="minorHAnsi" w:hAnsiTheme="minorHAnsi" w:cstheme="minorHAnsi"/>
                <w:color w:val="000000"/>
              </w:rPr>
              <w:t>kaugjahutussüsteemide</w:t>
            </w:r>
            <w:proofErr w:type="spellEnd"/>
            <w:r w:rsidRPr="003C6A43">
              <w:rPr>
                <w:rFonts w:asciiTheme="minorHAnsi" w:hAnsiTheme="minorHAnsi" w:cstheme="minorHAnsi"/>
                <w:color w:val="000000"/>
              </w:rPr>
              <w:t xml:space="preserve"> peamised tehnilised lahendused ja valiku põhimõtted</w:t>
            </w:r>
            <w:r w:rsidR="00DF09DC">
              <w:rPr>
                <w:rFonts w:asciiTheme="minorHAnsi" w:hAnsiTheme="minorHAnsi" w:cstheme="minorHAnsi"/>
                <w:color w:val="000000"/>
              </w:rPr>
              <w:t>;</w:t>
            </w:r>
            <w:r w:rsidRPr="003C6A43">
              <w:rPr>
                <w:rFonts w:asciiTheme="minorHAnsi" w:hAnsiTheme="minorHAnsi" w:cstheme="minorHAnsi"/>
                <w:color w:val="000000"/>
              </w:rPr>
              <w:br/>
              <w:t xml:space="preserve">e) kaugkütte- ja </w:t>
            </w:r>
            <w:proofErr w:type="spellStart"/>
            <w:r w:rsidRPr="003C6A43">
              <w:rPr>
                <w:rFonts w:asciiTheme="minorHAnsi" w:hAnsiTheme="minorHAnsi" w:cstheme="minorHAnsi"/>
                <w:color w:val="000000"/>
              </w:rPr>
              <w:t>kaugjahutussüsteemide</w:t>
            </w:r>
            <w:proofErr w:type="spellEnd"/>
            <w:r w:rsidRPr="003C6A43">
              <w:rPr>
                <w:rFonts w:asciiTheme="minorHAnsi" w:hAnsiTheme="minorHAnsi" w:cstheme="minorHAnsi"/>
                <w:color w:val="000000"/>
              </w:rPr>
              <w:t xml:space="preserve"> energiatõhususele kehtestatud nõuded</w:t>
            </w:r>
            <w:r w:rsidR="00DF09DC">
              <w:rPr>
                <w:rFonts w:asciiTheme="minorHAnsi" w:hAnsiTheme="minorHAnsi" w:cstheme="minorHAnsi"/>
                <w:color w:val="000000"/>
              </w:rPr>
              <w:t>.</w:t>
            </w:r>
          </w:p>
          <w:p w14:paraId="7380FFDA" w14:textId="77777777" w:rsidR="00D151E1" w:rsidRPr="003C6A43" w:rsidRDefault="001C4133" w:rsidP="00AF50CA">
            <w:pPr>
              <w:numPr>
                <w:ilvl w:val="0"/>
                <w:numId w:val="15"/>
              </w:numPr>
              <w:pBdr>
                <w:top w:val="nil"/>
                <w:left w:val="nil"/>
                <w:bottom w:val="nil"/>
                <w:right w:val="nil"/>
                <w:between w:val="nil"/>
              </w:pBdr>
              <w:spacing w:after="160" w:line="259" w:lineRule="auto"/>
              <w:rPr>
                <w:rFonts w:asciiTheme="minorHAnsi" w:hAnsiTheme="minorHAnsi" w:cstheme="minorHAnsi"/>
                <w:b/>
                <w:color w:val="000000"/>
              </w:rPr>
            </w:pPr>
            <w:r w:rsidRPr="003C6A43">
              <w:rPr>
                <w:rFonts w:asciiTheme="minorHAnsi" w:hAnsiTheme="minorHAnsi" w:cstheme="minorHAnsi"/>
                <w:color w:val="000000"/>
              </w:rPr>
              <w:t xml:space="preserve">Arvestab sidusvaldkondade (väliskommunikatsioonid, </w:t>
            </w:r>
            <w:proofErr w:type="spellStart"/>
            <w:r w:rsidRPr="003C6A43">
              <w:rPr>
                <w:rFonts w:asciiTheme="minorHAnsi" w:hAnsiTheme="minorHAnsi" w:cstheme="minorHAnsi"/>
                <w:color w:val="000000"/>
              </w:rPr>
              <w:t>geotehnika</w:t>
            </w:r>
            <w:proofErr w:type="spellEnd"/>
            <w:r w:rsidRPr="003C6A43">
              <w:rPr>
                <w:rFonts w:asciiTheme="minorHAnsi" w:hAnsiTheme="minorHAnsi" w:cstheme="minorHAnsi"/>
                <w:color w:val="000000"/>
              </w:rPr>
              <w:t>, automaatika, teedeehitus, konstruktsioonid jm) spetsiifikat.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6E44B1A"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 xml:space="preserve">Tegevusnäitajad </w:t>
            </w:r>
          </w:p>
          <w:p w14:paraId="6F21F67D" w14:textId="77777777" w:rsidR="00D151E1" w:rsidRPr="003C6A43" w:rsidRDefault="001C4133" w:rsidP="00AF50CA">
            <w:pPr>
              <w:numPr>
                <w:ilvl w:val="0"/>
                <w:numId w:val="12"/>
              </w:numPr>
              <w:pBdr>
                <w:top w:val="nil"/>
                <w:left w:val="nil"/>
                <w:bottom w:val="nil"/>
                <w:right w:val="nil"/>
                <w:between w:val="nil"/>
              </w:pBdr>
              <w:spacing w:line="259" w:lineRule="auto"/>
              <w:rPr>
                <w:rFonts w:asciiTheme="minorHAnsi" w:hAnsiTheme="minorHAnsi" w:cstheme="minorHAnsi"/>
                <w:b/>
                <w:color w:val="000000"/>
              </w:rPr>
            </w:pPr>
            <w:r w:rsidRPr="003C6A43">
              <w:rPr>
                <w:rFonts w:asciiTheme="minorHAnsi" w:hAnsiTheme="minorHAnsi" w:cstheme="minorHAnsi"/>
                <w:color w:val="000000"/>
              </w:rPr>
              <w:t>Töötab välja keerukad tehnilised lahendused, kasutades meetodeid, mis põhinevad kogemustel, oskustel ja asjakohastel teadmistel:</w:t>
            </w:r>
          </w:p>
          <w:p w14:paraId="04FA15A5" w14:textId="38515779" w:rsidR="00D151E1" w:rsidRPr="003C6A43" w:rsidRDefault="001C4133" w:rsidP="00AF50CA">
            <w:pPr>
              <w:numPr>
                <w:ilvl w:val="0"/>
                <w:numId w:val="13"/>
              </w:numPr>
              <w:pBdr>
                <w:top w:val="nil"/>
                <w:left w:val="nil"/>
                <w:bottom w:val="nil"/>
                <w:right w:val="nil"/>
                <w:between w:val="nil"/>
              </w:pBdr>
              <w:spacing w:line="259" w:lineRule="auto"/>
              <w:rPr>
                <w:rFonts w:asciiTheme="minorHAnsi" w:hAnsiTheme="minorHAnsi" w:cstheme="minorHAnsi"/>
                <w:b/>
                <w:color w:val="000000"/>
              </w:rPr>
            </w:pPr>
            <w:proofErr w:type="spellStart"/>
            <w:r w:rsidRPr="003C6A43">
              <w:rPr>
                <w:rFonts w:asciiTheme="minorHAnsi" w:hAnsiTheme="minorHAnsi" w:cstheme="minorHAnsi"/>
                <w:color w:val="000000"/>
              </w:rPr>
              <w:t>termodünaamiliste</w:t>
            </w:r>
            <w:proofErr w:type="spellEnd"/>
            <w:r w:rsidRPr="003C6A43">
              <w:rPr>
                <w:rFonts w:asciiTheme="minorHAnsi" w:hAnsiTheme="minorHAnsi" w:cstheme="minorHAnsi"/>
                <w:color w:val="000000"/>
              </w:rPr>
              <w:t xml:space="preserve"> ja hüdrauliliste protsesside põhimõtted</w:t>
            </w:r>
            <w:r w:rsidR="00905986" w:rsidRPr="003C6A43">
              <w:rPr>
                <w:rFonts w:asciiTheme="minorHAnsi" w:hAnsiTheme="minorHAnsi" w:cstheme="minorHAnsi"/>
                <w:color w:val="000000"/>
              </w:rPr>
              <w:t>;</w:t>
            </w:r>
          </w:p>
          <w:p w14:paraId="091D14B7" w14:textId="239586D7" w:rsidR="00D151E1" w:rsidRPr="003C6A43" w:rsidRDefault="001C4133" w:rsidP="00AF50CA">
            <w:pPr>
              <w:numPr>
                <w:ilvl w:val="0"/>
                <w:numId w:val="13"/>
              </w:numPr>
              <w:pBdr>
                <w:top w:val="nil"/>
                <w:left w:val="nil"/>
                <w:bottom w:val="nil"/>
                <w:right w:val="nil"/>
                <w:between w:val="nil"/>
              </w:pBdr>
              <w:spacing w:line="259" w:lineRule="auto"/>
              <w:rPr>
                <w:rFonts w:asciiTheme="minorHAnsi" w:hAnsiTheme="minorHAnsi" w:cstheme="minorHAnsi"/>
                <w:b/>
                <w:color w:val="000000"/>
              </w:rPr>
            </w:pPr>
            <w:r w:rsidRPr="003C6A43">
              <w:rPr>
                <w:rFonts w:asciiTheme="minorHAnsi" w:hAnsiTheme="minorHAnsi" w:cstheme="minorHAnsi"/>
                <w:color w:val="000000"/>
              </w:rPr>
              <w:t>termiliste pingete tekkimise kompenseerimisvõimalused</w:t>
            </w:r>
            <w:r w:rsidR="00905986" w:rsidRPr="003C6A43">
              <w:rPr>
                <w:rFonts w:asciiTheme="minorHAnsi" w:hAnsiTheme="minorHAnsi" w:cstheme="minorHAnsi"/>
                <w:color w:val="000000"/>
              </w:rPr>
              <w:t>;</w:t>
            </w:r>
          </w:p>
          <w:p w14:paraId="3BB065AE" w14:textId="3A629D54" w:rsidR="00D151E1" w:rsidRPr="003C6A43" w:rsidRDefault="001C4133" w:rsidP="00AF50CA">
            <w:pPr>
              <w:numPr>
                <w:ilvl w:val="0"/>
                <w:numId w:val="13"/>
              </w:numPr>
              <w:pBdr>
                <w:top w:val="nil"/>
                <w:left w:val="nil"/>
                <w:bottom w:val="nil"/>
                <w:right w:val="nil"/>
                <w:between w:val="nil"/>
              </w:pBdr>
              <w:spacing w:line="259" w:lineRule="auto"/>
              <w:rPr>
                <w:rFonts w:asciiTheme="minorHAnsi" w:hAnsiTheme="minorHAnsi" w:cstheme="minorHAnsi"/>
                <w:b/>
                <w:color w:val="000000"/>
              </w:rPr>
            </w:pPr>
            <w:r w:rsidRPr="003C6A43">
              <w:rPr>
                <w:rFonts w:asciiTheme="minorHAnsi" w:hAnsiTheme="minorHAnsi" w:cstheme="minorHAnsi"/>
                <w:color w:val="000000"/>
              </w:rPr>
              <w:t>automaatjuhtimise ja tehnoloogiliste protsesside toimimise põhimõtted</w:t>
            </w:r>
            <w:r w:rsidR="00905986" w:rsidRPr="003C6A43">
              <w:rPr>
                <w:rFonts w:asciiTheme="minorHAnsi" w:hAnsiTheme="minorHAnsi" w:cstheme="minorHAnsi"/>
                <w:color w:val="000000"/>
              </w:rPr>
              <w:t>;</w:t>
            </w:r>
          </w:p>
          <w:p w14:paraId="79399CB3" w14:textId="743A7455" w:rsidR="00D151E1" w:rsidRPr="003C6A43" w:rsidRDefault="001C4133" w:rsidP="00AF50CA">
            <w:pPr>
              <w:numPr>
                <w:ilvl w:val="0"/>
                <w:numId w:val="13"/>
              </w:numPr>
              <w:pBdr>
                <w:top w:val="nil"/>
                <w:left w:val="nil"/>
                <w:bottom w:val="nil"/>
                <w:right w:val="nil"/>
                <w:between w:val="nil"/>
              </w:pBdr>
              <w:spacing w:line="259" w:lineRule="auto"/>
              <w:rPr>
                <w:rFonts w:asciiTheme="minorHAnsi" w:hAnsiTheme="minorHAnsi" w:cstheme="minorHAnsi"/>
                <w:b/>
                <w:color w:val="000000"/>
              </w:rPr>
            </w:pPr>
            <w:r w:rsidRPr="003C6A43">
              <w:rPr>
                <w:rFonts w:asciiTheme="minorHAnsi" w:hAnsiTheme="minorHAnsi" w:cstheme="minorHAnsi"/>
                <w:color w:val="000000"/>
              </w:rPr>
              <w:t xml:space="preserve">kaugkütte- ja </w:t>
            </w:r>
            <w:proofErr w:type="spellStart"/>
            <w:r w:rsidRPr="003C6A43">
              <w:rPr>
                <w:rFonts w:asciiTheme="minorHAnsi" w:hAnsiTheme="minorHAnsi" w:cstheme="minorHAnsi"/>
                <w:color w:val="000000"/>
              </w:rPr>
              <w:t>kaugjahutussüsteemide</w:t>
            </w:r>
            <w:proofErr w:type="spellEnd"/>
            <w:r w:rsidRPr="003C6A43">
              <w:rPr>
                <w:rFonts w:asciiTheme="minorHAnsi" w:hAnsiTheme="minorHAnsi" w:cstheme="minorHAnsi"/>
                <w:color w:val="000000"/>
              </w:rPr>
              <w:t xml:space="preserve"> peamised tehnilised lahendused ja valiku põhimõtted</w:t>
            </w:r>
            <w:r w:rsidR="00905986" w:rsidRPr="003C6A43">
              <w:rPr>
                <w:rFonts w:asciiTheme="minorHAnsi" w:hAnsiTheme="minorHAnsi" w:cstheme="minorHAnsi"/>
                <w:color w:val="000000"/>
              </w:rPr>
              <w:t>;</w:t>
            </w:r>
          </w:p>
          <w:p w14:paraId="323D6CB9" w14:textId="23BE31D0" w:rsidR="00D151E1" w:rsidRPr="003C6A43" w:rsidRDefault="001C4133" w:rsidP="00AF50CA">
            <w:pPr>
              <w:numPr>
                <w:ilvl w:val="0"/>
                <w:numId w:val="13"/>
              </w:numPr>
              <w:pBdr>
                <w:top w:val="nil"/>
                <w:left w:val="nil"/>
                <w:bottom w:val="nil"/>
                <w:right w:val="nil"/>
                <w:between w:val="nil"/>
              </w:pBdr>
              <w:spacing w:line="259" w:lineRule="auto"/>
              <w:rPr>
                <w:rFonts w:asciiTheme="minorHAnsi" w:hAnsiTheme="minorHAnsi" w:cstheme="minorHAnsi"/>
                <w:b/>
                <w:color w:val="000000"/>
              </w:rPr>
            </w:pPr>
            <w:r w:rsidRPr="003C6A43">
              <w:rPr>
                <w:rFonts w:asciiTheme="minorHAnsi" w:hAnsiTheme="minorHAnsi" w:cstheme="minorHAnsi"/>
                <w:color w:val="000000"/>
              </w:rPr>
              <w:t xml:space="preserve">kaugkütte- ja </w:t>
            </w:r>
            <w:proofErr w:type="spellStart"/>
            <w:r w:rsidRPr="003C6A43">
              <w:rPr>
                <w:rFonts w:asciiTheme="minorHAnsi" w:hAnsiTheme="minorHAnsi" w:cstheme="minorHAnsi"/>
                <w:color w:val="000000"/>
              </w:rPr>
              <w:t>kaugjahutussüsteemide</w:t>
            </w:r>
            <w:proofErr w:type="spellEnd"/>
            <w:r w:rsidRPr="003C6A43">
              <w:rPr>
                <w:rFonts w:asciiTheme="minorHAnsi" w:hAnsiTheme="minorHAnsi" w:cstheme="minorHAnsi"/>
                <w:color w:val="000000"/>
              </w:rPr>
              <w:t xml:space="preserve"> energiatõhususele kehtestatud nõuded</w:t>
            </w:r>
            <w:r w:rsidR="00905986" w:rsidRPr="003C6A43">
              <w:rPr>
                <w:rFonts w:asciiTheme="minorHAnsi" w:hAnsiTheme="minorHAnsi" w:cstheme="minorHAnsi"/>
                <w:color w:val="000000"/>
              </w:rPr>
              <w:t>.</w:t>
            </w:r>
          </w:p>
          <w:p w14:paraId="7980CC0C" w14:textId="77777777" w:rsidR="00D151E1" w:rsidRPr="003C6A43" w:rsidRDefault="001C4133" w:rsidP="00AF50CA">
            <w:pPr>
              <w:numPr>
                <w:ilvl w:val="0"/>
                <w:numId w:val="12"/>
              </w:numPr>
              <w:pBdr>
                <w:top w:val="nil"/>
                <w:left w:val="nil"/>
                <w:bottom w:val="nil"/>
                <w:right w:val="nil"/>
                <w:between w:val="nil"/>
              </w:pBdr>
              <w:spacing w:after="160" w:line="259" w:lineRule="auto"/>
              <w:rPr>
                <w:rFonts w:asciiTheme="minorHAnsi" w:hAnsiTheme="minorHAnsi" w:cstheme="minorHAnsi"/>
                <w:b/>
                <w:color w:val="000000"/>
              </w:rPr>
            </w:pPr>
            <w:r w:rsidRPr="003C6A43">
              <w:rPr>
                <w:rFonts w:asciiTheme="minorHAnsi" w:hAnsiTheme="minorHAnsi" w:cstheme="minorHAnsi"/>
                <w:color w:val="000000"/>
              </w:rPr>
              <w:t xml:space="preserve">Arvestab sidusvaldkondade (väliskommunikatsioonid, </w:t>
            </w:r>
            <w:proofErr w:type="spellStart"/>
            <w:r w:rsidRPr="003C6A43">
              <w:rPr>
                <w:rFonts w:asciiTheme="minorHAnsi" w:hAnsiTheme="minorHAnsi" w:cstheme="minorHAnsi"/>
                <w:color w:val="000000"/>
              </w:rPr>
              <w:t>geotehnika</w:t>
            </w:r>
            <w:proofErr w:type="spellEnd"/>
            <w:r w:rsidRPr="003C6A43">
              <w:rPr>
                <w:rFonts w:asciiTheme="minorHAnsi" w:hAnsiTheme="minorHAnsi" w:cstheme="minorHAnsi"/>
                <w:color w:val="000000"/>
              </w:rPr>
              <w:t>, automaatika, teedeehitus, konstruktsioonid jm) spetsiifikat.</w:t>
            </w:r>
          </w:p>
        </w:tc>
        <w:tc>
          <w:tcPr>
            <w:tcW w:w="7654" w:type="dxa"/>
            <w:tcBorders>
              <w:top w:val="single" w:sz="4" w:space="0" w:color="000000"/>
              <w:left w:val="nil"/>
              <w:bottom w:val="single" w:sz="4" w:space="0" w:color="000000"/>
              <w:right w:val="single" w:sz="4" w:space="0" w:color="000000"/>
            </w:tcBorders>
            <w:shd w:val="clear" w:color="auto" w:fill="auto"/>
          </w:tcPr>
          <w:p w14:paraId="5D20D634" w14:textId="50B1A86C" w:rsidR="00D151E1" w:rsidRPr="003C6A43" w:rsidRDefault="001C4133" w:rsidP="00AF50CA">
            <w:pPr>
              <w:numPr>
                <w:ilvl w:val="0"/>
                <w:numId w:val="14"/>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Töötab välja unikaalsed, innovatiivsed ja laiaulatuslikud tehnilised terviklahendused, kasutades meetodeid, mis põhinevad kogemustel, oskustel ja asjakohastel kõrgtasemel</w:t>
            </w:r>
            <w:r w:rsidRPr="003C6A43">
              <w:rPr>
                <w:rFonts w:asciiTheme="minorHAnsi" w:hAnsiTheme="minorHAnsi" w:cstheme="minorHAnsi"/>
                <w:color w:val="FF0000"/>
              </w:rPr>
              <w:t xml:space="preserve"> </w:t>
            </w:r>
            <w:r w:rsidRPr="003C6A43">
              <w:rPr>
                <w:rFonts w:asciiTheme="minorHAnsi" w:hAnsiTheme="minorHAnsi" w:cstheme="minorHAnsi"/>
                <w:color w:val="000000"/>
              </w:rPr>
              <w:t>teadmistel:</w:t>
            </w:r>
            <w:r w:rsidRPr="003C6A43">
              <w:rPr>
                <w:rFonts w:asciiTheme="minorHAnsi" w:hAnsiTheme="minorHAnsi" w:cstheme="minorHAnsi"/>
                <w:color w:val="000000"/>
              </w:rPr>
              <w:br/>
              <w:t xml:space="preserve">a) </w:t>
            </w:r>
            <w:proofErr w:type="spellStart"/>
            <w:r w:rsidRPr="003C6A43">
              <w:rPr>
                <w:rFonts w:asciiTheme="minorHAnsi" w:hAnsiTheme="minorHAnsi" w:cstheme="minorHAnsi"/>
                <w:color w:val="000000"/>
              </w:rPr>
              <w:t>termodünaamiliste</w:t>
            </w:r>
            <w:proofErr w:type="spellEnd"/>
            <w:r w:rsidRPr="003C6A43">
              <w:rPr>
                <w:rFonts w:asciiTheme="minorHAnsi" w:hAnsiTheme="minorHAnsi" w:cstheme="minorHAnsi"/>
                <w:color w:val="000000"/>
              </w:rPr>
              <w:t xml:space="preserve"> ja hüdrauliliste protsesside põhimõtted;</w:t>
            </w:r>
            <w:r w:rsidRPr="003C6A43">
              <w:rPr>
                <w:rFonts w:asciiTheme="minorHAnsi" w:hAnsiTheme="minorHAnsi" w:cstheme="minorHAnsi"/>
                <w:color w:val="000000"/>
              </w:rPr>
              <w:br/>
              <w:t>b) termiliste pingete tekkimise kompenseerimisvõimalused;</w:t>
            </w:r>
            <w:r w:rsidRPr="003C6A43">
              <w:rPr>
                <w:rFonts w:asciiTheme="minorHAnsi" w:hAnsiTheme="minorHAnsi" w:cstheme="minorHAnsi"/>
                <w:color w:val="000000"/>
              </w:rPr>
              <w:br/>
              <w:t>c) automaatjuhtimise ja tehnoloogiliste protsesside toimimise põhimõtted;</w:t>
            </w:r>
            <w:r w:rsidRPr="003C6A43">
              <w:rPr>
                <w:rFonts w:asciiTheme="minorHAnsi" w:hAnsiTheme="minorHAnsi" w:cstheme="minorHAnsi"/>
                <w:color w:val="000000"/>
              </w:rPr>
              <w:br/>
              <w:t xml:space="preserve">d) kaugkütte- ja </w:t>
            </w:r>
            <w:proofErr w:type="spellStart"/>
            <w:r w:rsidRPr="003C6A43">
              <w:rPr>
                <w:rFonts w:asciiTheme="minorHAnsi" w:hAnsiTheme="minorHAnsi" w:cstheme="minorHAnsi"/>
                <w:color w:val="000000"/>
              </w:rPr>
              <w:t>kaugjahutussüsteemide</w:t>
            </w:r>
            <w:proofErr w:type="spellEnd"/>
            <w:r w:rsidRPr="003C6A43">
              <w:rPr>
                <w:rFonts w:asciiTheme="minorHAnsi" w:hAnsiTheme="minorHAnsi" w:cstheme="minorHAnsi"/>
                <w:color w:val="000000"/>
              </w:rPr>
              <w:t xml:space="preserve"> peamised tehnilised lahendused ja valiku põhimõtted</w:t>
            </w:r>
            <w:r w:rsidR="00905986" w:rsidRPr="003C6A43">
              <w:rPr>
                <w:rFonts w:asciiTheme="minorHAnsi" w:hAnsiTheme="minorHAnsi" w:cstheme="minorHAnsi"/>
                <w:color w:val="000000"/>
              </w:rPr>
              <w:t>;</w:t>
            </w:r>
            <w:r w:rsidRPr="003C6A43">
              <w:rPr>
                <w:rFonts w:asciiTheme="minorHAnsi" w:hAnsiTheme="minorHAnsi" w:cstheme="minorHAnsi"/>
                <w:color w:val="000000"/>
              </w:rPr>
              <w:br/>
              <w:t xml:space="preserve">e) kaugkütte- ja </w:t>
            </w:r>
            <w:proofErr w:type="spellStart"/>
            <w:r w:rsidRPr="003C6A43">
              <w:rPr>
                <w:rFonts w:asciiTheme="minorHAnsi" w:hAnsiTheme="minorHAnsi" w:cstheme="minorHAnsi"/>
                <w:color w:val="000000"/>
              </w:rPr>
              <w:t>kaugjahutussüsteemide</w:t>
            </w:r>
            <w:proofErr w:type="spellEnd"/>
            <w:r w:rsidRPr="003C6A43">
              <w:rPr>
                <w:rFonts w:asciiTheme="minorHAnsi" w:hAnsiTheme="minorHAnsi" w:cstheme="minorHAnsi"/>
                <w:color w:val="000000"/>
              </w:rPr>
              <w:t xml:space="preserve"> energiatõhususele kehtestatud nõuded</w:t>
            </w:r>
            <w:r w:rsidR="00905986" w:rsidRPr="003C6A43">
              <w:rPr>
                <w:rFonts w:asciiTheme="minorHAnsi" w:hAnsiTheme="minorHAnsi" w:cstheme="minorHAnsi"/>
                <w:color w:val="000000"/>
              </w:rPr>
              <w:t>.</w:t>
            </w:r>
          </w:p>
          <w:p w14:paraId="4FC66DD2" w14:textId="77777777" w:rsidR="00D151E1" w:rsidRPr="003C6A43" w:rsidRDefault="001C4133" w:rsidP="00AF50CA">
            <w:pPr>
              <w:numPr>
                <w:ilvl w:val="0"/>
                <w:numId w:val="14"/>
              </w:numPr>
              <w:pBdr>
                <w:top w:val="nil"/>
                <w:left w:val="nil"/>
                <w:bottom w:val="nil"/>
                <w:right w:val="nil"/>
                <w:between w:val="nil"/>
              </w:pBdr>
              <w:spacing w:after="160" w:line="259" w:lineRule="auto"/>
              <w:rPr>
                <w:rFonts w:asciiTheme="minorHAnsi" w:hAnsiTheme="minorHAnsi" w:cstheme="minorHAnsi"/>
                <w:b/>
                <w:color w:val="000000"/>
              </w:rPr>
            </w:pPr>
            <w:r w:rsidRPr="003C6A43">
              <w:rPr>
                <w:rFonts w:asciiTheme="minorHAnsi" w:hAnsiTheme="minorHAnsi" w:cstheme="minorHAnsi"/>
                <w:color w:val="000000"/>
              </w:rPr>
              <w:t xml:space="preserve">Arvestab sidusvaldkondade (väliskommunikatsioonid, </w:t>
            </w:r>
            <w:proofErr w:type="spellStart"/>
            <w:r w:rsidRPr="003C6A43">
              <w:rPr>
                <w:rFonts w:asciiTheme="minorHAnsi" w:hAnsiTheme="minorHAnsi" w:cstheme="minorHAnsi"/>
                <w:color w:val="000000"/>
              </w:rPr>
              <w:t>geotehnika,automaatika</w:t>
            </w:r>
            <w:proofErr w:type="spellEnd"/>
            <w:r w:rsidRPr="003C6A43">
              <w:rPr>
                <w:rFonts w:asciiTheme="minorHAnsi" w:hAnsiTheme="minorHAnsi" w:cstheme="minorHAnsi"/>
                <w:color w:val="000000"/>
              </w:rPr>
              <w:t>, teedeehitus, konstruktsioonid jm) spetsiifikat.</w:t>
            </w:r>
          </w:p>
        </w:tc>
      </w:tr>
      <w:tr w:rsidR="00D151E1" w:rsidRPr="003C6A43" w14:paraId="59BF69E4" w14:textId="77777777" w:rsidTr="00D87413">
        <w:tc>
          <w:tcPr>
            <w:tcW w:w="7655" w:type="dxa"/>
            <w:shd w:val="clear" w:color="auto" w:fill="EDEDED"/>
          </w:tcPr>
          <w:p w14:paraId="00B65885" w14:textId="5E4F0846" w:rsidR="00D151E1" w:rsidRPr="003C6A43" w:rsidRDefault="001C4133">
            <w:pPr>
              <w:rPr>
                <w:rFonts w:asciiTheme="minorHAnsi" w:hAnsiTheme="minorHAnsi" w:cstheme="minorHAnsi"/>
                <w:b/>
                <w:highlight w:val="yellow"/>
              </w:rPr>
            </w:pPr>
            <w:r w:rsidRPr="003C6A43">
              <w:rPr>
                <w:rFonts w:asciiTheme="minorHAnsi" w:hAnsiTheme="minorHAnsi" w:cstheme="minorHAnsi"/>
                <w:b/>
              </w:rPr>
              <w:t>B.3.6. Soojusseadmed, soojusallikad ja soojuskeskused EKR tase 6</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E6E9F42" w14:textId="18FD5035" w:rsidR="00D151E1" w:rsidRPr="00ED4A9A" w:rsidRDefault="001C4133">
            <w:pPr>
              <w:rPr>
                <w:rFonts w:asciiTheme="minorHAnsi" w:hAnsiTheme="minorHAnsi" w:cstheme="minorHAnsi"/>
                <w:b/>
              </w:rPr>
            </w:pPr>
            <w:r w:rsidRPr="00ED4A9A">
              <w:rPr>
                <w:rFonts w:asciiTheme="minorHAnsi" w:hAnsiTheme="minorHAnsi" w:cstheme="minorHAnsi"/>
                <w:b/>
              </w:rPr>
              <w:t>B.3.8. Soojusseadmed, soojusallikad ja soojuskeskused EKR tase 7</w:t>
            </w:r>
          </w:p>
        </w:tc>
        <w:tc>
          <w:tcPr>
            <w:tcW w:w="7654" w:type="dxa"/>
            <w:tcBorders>
              <w:top w:val="nil"/>
              <w:left w:val="nil"/>
              <w:bottom w:val="single" w:sz="4" w:space="0" w:color="000000"/>
              <w:right w:val="single" w:sz="4" w:space="0" w:color="000000"/>
            </w:tcBorders>
            <w:shd w:val="clear" w:color="auto" w:fill="EDEDED"/>
          </w:tcPr>
          <w:p w14:paraId="24E0A8FB" w14:textId="323AA9EB" w:rsidR="00D151E1" w:rsidRPr="00ED4A9A" w:rsidRDefault="001C4133">
            <w:pPr>
              <w:rPr>
                <w:rFonts w:asciiTheme="minorHAnsi" w:hAnsiTheme="minorHAnsi" w:cstheme="minorHAnsi"/>
                <w:b/>
              </w:rPr>
            </w:pPr>
            <w:r w:rsidRPr="00ED4A9A">
              <w:rPr>
                <w:rFonts w:asciiTheme="minorHAnsi" w:hAnsiTheme="minorHAnsi" w:cstheme="minorHAnsi"/>
                <w:b/>
              </w:rPr>
              <w:t xml:space="preserve">B.3.8. Soojusseadmed, soojusallikad ja soojuskeskused EKR tase </w:t>
            </w:r>
            <w:r w:rsidR="004C3A5B" w:rsidRPr="00ED4A9A">
              <w:rPr>
                <w:rFonts w:asciiTheme="minorHAnsi" w:hAnsiTheme="minorHAnsi" w:cstheme="minorHAnsi"/>
                <w:b/>
              </w:rPr>
              <w:t>8</w:t>
            </w:r>
          </w:p>
        </w:tc>
      </w:tr>
      <w:tr w:rsidR="00D151E1" w:rsidRPr="003C6A43" w14:paraId="73334D38" w14:textId="77777777" w:rsidTr="00D87413">
        <w:tc>
          <w:tcPr>
            <w:tcW w:w="7655" w:type="dxa"/>
            <w:shd w:val="clear" w:color="auto" w:fill="auto"/>
          </w:tcPr>
          <w:p w14:paraId="1F4E3F53"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 xml:space="preserve">Tegevusnäitajad </w:t>
            </w:r>
          </w:p>
          <w:p w14:paraId="17E0116C" w14:textId="77777777" w:rsidR="00D151E1" w:rsidRPr="003C6A43" w:rsidRDefault="001C4133" w:rsidP="00AF50CA">
            <w:pPr>
              <w:numPr>
                <w:ilvl w:val="0"/>
                <w:numId w:val="16"/>
              </w:numPr>
              <w:pBdr>
                <w:top w:val="nil"/>
                <w:left w:val="nil"/>
                <w:bottom w:val="nil"/>
                <w:right w:val="nil"/>
                <w:between w:val="nil"/>
              </w:pBdr>
              <w:ind w:left="357"/>
              <w:rPr>
                <w:rFonts w:asciiTheme="minorHAnsi" w:hAnsiTheme="minorHAnsi" w:cstheme="minorHAnsi"/>
              </w:rPr>
            </w:pPr>
            <w:r w:rsidRPr="003C6A43">
              <w:rPr>
                <w:rFonts w:asciiTheme="minorHAnsi" w:hAnsiTheme="minorHAnsi" w:cstheme="minorHAnsi"/>
                <w:color w:val="000000"/>
              </w:rPr>
              <w:t>Töötab välja standardsed tehnilised lahendused, kasutades meetodeid, mis põhinevad kogemustel, oskustel ja asjakohastel teadmistel:</w:t>
            </w:r>
          </w:p>
          <w:p w14:paraId="0A090D8A" w14:textId="77777777" w:rsidR="00D151E1" w:rsidRPr="003C6A43" w:rsidRDefault="001C4133" w:rsidP="00E37F04">
            <w:pPr>
              <w:ind w:left="357"/>
              <w:rPr>
                <w:rFonts w:asciiTheme="minorHAnsi" w:hAnsiTheme="minorHAnsi" w:cstheme="minorHAnsi"/>
              </w:rPr>
            </w:pPr>
            <w:r w:rsidRPr="003C6A43">
              <w:rPr>
                <w:rFonts w:asciiTheme="minorHAnsi" w:hAnsiTheme="minorHAnsi" w:cstheme="minorHAnsi"/>
              </w:rPr>
              <w:t>a) hoonete ehitusfüüsikalised omadused;</w:t>
            </w:r>
          </w:p>
          <w:p w14:paraId="18592E8B" w14:textId="77777777" w:rsidR="00D151E1" w:rsidRPr="003C6A43" w:rsidRDefault="001C4133">
            <w:pPr>
              <w:ind w:left="360"/>
              <w:rPr>
                <w:rFonts w:asciiTheme="minorHAnsi" w:hAnsiTheme="minorHAnsi" w:cstheme="minorHAnsi"/>
              </w:rPr>
            </w:pPr>
            <w:r w:rsidRPr="003C6A43">
              <w:rPr>
                <w:rFonts w:asciiTheme="minorHAnsi" w:hAnsiTheme="minorHAnsi" w:cstheme="minorHAnsi"/>
              </w:rPr>
              <w:t xml:space="preserve">b) </w:t>
            </w:r>
            <w:proofErr w:type="spellStart"/>
            <w:r w:rsidRPr="003C6A43">
              <w:rPr>
                <w:rFonts w:asciiTheme="minorHAnsi" w:hAnsiTheme="minorHAnsi" w:cstheme="minorHAnsi"/>
              </w:rPr>
              <w:t>termodünaamiliste</w:t>
            </w:r>
            <w:proofErr w:type="spellEnd"/>
            <w:r w:rsidRPr="003C6A43">
              <w:rPr>
                <w:rFonts w:asciiTheme="minorHAnsi" w:hAnsiTheme="minorHAnsi" w:cstheme="minorHAnsi"/>
              </w:rPr>
              <w:t xml:space="preserve">, hüdrauliliste ja </w:t>
            </w:r>
            <w:proofErr w:type="spellStart"/>
            <w:r w:rsidRPr="003C6A43">
              <w:rPr>
                <w:rFonts w:asciiTheme="minorHAnsi" w:hAnsiTheme="minorHAnsi" w:cstheme="minorHAnsi"/>
              </w:rPr>
              <w:t>aerodünaamiliste</w:t>
            </w:r>
            <w:proofErr w:type="spellEnd"/>
            <w:r w:rsidRPr="003C6A43">
              <w:rPr>
                <w:rFonts w:asciiTheme="minorHAnsi" w:hAnsiTheme="minorHAnsi" w:cstheme="minorHAnsi"/>
              </w:rPr>
              <w:t xml:space="preserve"> protsesside põhimõtted;</w:t>
            </w:r>
          </w:p>
          <w:p w14:paraId="305B41F2" w14:textId="77777777" w:rsidR="00D151E1" w:rsidRPr="003C6A43" w:rsidRDefault="001C4133">
            <w:pPr>
              <w:ind w:left="360"/>
              <w:rPr>
                <w:rFonts w:asciiTheme="minorHAnsi" w:hAnsiTheme="minorHAnsi" w:cstheme="minorHAnsi"/>
              </w:rPr>
            </w:pPr>
            <w:r w:rsidRPr="003C6A43">
              <w:rPr>
                <w:rFonts w:asciiTheme="minorHAnsi" w:hAnsiTheme="minorHAnsi" w:cstheme="minorHAnsi"/>
              </w:rPr>
              <w:t>c) hoone juurde kuuluvate küttesüsteemide peamised tehnilised lahendused ja nende valiku põhimõtted;</w:t>
            </w:r>
          </w:p>
          <w:p w14:paraId="37FDA447" w14:textId="77777777" w:rsidR="00D151E1" w:rsidRPr="003C6A43" w:rsidRDefault="001C4133">
            <w:pPr>
              <w:ind w:left="360"/>
              <w:rPr>
                <w:rFonts w:asciiTheme="minorHAnsi" w:hAnsiTheme="minorHAnsi" w:cstheme="minorHAnsi"/>
              </w:rPr>
            </w:pPr>
            <w:r w:rsidRPr="003C6A43">
              <w:rPr>
                <w:rFonts w:asciiTheme="minorHAnsi" w:hAnsiTheme="minorHAnsi" w:cstheme="minorHAnsi"/>
              </w:rPr>
              <w:t>d) hoone juurde kuuluvate küttesüsteemide energiatõhususele kehtestatud nõuded.</w:t>
            </w:r>
          </w:p>
          <w:p w14:paraId="1893F696" w14:textId="77777777" w:rsidR="00D151E1" w:rsidRPr="003C6A43" w:rsidRDefault="001C4133">
            <w:pPr>
              <w:rPr>
                <w:rFonts w:asciiTheme="minorHAnsi" w:hAnsiTheme="minorHAnsi" w:cstheme="minorHAnsi"/>
                <w:b/>
              </w:rPr>
            </w:pPr>
            <w:r w:rsidRPr="003C6A43">
              <w:rPr>
                <w:rFonts w:asciiTheme="minorHAnsi" w:hAnsiTheme="minorHAnsi" w:cstheme="minorHAnsi"/>
              </w:rPr>
              <w:t>2. Arvestab sidusvaldkondade (konstruktsioonid, elektrivarustus, automaatika, veevarustus jm) spetsiifikat.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F679435" w14:textId="77777777" w:rsidR="00D151E1" w:rsidRPr="00ED4A9A" w:rsidRDefault="001C4133">
            <w:pPr>
              <w:rPr>
                <w:rFonts w:asciiTheme="minorHAnsi" w:hAnsiTheme="minorHAnsi" w:cstheme="minorHAnsi"/>
                <w:u w:val="single"/>
              </w:rPr>
            </w:pPr>
            <w:r w:rsidRPr="00ED4A9A">
              <w:rPr>
                <w:rFonts w:asciiTheme="minorHAnsi" w:hAnsiTheme="minorHAnsi" w:cstheme="minorHAnsi"/>
                <w:u w:val="single"/>
              </w:rPr>
              <w:t xml:space="preserve">Tegevusnäitajad </w:t>
            </w:r>
          </w:p>
          <w:p w14:paraId="43ADAC8A" w14:textId="77777777" w:rsidR="00D151E1" w:rsidRPr="00ED4A9A" w:rsidRDefault="001C4133" w:rsidP="00AF50CA">
            <w:pPr>
              <w:numPr>
                <w:ilvl w:val="0"/>
                <w:numId w:val="17"/>
              </w:numPr>
              <w:pBdr>
                <w:top w:val="nil"/>
                <w:left w:val="nil"/>
                <w:bottom w:val="nil"/>
                <w:right w:val="nil"/>
                <w:between w:val="nil"/>
              </w:pBdr>
              <w:ind w:left="357"/>
              <w:rPr>
                <w:rFonts w:asciiTheme="minorHAnsi" w:hAnsiTheme="minorHAnsi" w:cstheme="minorHAnsi"/>
                <w:color w:val="000000"/>
              </w:rPr>
            </w:pPr>
            <w:r w:rsidRPr="00ED4A9A">
              <w:rPr>
                <w:rFonts w:asciiTheme="minorHAnsi" w:hAnsiTheme="minorHAnsi" w:cstheme="minorHAnsi"/>
                <w:color w:val="000000"/>
              </w:rPr>
              <w:t>Töötab välja keerukad tehnilised lahendused, kasutades meetodeid, mis põhinevad kogemustel, oskustel ja asjakohastel teadmistel:</w:t>
            </w:r>
          </w:p>
          <w:p w14:paraId="78C10A90" w14:textId="7925CC65" w:rsidR="00D151E1" w:rsidRPr="00ED4A9A" w:rsidRDefault="001C4133" w:rsidP="00347D15">
            <w:pPr>
              <w:pStyle w:val="ListParagraph"/>
              <w:numPr>
                <w:ilvl w:val="0"/>
                <w:numId w:val="66"/>
              </w:numPr>
              <w:rPr>
                <w:rFonts w:asciiTheme="minorHAnsi" w:hAnsiTheme="minorHAnsi" w:cstheme="minorHAnsi"/>
              </w:rPr>
            </w:pPr>
            <w:r w:rsidRPr="00ED4A9A">
              <w:rPr>
                <w:rFonts w:asciiTheme="minorHAnsi" w:hAnsiTheme="minorHAnsi" w:cstheme="minorHAnsi"/>
              </w:rPr>
              <w:t>hoonete ehitusfüüsikalised omadused;</w:t>
            </w:r>
          </w:p>
          <w:p w14:paraId="20BF2DC0" w14:textId="68AFD05A" w:rsidR="00D151E1" w:rsidRPr="00ED4A9A" w:rsidRDefault="001C4133" w:rsidP="00347D15">
            <w:pPr>
              <w:pStyle w:val="ListParagraph"/>
              <w:numPr>
                <w:ilvl w:val="0"/>
                <w:numId w:val="66"/>
              </w:numPr>
              <w:rPr>
                <w:rFonts w:asciiTheme="minorHAnsi" w:hAnsiTheme="minorHAnsi" w:cstheme="minorHAnsi"/>
              </w:rPr>
            </w:pPr>
            <w:proofErr w:type="spellStart"/>
            <w:r w:rsidRPr="00ED4A9A">
              <w:rPr>
                <w:rFonts w:asciiTheme="minorHAnsi" w:hAnsiTheme="minorHAnsi" w:cstheme="minorHAnsi"/>
              </w:rPr>
              <w:t>termodünaamiliste</w:t>
            </w:r>
            <w:proofErr w:type="spellEnd"/>
            <w:r w:rsidRPr="00ED4A9A">
              <w:rPr>
                <w:rFonts w:asciiTheme="minorHAnsi" w:hAnsiTheme="minorHAnsi" w:cstheme="minorHAnsi"/>
              </w:rPr>
              <w:t xml:space="preserve">, hüdrauliliste ja </w:t>
            </w:r>
            <w:proofErr w:type="spellStart"/>
            <w:r w:rsidRPr="00ED4A9A">
              <w:rPr>
                <w:rFonts w:asciiTheme="minorHAnsi" w:hAnsiTheme="minorHAnsi" w:cstheme="minorHAnsi"/>
              </w:rPr>
              <w:t>aerodünaamiliste</w:t>
            </w:r>
            <w:proofErr w:type="spellEnd"/>
            <w:r w:rsidRPr="00ED4A9A">
              <w:rPr>
                <w:rFonts w:asciiTheme="minorHAnsi" w:hAnsiTheme="minorHAnsi" w:cstheme="minorHAnsi"/>
              </w:rPr>
              <w:t xml:space="preserve"> protsesside põhimõtted;</w:t>
            </w:r>
          </w:p>
          <w:p w14:paraId="614AE6E7" w14:textId="4CE0A4D2" w:rsidR="00D151E1" w:rsidRPr="00ED4A9A" w:rsidRDefault="001C4133" w:rsidP="00347D15">
            <w:pPr>
              <w:pStyle w:val="ListParagraph"/>
              <w:numPr>
                <w:ilvl w:val="0"/>
                <w:numId w:val="66"/>
              </w:numPr>
              <w:rPr>
                <w:rFonts w:asciiTheme="minorHAnsi" w:hAnsiTheme="minorHAnsi" w:cstheme="minorHAnsi"/>
              </w:rPr>
            </w:pPr>
            <w:r w:rsidRPr="00ED4A9A">
              <w:rPr>
                <w:rFonts w:asciiTheme="minorHAnsi" w:hAnsiTheme="minorHAnsi" w:cstheme="minorHAnsi"/>
              </w:rPr>
              <w:t>hoone juurde kuuluvate küttesüsteemide peamised tehnilised lahendused ja nende valiku põhimõtted;</w:t>
            </w:r>
          </w:p>
          <w:p w14:paraId="1189290D" w14:textId="49D8D7BF" w:rsidR="00D151E1" w:rsidRPr="00ED4A9A" w:rsidRDefault="001C4133" w:rsidP="00347D15">
            <w:pPr>
              <w:pStyle w:val="ListParagraph"/>
              <w:numPr>
                <w:ilvl w:val="0"/>
                <w:numId w:val="66"/>
              </w:numPr>
              <w:rPr>
                <w:rFonts w:asciiTheme="minorHAnsi" w:hAnsiTheme="minorHAnsi" w:cstheme="minorHAnsi"/>
              </w:rPr>
            </w:pPr>
            <w:r w:rsidRPr="00ED4A9A">
              <w:rPr>
                <w:rFonts w:asciiTheme="minorHAnsi" w:hAnsiTheme="minorHAnsi" w:cstheme="minorHAnsi"/>
              </w:rPr>
              <w:t>hoone juurde kuuluvate küttesüsteemide energiatõhususele kehtestatud nõuded</w:t>
            </w:r>
            <w:r w:rsidR="00905986" w:rsidRPr="00ED4A9A">
              <w:rPr>
                <w:rFonts w:asciiTheme="minorHAnsi" w:hAnsiTheme="minorHAnsi" w:cstheme="minorHAnsi"/>
              </w:rPr>
              <w:t>;</w:t>
            </w:r>
          </w:p>
          <w:p w14:paraId="7BC8E603" w14:textId="2EA39E9A" w:rsidR="00347D15" w:rsidRPr="00ED4A9A" w:rsidRDefault="00347D15" w:rsidP="00347D15">
            <w:pPr>
              <w:pStyle w:val="ListParagraph"/>
              <w:numPr>
                <w:ilvl w:val="0"/>
                <w:numId w:val="66"/>
              </w:numPr>
              <w:rPr>
                <w:rFonts w:asciiTheme="minorHAnsi" w:hAnsiTheme="minorHAnsi" w:cstheme="minorHAnsi"/>
              </w:rPr>
            </w:pPr>
            <w:r w:rsidRPr="00ED4A9A">
              <w:rPr>
                <w:rFonts w:asciiTheme="minorHAnsi" w:hAnsiTheme="minorHAnsi" w:cstheme="minorHAnsi"/>
              </w:rPr>
              <w:t>termodünaamika ning soojus- ja massilevi protsesside põhimõtted</w:t>
            </w:r>
            <w:r w:rsidRPr="00ED4A9A">
              <w:rPr>
                <w:rFonts w:asciiTheme="minorHAnsi" w:hAnsiTheme="minorHAnsi" w:cstheme="minorHAnsi"/>
              </w:rPr>
              <w:t>;</w:t>
            </w:r>
          </w:p>
          <w:p w14:paraId="3CF51EB2" w14:textId="25AB39C0" w:rsidR="00D151E1" w:rsidRPr="00ED4A9A" w:rsidRDefault="001C4133" w:rsidP="00347D15">
            <w:pPr>
              <w:pStyle w:val="ListParagraph"/>
              <w:numPr>
                <w:ilvl w:val="0"/>
                <w:numId w:val="66"/>
              </w:numPr>
              <w:rPr>
                <w:rFonts w:asciiTheme="minorHAnsi" w:hAnsiTheme="minorHAnsi" w:cstheme="minorHAnsi"/>
              </w:rPr>
            </w:pPr>
            <w:r w:rsidRPr="00ED4A9A">
              <w:rPr>
                <w:rFonts w:asciiTheme="minorHAnsi" w:hAnsiTheme="minorHAnsi" w:cstheme="minorHAnsi"/>
              </w:rPr>
              <w:t>soojusseadmete ja -süsteemide kasutamisele kehtestatavad nõuded</w:t>
            </w:r>
            <w:r w:rsidR="00905986" w:rsidRPr="00ED4A9A">
              <w:rPr>
                <w:rFonts w:asciiTheme="minorHAnsi" w:hAnsiTheme="minorHAnsi" w:cstheme="minorHAnsi"/>
              </w:rPr>
              <w:t>;</w:t>
            </w:r>
          </w:p>
          <w:p w14:paraId="22A777E5" w14:textId="14873F6D" w:rsidR="00D151E1" w:rsidRPr="00ED4A9A" w:rsidRDefault="001C4133" w:rsidP="00347D15">
            <w:pPr>
              <w:pStyle w:val="ListParagraph"/>
              <w:numPr>
                <w:ilvl w:val="0"/>
                <w:numId w:val="66"/>
              </w:numPr>
              <w:rPr>
                <w:rFonts w:asciiTheme="minorHAnsi" w:hAnsiTheme="minorHAnsi" w:cstheme="minorHAnsi"/>
              </w:rPr>
            </w:pPr>
            <w:r w:rsidRPr="00ED4A9A">
              <w:rPr>
                <w:rFonts w:asciiTheme="minorHAnsi" w:hAnsiTheme="minorHAnsi" w:cstheme="minorHAnsi"/>
              </w:rPr>
              <w:t>seadmete ja süsteemide tehnoloogiaprotsesside tööpõhimõtted</w:t>
            </w:r>
            <w:r w:rsidR="00905986" w:rsidRPr="00ED4A9A">
              <w:rPr>
                <w:rFonts w:asciiTheme="minorHAnsi" w:hAnsiTheme="minorHAnsi" w:cstheme="minorHAnsi"/>
              </w:rPr>
              <w:t>;</w:t>
            </w:r>
          </w:p>
          <w:p w14:paraId="0DAF4EE2" w14:textId="5814B50E" w:rsidR="00D151E1" w:rsidRPr="00ED4A9A" w:rsidRDefault="001C4133" w:rsidP="00347D15">
            <w:pPr>
              <w:pStyle w:val="ListParagraph"/>
              <w:numPr>
                <w:ilvl w:val="0"/>
                <w:numId w:val="66"/>
              </w:numPr>
              <w:rPr>
                <w:rFonts w:asciiTheme="minorHAnsi" w:hAnsiTheme="minorHAnsi" w:cstheme="minorHAnsi"/>
              </w:rPr>
            </w:pPr>
            <w:r w:rsidRPr="00ED4A9A">
              <w:rPr>
                <w:rFonts w:asciiTheme="minorHAnsi" w:hAnsiTheme="minorHAnsi" w:cstheme="minorHAnsi"/>
              </w:rPr>
              <w:t>soojusseadmete ja -süsteemide peamised tehnilised lahendused ja nende valiku põhimõtted;</w:t>
            </w:r>
          </w:p>
          <w:p w14:paraId="1971DA8B" w14:textId="650B0491" w:rsidR="00D151E1" w:rsidRPr="00ED4A9A" w:rsidRDefault="001C4133" w:rsidP="00347D15">
            <w:pPr>
              <w:pStyle w:val="ListParagraph"/>
              <w:numPr>
                <w:ilvl w:val="0"/>
                <w:numId w:val="66"/>
              </w:numPr>
              <w:rPr>
                <w:rFonts w:asciiTheme="minorHAnsi" w:hAnsiTheme="minorHAnsi" w:cstheme="minorHAnsi"/>
              </w:rPr>
            </w:pPr>
            <w:r w:rsidRPr="00ED4A9A">
              <w:rPr>
                <w:rFonts w:asciiTheme="minorHAnsi" w:hAnsiTheme="minorHAnsi" w:cstheme="minorHAnsi"/>
              </w:rPr>
              <w:t>soojusseadmete ja -süsteemide energiatõhususele kehtestatud nõuded</w:t>
            </w:r>
            <w:r w:rsidR="00905986" w:rsidRPr="00ED4A9A">
              <w:rPr>
                <w:rFonts w:asciiTheme="minorHAnsi" w:hAnsiTheme="minorHAnsi" w:cstheme="minorHAnsi"/>
              </w:rPr>
              <w:t>.</w:t>
            </w:r>
          </w:p>
          <w:p w14:paraId="3FD9C0F1" w14:textId="77777777" w:rsidR="00D151E1" w:rsidRPr="00ED4A9A" w:rsidRDefault="001C4133" w:rsidP="00AF50CA">
            <w:pPr>
              <w:numPr>
                <w:ilvl w:val="0"/>
                <w:numId w:val="17"/>
              </w:numPr>
              <w:pBdr>
                <w:top w:val="nil"/>
                <w:left w:val="nil"/>
                <w:bottom w:val="nil"/>
                <w:right w:val="nil"/>
                <w:between w:val="nil"/>
              </w:pBdr>
              <w:spacing w:after="160" w:line="259" w:lineRule="auto"/>
              <w:rPr>
                <w:rFonts w:asciiTheme="minorHAnsi" w:hAnsiTheme="minorHAnsi" w:cstheme="minorHAnsi"/>
                <w:color w:val="000000"/>
              </w:rPr>
            </w:pPr>
            <w:r w:rsidRPr="00ED4A9A">
              <w:rPr>
                <w:rFonts w:asciiTheme="minorHAnsi" w:hAnsiTheme="minorHAnsi" w:cstheme="minorHAnsi"/>
                <w:color w:val="000000"/>
              </w:rPr>
              <w:t>Arvestab sidusvaldkondade (nt elektrivarustus, automaatika, konstruktsioonid, veevarustus, kütusemajandus jm) spetsiifikat.</w:t>
            </w:r>
          </w:p>
        </w:tc>
        <w:tc>
          <w:tcPr>
            <w:tcW w:w="7654" w:type="dxa"/>
            <w:tcBorders>
              <w:top w:val="single" w:sz="4" w:space="0" w:color="000000"/>
              <w:left w:val="nil"/>
              <w:bottom w:val="single" w:sz="4" w:space="0" w:color="000000"/>
              <w:right w:val="single" w:sz="4" w:space="0" w:color="000000"/>
            </w:tcBorders>
            <w:shd w:val="clear" w:color="auto" w:fill="auto"/>
          </w:tcPr>
          <w:p w14:paraId="1FCBAB1B" w14:textId="77777777" w:rsidR="00D151E1" w:rsidRPr="00ED4A9A" w:rsidRDefault="001C4133">
            <w:pPr>
              <w:rPr>
                <w:rFonts w:asciiTheme="minorHAnsi" w:hAnsiTheme="minorHAnsi" w:cstheme="minorHAnsi"/>
                <w:u w:val="single"/>
              </w:rPr>
            </w:pPr>
            <w:r w:rsidRPr="00ED4A9A">
              <w:rPr>
                <w:rFonts w:asciiTheme="minorHAnsi" w:hAnsiTheme="minorHAnsi" w:cstheme="minorHAnsi"/>
                <w:u w:val="single"/>
              </w:rPr>
              <w:t xml:space="preserve">Tegevusnäitajad </w:t>
            </w:r>
          </w:p>
          <w:p w14:paraId="636FDE35" w14:textId="31FDF555" w:rsidR="00D151E1" w:rsidRPr="00ED4A9A" w:rsidRDefault="001C4133" w:rsidP="00AF50CA">
            <w:pPr>
              <w:numPr>
                <w:ilvl w:val="0"/>
                <w:numId w:val="18"/>
              </w:numPr>
              <w:pBdr>
                <w:top w:val="nil"/>
                <w:left w:val="nil"/>
                <w:bottom w:val="nil"/>
                <w:right w:val="nil"/>
                <w:between w:val="nil"/>
              </w:pBdr>
              <w:rPr>
                <w:rFonts w:asciiTheme="minorHAnsi" w:hAnsiTheme="minorHAnsi" w:cstheme="minorHAnsi"/>
              </w:rPr>
            </w:pPr>
            <w:r w:rsidRPr="00ED4A9A">
              <w:rPr>
                <w:rFonts w:asciiTheme="minorHAnsi" w:hAnsiTheme="minorHAnsi" w:cstheme="minorHAnsi"/>
                <w:color w:val="000000"/>
              </w:rPr>
              <w:t>Töötab välja unikaalsed, innovatiivsed ja laiaulatuslikud tehnilised terviklahendused, kasutades meetodeid, mis põhinevad kogemustel, oskustel ja asjakohastel kõrgtasemel teadmistel</w:t>
            </w:r>
            <w:r w:rsidR="00E37F04" w:rsidRPr="00ED4A9A">
              <w:rPr>
                <w:rFonts w:asciiTheme="minorHAnsi" w:hAnsiTheme="minorHAnsi" w:cstheme="minorHAnsi"/>
                <w:color w:val="000000"/>
              </w:rPr>
              <w:t>:</w:t>
            </w:r>
          </w:p>
          <w:p w14:paraId="55AC8852" w14:textId="060FE3FE" w:rsidR="00D151E1" w:rsidRPr="00ED4A9A" w:rsidRDefault="001C4133" w:rsidP="00ED4A9A">
            <w:pPr>
              <w:pStyle w:val="ListParagraph"/>
              <w:numPr>
                <w:ilvl w:val="0"/>
                <w:numId w:val="68"/>
              </w:numPr>
              <w:rPr>
                <w:rFonts w:asciiTheme="minorHAnsi" w:hAnsiTheme="minorHAnsi" w:cstheme="minorHAnsi"/>
              </w:rPr>
            </w:pPr>
            <w:r w:rsidRPr="00ED4A9A">
              <w:rPr>
                <w:rFonts w:asciiTheme="minorHAnsi" w:hAnsiTheme="minorHAnsi" w:cstheme="minorHAnsi"/>
              </w:rPr>
              <w:t>hoonete ehitusfüüsikalised omadused;</w:t>
            </w:r>
          </w:p>
          <w:p w14:paraId="56F68F4C" w14:textId="1D640D7E" w:rsidR="00D151E1" w:rsidRPr="00ED4A9A" w:rsidRDefault="001C4133" w:rsidP="00ED4A9A">
            <w:pPr>
              <w:pStyle w:val="ListParagraph"/>
              <w:numPr>
                <w:ilvl w:val="0"/>
                <w:numId w:val="68"/>
              </w:numPr>
              <w:rPr>
                <w:rFonts w:asciiTheme="minorHAnsi" w:hAnsiTheme="minorHAnsi" w:cstheme="minorHAnsi"/>
              </w:rPr>
            </w:pPr>
            <w:proofErr w:type="spellStart"/>
            <w:r w:rsidRPr="00ED4A9A">
              <w:rPr>
                <w:rFonts w:asciiTheme="minorHAnsi" w:hAnsiTheme="minorHAnsi" w:cstheme="minorHAnsi"/>
              </w:rPr>
              <w:t>termodünaamiliste</w:t>
            </w:r>
            <w:proofErr w:type="spellEnd"/>
            <w:r w:rsidRPr="00ED4A9A">
              <w:rPr>
                <w:rFonts w:asciiTheme="minorHAnsi" w:hAnsiTheme="minorHAnsi" w:cstheme="minorHAnsi"/>
              </w:rPr>
              <w:t xml:space="preserve">, hüdrauliliste ja </w:t>
            </w:r>
            <w:proofErr w:type="spellStart"/>
            <w:r w:rsidRPr="00ED4A9A">
              <w:rPr>
                <w:rFonts w:asciiTheme="minorHAnsi" w:hAnsiTheme="minorHAnsi" w:cstheme="minorHAnsi"/>
              </w:rPr>
              <w:t>aerodünaamiliste</w:t>
            </w:r>
            <w:proofErr w:type="spellEnd"/>
            <w:r w:rsidRPr="00ED4A9A">
              <w:rPr>
                <w:rFonts w:asciiTheme="minorHAnsi" w:hAnsiTheme="minorHAnsi" w:cstheme="minorHAnsi"/>
              </w:rPr>
              <w:t xml:space="preserve"> protsesside põhimõtted;</w:t>
            </w:r>
          </w:p>
          <w:p w14:paraId="4BE44AD3" w14:textId="3C41EBB1" w:rsidR="00D151E1" w:rsidRPr="00ED4A9A" w:rsidRDefault="001C4133" w:rsidP="00ED4A9A">
            <w:pPr>
              <w:pStyle w:val="ListParagraph"/>
              <w:numPr>
                <w:ilvl w:val="0"/>
                <w:numId w:val="68"/>
              </w:numPr>
              <w:rPr>
                <w:rFonts w:asciiTheme="minorHAnsi" w:hAnsiTheme="minorHAnsi" w:cstheme="minorHAnsi"/>
              </w:rPr>
            </w:pPr>
            <w:r w:rsidRPr="00ED4A9A">
              <w:rPr>
                <w:rFonts w:asciiTheme="minorHAnsi" w:hAnsiTheme="minorHAnsi" w:cstheme="minorHAnsi"/>
              </w:rPr>
              <w:t>hoone juurde kuuluvate küttesüsteemide peamised tehnilised lahendused ja nende valiku põhimõtted;</w:t>
            </w:r>
          </w:p>
          <w:p w14:paraId="10174FEE" w14:textId="36D99AD3" w:rsidR="00D151E1" w:rsidRPr="00ED4A9A" w:rsidRDefault="001C4133" w:rsidP="00ED4A9A">
            <w:pPr>
              <w:pStyle w:val="ListParagraph"/>
              <w:numPr>
                <w:ilvl w:val="0"/>
                <w:numId w:val="68"/>
              </w:numPr>
              <w:rPr>
                <w:rFonts w:asciiTheme="minorHAnsi" w:hAnsiTheme="minorHAnsi" w:cstheme="minorHAnsi"/>
              </w:rPr>
            </w:pPr>
            <w:r w:rsidRPr="00ED4A9A">
              <w:rPr>
                <w:rFonts w:asciiTheme="minorHAnsi" w:hAnsiTheme="minorHAnsi" w:cstheme="minorHAnsi"/>
              </w:rPr>
              <w:t>hoone juurde kuuluvate küttesüsteemide energiatõhususele kehtestatud nõuded.</w:t>
            </w:r>
          </w:p>
          <w:p w14:paraId="3FCF9F4F" w14:textId="77777777" w:rsidR="00ED4A9A" w:rsidRPr="00ED4A9A" w:rsidRDefault="00ED4A9A" w:rsidP="00ED4A9A">
            <w:pPr>
              <w:pStyle w:val="ListParagraph"/>
              <w:numPr>
                <w:ilvl w:val="0"/>
                <w:numId w:val="68"/>
              </w:numPr>
              <w:rPr>
                <w:rFonts w:asciiTheme="minorHAnsi" w:hAnsiTheme="minorHAnsi" w:cstheme="minorHAnsi"/>
              </w:rPr>
            </w:pPr>
            <w:r w:rsidRPr="00ED4A9A">
              <w:rPr>
                <w:rFonts w:asciiTheme="minorHAnsi" w:hAnsiTheme="minorHAnsi" w:cstheme="minorHAnsi"/>
              </w:rPr>
              <w:t>termodünaamika ning soojus- ja massilevi protsesside põhimõtted;</w:t>
            </w:r>
          </w:p>
          <w:p w14:paraId="1B1F715E" w14:textId="77777777" w:rsidR="00ED4A9A" w:rsidRPr="00ED4A9A" w:rsidRDefault="00ED4A9A" w:rsidP="00ED4A9A">
            <w:pPr>
              <w:pStyle w:val="ListParagraph"/>
              <w:numPr>
                <w:ilvl w:val="0"/>
                <w:numId w:val="68"/>
              </w:numPr>
              <w:rPr>
                <w:rFonts w:asciiTheme="minorHAnsi" w:hAnsiTheme="minorHAnsi" w:cstheme="minorHAnsi"/>
              </w:rPr>
            </w:pPr>
            <w:r w:rsidRPr="00ED4A9A">
              <w:rPr>
                <w:rFonts w:asciiTheme="minorHAnsi" w:hAnsiTheme="minorHAnsi" w:cstheme="minorHAnsi"/>
              </w:rPr>
              <w:t>soojusseadmete ja -süsteemide kasutamisele kehtestatavad nõuded;</w:t>
            </w:r>
          </w:p>
          <w:p w14:paraId="204CEA8F" w14:textId="77777777" w:rsidR="00ED4A9A" w:rsidRPr="00ED4A9A" w:rsidRDefault="00ED4A9A" w:rsidP="00ED4A9A">
            <w:pPr>
              <w:pStyle w:val="ListParagraph"/>
              <w:numPr>
                <w:ilvl w:val="0"/>
                <w:numId w:val="68"/>
              </w:numPr>
              <w:rPr>
                <w:rFonts w:asciiTheme="minorHAnsi" w:hAnsiTheme="minorHAnsi" w:cstheme="minorHAnsi"/>
              </w:rPr>
            </w:pPr>
            <w:r w:rsidRPr="00ED4A9A">
              <w:rPr>
                <w:rFonts w:asciiTheme="minorHAnsi" w:hAnsiTheme="minorHAnsi" w:cstheme="minorHAnsi"/>
              </w:rPr>
              <w:t>seadmete ja süsteemide tehnoloogiaprotsesside tööpõhimõtted;</w:t>
            </w:r>
          </w:p>
          <w:p w14:paraId="41CF2765" w14:textId="77777777" w:rsidR="00ED4A9A" w:rsidRPr="00ED4A9A" w:rsidRDefault="00ED4A9A" w:rsidP="00ED4A9A">
            <w:pPr>
              <w:pStyle w:val="ListParagraph"/>
              <w:numPr>
                <w:ilvl w:val="0"/>
                <w:numId w:val="68"/>
              </w:numPr>
              <w:rPr>
                <w:rFonts w:asciiTheme="minorHAnsi" w:hAnsiTheme="minorHAnsi" w:cstheme="minorHAnsi"/>
              </w:rPr>
            </w:pPr>
            <w:r w:rsidRPr="00ED4A9A">
              <w:rPr>
                <w:rFonts w:asciiTheme="minorHAnsi" w:hAnsiTheme="minorHAnsi" w:cstheme="minorHAnsi"/>
              </w:rPr>
              <w:t>soojusseadmete ja -süsteemide peamised tehnilised lahendused ja nende valiku põhimõtted;</w:t>
            </w:r>
          </w:p>
          <w:p w14:paraId="23F50A89" w14:textId="38E55243" w:rsidR="00ED4A9A" w:rsidRPr="00ED4A9A" w:rsidRDefault="00ED4A9A" w:rsidP="00ED4A9A">
            <w:pPr>
              <w:pStyle w:val="ListParagraph"/>
              <w:numPr>
                <w:ilvl w:val="0"/>
                <w:numId w:val="68"/>
              </w:numPr>
              <w:rPr>
                <w:rFonts w:asciiTheme="minorHAnsi" w:hAnsiTheme="minorHAnsi" w:cstheme="minorHAnsi"/>
              </w:rPr>
            </w:pPr>
            <w:r w:rsidRPr="00ED4A9A">
              <w:rPr>
                <w:rFonts w:asciiTheme="minorHAnsi" w:hAnsiTheme="minorHAnsi" w:cstheme="minorHAnsi"/>
              </w:rPr>
              <w:t>soojusseadmete ja -süsteemide energiatõhususele kehtestatud nõuded</w:t>
            </w:r>
            <w:r w:rsidR="006D4F26">
              <w:rPr>
                <w:rFonts w:asciiTheme="minorHAnsi" w:hAnsiTheme="minorHAnsi" w:cstheme="minorHAnsi"/>
              </w:rPr>
              <w:t>.</w:t>
            </w:r>
          </w:p>
          <w:p w14:paraId="696217AE" w14:textId="0F9566B4" w:rsidR="00D151E1" w:rsidRPr="00ED4A9A" w:rsidRDefault="001C4133" w:rsidP="00AF50CA">
            <w:pPr>
              <w:numPr>
                <w:ilvl w:val="0"/>
                <w:numId w:val="18"/>
              </w:numPr>
              <w:pBdr>
                <w:top w:val="nil"/>
                <w:left w:val="nil"/>
                <w:bottom w:val="nil"/>
                <w:right w:val="nil"/>
                <w:between w:val="nil"/>
              </w:pBdr>
              <w:spacing w:after="160" w:line="259" w:lineRule="auto"/>
              <w:rPr>
                <w:rFonts w:asciiTheme="minorHAnsi" w:hAnsiTheme="minorHAnsi" w:cstheme="minorHAnsi"/>
              </w:rPr>
            </w:pPr>
            <w:r w:rsidRPr="00ED4A9A">
              <w:rPr>
                <w:rFonts w:asciiTheme="minorHAnsi" w:hAnsiTheme="minorHAnsi" w:cstheme="minorHAnsi"/>
                <w:color w:val="000000"/>
              </w:rPr>
              <w:t>Arvestab sidusvaldkondade (nt hoone sisekliima, elektrivarustus, automaatika, konstruktsioonid, veevarustus) spetsiifikat.</w:t>
            </w:r>
          </w:p>
        </w:tc>
      </w:tr>
      <w:tr w:rsidR="00D151E1" w:rsidRPr="003C6A43" w14:paraId="46EFD2AA" w14:textId="77777777" w:rsidTr="00D87413">
        <w:tc>
          <w:tcPr>
            <w:tcW w:w="7655" w:type="dxa"/>
            <w:shd w:val="clear" w:color="auto" w:fill="EDEDED"/>
          </w:tcPr>
          <w:p w14:paraId="12264379" w14:textId="77777777" w:rsidR="00D151E1" w:rsidRPr="003C6A43" w:rsidRDefault="001C4133">
            <w:pPr>
              <w:rPr>
                <w:rFonts w:asciiTheme="minorHAnsi" w:hAnsiTheme="minorHAnsi" w:cstheme="minorHAnsi"/>
                <w:b/>
                <w:highlight w:val="yellow"/>
              </w:rPr>
            </w:pPr>
            <w:r w:rsidRPr="003C6A43">
              <w:rPr>
                <w:rFonts w:asciiTheme="minorHAnsi" w:hAnsiTheme="minorHAnsi" w:cstheme="minorHAnsi"/>
                <w:b/>
              </w:rPr>
              <w:t>B.3.7. Gaasienergeetika EKR tase 6</w:t>
            </w:r>
          </w:p>
        </w:tc>
        <w:tc>
          <w:tcPr>
            <w:tcW w:w="7371" w:type="dxa"/>
            <w:tcBorders>
              <w:top w:val="single" w:sz="4" w:space="0" w:color="000000"/>
              <w:left w:val="single" w:sz="4" w:space="0" w:color="000000"/>
              <w:bottom w:val="single" w:sz="4" w:space="0" w:color="000000"/>
              <w:right w:val="single" w:sz="4" w:space="0" w:color="000000"/>
            </w:tcBorders>
            <w:shd w:val="clear" w:color="auto" w:fill="EDEDED"/>
          </w:tcPr>
          <w:p w14:paraId="60F7429C" w14:textId="77777777" w:rsidR="00D151E1" w:rsidRPr="003C6A43" w:rsidRDefault="001C4133">
            <w:pPr>
              <w:rPr>
                <w:rFonts w:asciiTheme="minorHAnsi" w:hAnsiTheme="minorHAnsi" w:cstheme="minorHAnsi"/>
                <w:b/>
              </w:rPr>
            </w:pPr>
            <w:r w:rsidRPr="003C6A43">
              <w:rPr>
                <w:rFonts w:asciiTheme="minorHAnsi" w:hAnsiTheme="minorHAnsi" w:cstheme="minorHAnsi"/>
                <w:b/>
              </w:rPr>
              <w:t>B.3.9. Gaasienergeetika EKR tase 7</w:t>
            </w:r>
          </w:p>
        </w:tc>
        <w:tc>
          <w:tcPr>
            <w:tcW w:w="7654" w:type="dxa"/>
            <w:tcBorders>
              <w:top w:val="single" w:sz="4" w:space="0" w:color="000000"/>
              <w:left w:val="nil"/>
              <w:bottom w:val="single" w:sz="4" w:space="0" w:color="000000"/>
              <w:right w:val="single" w:sz="4" w:space="0" w:color="000000"/>
            </w:tcBorders>
            <w:shd w:val="clear" w:color="auto" w:fill="EDEDED"/>
          </w:tcPr>
          <w:p w14:paraId="08C349B8" w14:textId="77777777" w:rsidR="00D151E1" w:rsidRPr="003C6A43" w:rsidRDefault="001C4133">
            <w:pPr>
              <w:rPr>
                <w:rFonts w:asciiTheme="minorHAnsi" w:hAnsiTheme="minorHAnsi" w:cstheme="minorHAnsi"/>
                <w:b/>
              </w:rPr>
            </w:pPr>
            <w:r w:rsidRPr="003C6A43">
              <w:rPr>
                <w:rFonts w:asciiTheme="minorHAnsi" w:hAnsiTheme="minorHAnsi" w:cstheme="minorHAnsi"/>
                <w:b/>
              </w:rPr>
              <w:t>B.3.9. Gaasienergeetika EKR tase 8</w:t>
            </w:r>
          </w:p>
        </w:tc>
      </w:tr>
      <w:tr w:rsidR="00D151E1" w:rsidRPr="003C6A43" w14:paraId="366444FF" w14:textId="77777777" w:rsidTr="00D87413">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79718DC9" w14:textId="77777777" w:rsidR="00D151E1" w:rsidRPr="00A804DB" w:rsidRDefault="001C4133">
            <w:pPr>
              <w:rPr>
                <w:rFonts w:asciiTheme="minorHAnsi" w:hAnsiTheme="minorHAnsi" w:cstheme="minorHAnsi"/>
                <w:u w:val="single"/>
              </w:rPr>
            </w:pPr>
            <w:r w:rsidRPr="00A804DB">
              <w:rPr>
                <w:rFonts w:asciiTheme="minorHAnsi" w:hAnsiTheme="minorHAnsi" w:cstheme="minorHAnsi"/>
                <w:u w:val="single"/>
              </w:rPr>
              <w:t xml:space="preserve">Tegevusnäitajad </w:t>
            </w:r>
          </w:p>
          <w:p w14:paraId="1B037DAB" w14:textId="77777777" w:rsidR="00A804DB" w:rsidRPr="00A804DB" w:rsidRDefault="001C4133" w:rsidP="00A804DB">
            <w:pPr>
              <w:pStyle w:val="ListParagraph"/>
              <w:numPr>
                <w:ilvl w:val="0"/>
                <w:numId w:val="64"/>
              </w:numPr>
              <w:rPr>
                <w:rFonts w:asciiTheme="minorHAnsi" w:hAnsiTheme="minorHAnsi" w:cstheme="minorHAnsi"/>
                <w:b/>
              </w:rPr>
            </w:pPr>
            <w:r w:rsidRPr="00A804DB">
              <w:rPr>
                <w:rFonts w:asciiTheme="minorHAnsi" w:hAnsiTheme="minorHAnsi" w:cstheme="minorHAnsi"/>
              </w:rPr>
              <w:t>Töötab välja optimaalsed tehnilised lahendused, kasutades meetodeid, mis põhinevad kogemustel, oskustel ja asjakohastel teadmistel:</w:t>
            </w:r>
            <w:r w:rsidRPr="00A804DB">
              <w:rPr>
                <w:rFonts w:asciiTheme="minorHAnsi" w:hAnsiTheme="minorHAnsi" w:cstheme="minorHAnsi"/>
              </w:rPr>
              <w:br/>
              <w:t>a) gaasipaigaldiste ehitamisel kasutatavad  materjalid (nt plast, teras, vask) ja nende eripära;</w:t>
            </w:r>
            <w:r w:rsidRPr="00A804DB">
              <w:rPr>
                <w:rFonts w:asciiTheme="minorHAnsi" w:hAnsiTheme="minorHAnsi" w:cstheme="minorHAnsi"/>
              </w:rPr>
              <w:br/>
              <w:t>b) gaasidünaamiliste protsesside põhimõtted;</w:t>
            </w:r>
            <w:r w:rsidRPr="00A804DB">
              <w:rPr>
                <w:rFonts w:asciiTheme="minorHAnsi" w:hAnsiTheme="minorHAnsi" w:cstheme="minorHAnsi"/>
              </w:rPr>
              <w:br/>
              <w:t xml:space="preserve">c) küttegaaside omadused ja kasutusala, gaasi </w:t>
            </w:r>
            <w:proofErr w:type="spellStart"/>
            <w:r w:rsidRPr="00A804DB">
              <w:rPr>
                <w:rFonts w:asciiTheme="minorHAnsi" w:hAnsiTheme="minorHAnsi" w:cstheme="minorHAnsi"/>
              </w:rPr>
              <w:t>termodünaamiline</w:t>
            </w:r>
            <w:proofErr w:type="spellEnd"/>
            <w:r w:rsidRPr="00A804DB">
              <w:rPr>
                <w:rFonts w:asciiTheme="minorHAnsi" w:hAnsiTheme="minorHAnsi" w:cstheme="minorHAnsi"/>
              </w:rPr>
              <w:t xml:space="preserve"> olek ja koostis, põlemisteooria;</w:t>
            </w:r>
            <w:r w:rsidRPr="00A804DB">
              <w:rPr>
                <w:rFonts w:asciiTheme="minorHAnsi" w:hAnsiTheme="minorHAnsi" w:cstheme="minorHAnsi"/>
              </w:rPr>
              <w:br/>
              <w:t>d) gaasiseadmete kasutamisele kehtestatavad nõuded;</w:t>
            </w:r>
            <w:r w:rsidRPr="00A804DB">
              <w:rPr>
                <w:rFonts w:asciiTheme="minorHAnsi" w:hAnsiTheme="minorHAnsi" w:cstheme="minorHAnsi"/>
              </w:rPr>
              <w:br/>
              <w:t>e) küttegaaside ladustamise ja gaasivarustuse lahendused, nende kasutamise võimalused;</w:t>
            </w:r>
            <w:r w:rsidRPr="00A804DB">
              <w:rPr>
                <w:rFonts w:asciiTheme="minorHAnsi" w:hAnsiTheme="minorHAnsi" w:cstheme="minorHAnsi"/>
              </w:rPr>
              <w:br/>
              <w:t>f) gaasiseadmete ja -paigaldiste peamised tehnilised lahendused ja nende valiku põhimõtted;</w:t>
            </w:r>
            <w:r w:rsidRPr="00A804DB">
              <w:rPr>
                <w:rFonts w:asciiTheme="minorHAnsi" w:hAnsiTheme="minorHAnsi" w:cstheme="minorHAnsi"/>
              </w:rPr>
              <w:br/>
              <w:t>g) gaasiseadmete ja -paigaldiste plahvatusohtlikkuse ja energiatõhususele kehtestatud nõuded</w:t>
            </w:r>
            <w:r w:rsidR="00127E8C" w:rsidRPr="00A804DB">
              <w:rPr>
                <w:rFonts w:asciiTheme="minorHAnsi" w:hAnsiTheme="minorHAnsi" w:cstheme="minorHAnsi"/>
              </w:rPr>
              <w:t>.</w:t>
            </w:r>
          </w:p>
          <w:p w14:paraId="1459438B" w14:textId="6E69D5FB" w:rsidR="00D151E1" w:rsidRPr="00A804DB" w:rsidRDefault="001C4133" w:rsidP="00A804DB">
            <w:pPr>
              <w:pStyle w:val="ListParagraph"/>
              <w:numPr>
                <w:ilvl w:val="0"/>
                <w:numId w:val="64"/>
              </w:numPr>
              <w:rPr>
                <w:rFonts w:asciiTheme="minorHAnsi" w:hAnsiTheme="minorHAnsi" w:cstheme="minorHAnsi"/>
                <w:b/>
              </w:rPr>
            </w:pPr>
            <w:r w:rsidRPr="00A804DB">
              <w:rPr>
                <w:rFonts w:asciiTheme="minorHAnsi" w:hAnsiTheme="minorHAnsi" w:cstheme="minorHAnsi"/>
              </w:rPr>
              <w:lastRenderedPageBreak/>
              <w:t xml:space="preserve">Arvestab sidusvaldkondade (väliskommunikatsioonid, </w:t>
            </w:r>
            <w:proofErr w:type="spellStart"/>
            <w:r w:rsidRPr="00A804DB">
              <w:rPr>
                <w:rFonts w:asciiTheme="minorHAnsi" w:hAnsiTheme="minorHAnsi" w:cstheme="minorHAnsi"/>
              </w:rPr>
              <w:t>geotehnika</w:t>
            </w:r>
            <w:proofErr w:type="spellEnd"/>
            <w:r w:rsidRPr="00A804DB">
              <w:rPr>
                <w:rFonts w:asciiTheme="minorHAnsi" w:hAnsiTheme="minorHAnsi" w:cstheme="minorHAnsi"/>
              </w:rPr>
              <w:t>, juhtimisautomaatika, teedeehitus, konstruktsioonid, tuleohutus jm) spetsiifikat.</w:t>
            </w:r>
          </w:p>
        </w:tc>
        <w:tc>
          <w:tcPr>
            <w:tcW w:w="7371" w:type="dxa"/>
            <w:tcBorders>
              <w:top w:val="single" w:sz="4" w:space="0" w:color="000000"/>
              <w:left w:val="nil"/>
              <w:bottom w:val="single" w:sz="4" w:space="0" w:color="000000"/>
              <w:right w:val="single" w:sz="4" w:space="0" w:color="000000"/>
            </w:tcBorders>
            <w:shd w:val="clear" w:color="auto" w:fill="auto"/>
          </w:tcPr>
          <w:p w14:paraId="3F80F826"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lastRenderedPageBreak/>
              <w:t xml:space="preserve">Tegevusnäitajad </w:t>
            </w:r>
          </w:p>
          <w:p w14:paraId="51BC9CAD" w14:textId="738970F9" w:rsidR="00D151E1" w:rsidRPr="003C6A43" w:rsidRDefault="001C4133" w:rsidP="00AF50CA">
            <w:pPr>
              <w:numPr>
                <w:ilvl w:val="0"/>
                <w:numId w:val="22"/>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Töötab välja keerukad tehnilised lahendused, kasutades meetodeid, mis põhinevad kogemustel, oskustel ja asjakohastel teadmistel:</w:t>
            </w:r>
            <w:r w:rsidRPr="003C6A43">
              <w:rPr>
                <w:rFonts w:asciiTheme="minorHAnsi" w:hAnsiTheme="minorHAnsi" w:cstheme="minorHAnsi"/>
                <w:color w:val="000000"/>
              </w:rPr>
              <w:br/>
              <w:t xml:space="preserve">a) gaasipaigaldiste ehitamisel kasutatavad materjalid ja nende eripära;  </w:t>
            </w:r>
            <w:r w:rsidRPr="003C6A43">
              <w:rPr>
                <w:rFonts w:asciiTheme="minorHAnsi" w:hAnsiTheme="minorHAnsi" w:cstheme="minorHAnsi"/>
                <w:color w:val="000000"/>
              </w:rPr>
              <w:br/>
              <w:t>b) gaasidünaamiliste protsesside põhimõtted;</w:t>
            </w:r>
            <w:r w:rsidRPr="003C6A43">
              <w:rPr>
                <w:rFonts w:asciiTheme="minorHAnsi" w:hAnsiTheme="minorHAnsi" w:cstheme="minorHAnsi"/>
                <w:color w:val="000000"/>
              </w:rPr>
              <w:br/>
              <w:t xml:space="preserve">c) küttegaaside omadused ja kasutusala, gaasi </w:t>
            </w:r>
            <w:proofErr w:type="spellStart"/>
            <w:r w:rsidRPr="003C6A43">
              <w:rPr>
                <w:rFonts w:asciiTheme="minorHAnsi" w:hAnsiTheme="minorHAnsi" w:cstheme="minorHAnsi"/>
                <w:color w:val="000000"/>
              </w:rPr>
              <w:t>termodünaamiline</w:t>
            </w:r>
            <w:proofErr w:type="spellEnd"/>
            <w:r w:rsidRPr="003C6A43">
              <w:rPr>
                <w:rFonts w:asciiTheme="minorHAnsi" w:hAnsiTheme="minorHAnsi" w:cstheme="minorHAnsi"/>
                <w:color w:val="000000"/>
              </w:rPr>
              <w:t xml:space="preserve"> olek ja koostis, põlemisteooria;</w:t>
            </w:r>
            <w:r w:rsidRPr="003C6A43">
              <w:rPr>
                <w:rFonts w:asciiTheme="minorHAnsi" w:hAnsiTheme="minorHAnsi" w:cstheme="minorHAnsi"/>
                <w:color w:val="000000"/>
              </w:rPr>
              <w:br/>
              <w:t>d) gaasiseadmete kasutamisele kehtestatavad nõuded;</w:t>
            </w:r>
            <w:r w:rsidRPr="003C6A43">
              <w:rPr>
                <w:rFonts w:asciiTheme="minorHAnsi" w:hAnsiTheme="minorHAnsi" w:cstheme="minorHAnsi"/>
                <w:color w:val="000000"/>
              </w:rPr>
              <w:br/>
              <w:t>e) küttegaaside ladustamise ja gaasivarustuse lahendused, nende kasutamise võimalused;</w:t>
            </w:r>
            <w:r w:rsidRPr="003C6A43">
              <w:rPr>
                <w:rFonts w:asciiTheme="minorHAnsi" w:hAnsiTheme="minorHAnsi" w:cstheme="minorHAnsi"/>
                <w:color w:val="000000"/>
              </w:rPr>
              <w:br/>
              <w:t>f) gaasiseadmete ja paigaldiste peamised tehnilised lahendused ja nende valiku põhimõtted;</w:t>
            </w:r>
          </w:p>
          <w:p w14:paraId="4BD36EA4" w14:textId="77777777" w:rsidR="00D151E1" w:rsidRPr="003C6A43" w:rsidRDefault="001C4133">
            <w:pPr>
              <w:pBdr>
                <w:top w:val="nil"/>
                <w:left w:val="nil"/>
                <w:bottom w:val="nil"/>
                <w:right w:val="nil"/>
                <w:between w:val="nil"/>
              </w:pBdr>
              <w:spacing w:line="259" w:lineRule="auto"/>
              <w:ind w:left="360"/>
              <w:rPr>
                <w:rFonts w:asciiTheme="minorHAnsi" w:hAnsiTheme="minorHAnsi" w:cstheme="minorHAnsi"/>
                <w:color w:val="000000"/>
              </w:rPr>
            </w:pPr>
            <w:r w:rsidRPr="003C6A43">
              <w:rPr>
                <w:rFonts w:asciiTheme="minorHAnsi" w:hAnsiTheme="minorHAnsi" w:cstheme="minorHAnsi"/>
                <w:color w:val="000000"/>
              </w:rPr>
              <w:t>g) gaasiseadmete ja -paigaldiste plahvatusohtlikkuse ja energiatõhususele kehtestatud nõuded.</w:t>
            </w:r>
          </w:p>
          <w:p w14:paraId="09486299" w14:textId="77777777" w:rsidR="00D151E1" w:rsidRPr="003C6A43" w:rsidRDefault="001C4133" w:rsidP="00AF50CA">
            <w:pPr>
              <w:numPr>
                <w:ilvl w:val="0"/>
                <w:numId w:val="22"/>
              </w:numPr>
              <w:pBdr>
                <w:top w:val="nil"/>
                <w:left w:val="nil"/>
                <w:bottom w:val="nil"/>
                <w:right w:val="nil"/>
                <w:between w:val="nil"/>
              </w:pBdr>
              <w:spacing w:after="160" w:line="259" w:lineRule="auto"/>
              <w:rPr>
                <w:rFonts w:asciiTheme="minorHAnsi" w:hAnsiTheme="minorHAnsi" w:cstheme="minorHAnsi"/>
                <w:color w:val="000000"/>
              </w:rPr>
            </w:pPr>
            <w:r w:rsidRPr="003C6A43">
              <w:rPr>
                <w:rFonts w:asciiTheme="minorHAnsi" w:hAnsiTheme="minorHAnsi" w:cstheme="minorHAnsi"/>
                <w:color w:val="000000"/>
              </w:rPr>
              <w:lastRenderedPageBreak/>
              <w:t xml:space="preserve">Arvestab sidusvaldkondade (väliskommunikatsioonid, </w:t>
            </w:r>
            <w:proofErr w:type="spellStart"/>
            <w:r w:rsidRPr="003C6A43">
              <w:rPr>
                <w:rFonts w:asciiTheme="minorHAnsi" w:hAnsiTheme="minorHAnsi" w:cstheme="minorHAnsi"/>
                <w:color w:val="000000"/>
              </w:rPr>
              <w:t>geotehnika</w:t>
            </w:r>
            <w:proofErr w:type="spellEnd"/>
            <w:r w:rsidRPr="003C6A43">
              <w:rPr>
                <w:rFonts w:asciiTheme="minorHAnsi" w:hAnsiTheme="minorHAnsi" w:cstheme="minorHAnsi"/>
                <w:color w:val="000000"/>
              </w:rPr>
              <w:t>, juhtimisautomaatika, teedeehitus, konstruktsioonid, tuleohutus jm) spetsiifikat.</w:t>
            </w:r>
          </w:p>
        </w:tc>
        <w:tc>
          <w:tcPr>
            <w:tcW w:w="7654" w:type="dxa"/>
            <w:tcBorders>
              <w:top w:val="single" w:sz="4" w:space="0" w:color="000000"/>
              <w:left w:val="nil"/>
              <w:bottom w:val="single" w:sz="4" w:space="0" w:color="000000"/>
              <w:right w:val="single" w:sz="4" w:space="0" w:color="000000"/>
            </w:tcBorders>
            <w:shd w:val="clear" w:color="auto" w:fill="auto"/>
          </w:tcPr>
          <w:p w14:paraId="38FB32F7"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lastRenderedPageBreak/>
              <w:t xml:space="preserve">Tegevusnäitajad </w:t>
            </w:r>
          </w:p>
          <w:p w14:paraId="17DF0E17" w14:textId="59A1E4DD" w:rsidR="00D151E1" w:rsidRPr="003C6A43" w:rsidRDefault="001C4133" w:rsidP="00AF50CA">
            <w:pPr>
              <w:numPr>
                <w:ilvl w:val="0"/>
                <w:numId w:val="21"/>
              </w:numPr>
              <w:pBdr>
                <w:top w:val="nil"/>
                <w:left w:val="nil"/>
                <w:bottom w:val="nil"/>
                <w:right w:val="nil"/>
                <w:between w:val="nil"/>
              </w:pBdr>
              <w:spacing w:line="259" w:lineRule="auto"/>
              <w:rPr>
                <w:rFonts w:asciiTheme="minorHAnsi" w:hAnsiTheme="minorHAnsi" w:cstheme="minorHAnsi"/>
                <w:b/>
                <w:color w:val="000000"/>
              </w:rPr>
            </w:pPr>
            <w:r w:rsidRPr="003C6A43">
              <w:rPr>
                <w:rFonts w:asciiTheme="minorHAnsi" w:hAnsiTheme="minorHAnsi" w:cstheme="minorHAnsi"/>
                <w:color w:val="000000"/>
              </w:rPr>
              <w:t>Töötab välja unikaalsed, innovatiivsed  ja laiaulatuslikud tehnilised terviklahendused, kasutades meetodeid, mis põhinevad kogemustel, oskustel ja asjakohastel kõrgtasemel teadmistel:</w:t>
            </w:r>
            <w:r w:rsidRPr="003C6A43">
              <w:rPr>
                <w:rFonts w:asciiTheme="minorHAnsi" w:hAnsiTheme="minorHAnsi" w:cstheme="minorHAnsi"/>
                <w:color w:val="000000"/>
              </w:rPr>
              <w:br/>
              <w:t xml:space="preserve">a) gaasipaigaldiste ehitamisel kasutatavad materjalid ja nende eripära;  </w:t>
            </w:r>
            <w:r w:rsidRPr="003C6A43">
              <w:rPr>
                <w:rFonts w:asciiTheme="minorHAnsi" w:hAnsiTheme="minorHAnsi" w:cstheme="minorHAnsi"/>
                <w:color w:val="000000"/>
              </w:rPr>
              <w:br/>
              <w:t>b) gaasidünaamiliste protsesside põhimõtted;</w:t>
            </w:r>
            <w:r w:rsidRPr="003C6A43">
              <w:rPr>
                <w:rFonts w:asciiTheme="minorHAnsi" w:hAnsiTheme="minorHAnsi" w:cstheme="minorHAnsi"/>
                <w:color w:val="000000"/>
              </w:rPr>
              <w:br/>
              <w:t xml:space="preserve">c) küttegaaside omadused ja kasutusala, gaasi </w:t>
            </w:r>
            <w:proofErr w:type="spellStart"/>
            <w:r w:rsidRPr="003C6A43">
              <w:rPr>
                <w:rFonts w:asciiTheme="minorHAnsi" w:hAnsiTheme="minorHAnsi" w:cstheme="minorHAnsi"/>
                <w:color w:val="000000"/>
              </w:rPr>
              <w:t>termodünaamiline</w:t>
            </w:r>
            <w:proofErr w:type="spellEnd"/>
            <w:r w:rsidRPr="003C6A43">
              <w:rPr>
                <w:rFonts w:asciiTheme="minorHAnsi" w:hAnsiTheme="minorHAnsi" w:cstheme="minorHAnsi"/>
                <w:color w:val="000000"/>
              </w:rPr>
              <w:t xml:space="preserve"> olek ja koostis, põlemisteooria;</w:t>
            </w:r>
            <w:r w:rsidRPr="003C6A43">
              <w:rPr>
                <w:rFonts w:asciiTheme="minorHAnsi" w:hAnsiTheme="minorHAnsi" w:cstheme="minorHAnsi"/>
                <w:color w:val="000000"/>
              </w:rPr>
              <w:br/>
              <w:t xml:space="preserve">d) </w:t>
            </w:r>
            <w:proofErr w:type="spellStart"/>
            <w:r w:rsidRPr="003C6A43">
              <w:rPr>
                <w:rFonts w:asciiTheme="minorHAnsi" w:hAnsiTheme="minorHAnsi" w:cstheme="minorHAnsi"/>
                <w:color w:val="000000"/>
              </w:rPr>
              <w:t>gaasieadmete</w:t>
            </w:r>
            <w:proofErr w:type="spellEnd"/>
            <w:r w:rsidRPr="003C6A43">
              <w:rPr>
                <w:rFonts w:asciiTheme="minorHAnsi" w:hAnsiTheme="minorHAnsi" w:cstheme="minorHAnsi"/>
                <w:color w:val="000000"/>
              </w:rPr>
              <w:t xml:space="preserve"> kasutamisele kehtestatavad nõuded;</w:t>
            </w:r>
            <w:r w:rsidRPr="003C6A43">
              <w:rPr>
                <w:rFonts w:asciiTheme="minorHAnsi" w:hAnsiTheme="minorHAnsi" w:cstheme="minorHAnsi"/>
                <w:color w:val="000000"/>
              </w:rPr>
              <w:br/>
              <w:t>e) küttegaaside ladustamise ja gaasivarustuse lahendused, nende kasutamise võimalused;</w:t>
            </w:r>
            <w:r w:rsidRPr="003C6A43">
              <w:rPr>
                <w:rFonts w:asciiTheme="minorHAnsi" w:hAnsiTheme="minorHAnsi" w:cstheme="minorHAnsi"/>
                <w:color w:val="000000"/>
              </w:rPr>
              <w:br/>
              <w:t>f) gaasiseadmete- ja -paigaldiste peamised tehnilised lahendused ja nende valiku põhimõtted;</w:t>
            </w:r>
            <w:r w:rsidRPr="003C6A43">
              <w:rPr>
                <w:rFonts w:asciiTheme="minorHAnsi" w:hAnsiTheme="minorHAnsi" w:cstheme="minorHAnsi"/>
                <w:color w:val="000000"/>
              </w:rPr>
              <w:br/>
            </w:r>
            <w:r w:rsidRPr="003C6A43">
              <w:rPr>
                <w:rFonts w:asciiTheme="minorHAnsi" w:hAnsiTheme="minorHAnsi" w:cstheme="minorHAnsi"/>
                <w:color w:val="000000"/>
              </w:rPr>
              <w:lastRenderedPageBreak/>
              <w:t>g) gaasiseadmete ja -paigaldiste plahvatusohtlikkuse ja energiatõhususele kehtestatud nõuded</w:t>
            </w:r>
            <w:r w:rsidR="00905986" w:rsidRPr="003C6A43">
              <w:rPr>
                <w:rFonts w:asciiTheme="minorHAnsi" w:hAnsiTheme="minorHAnsi" w:cstheme="minorHAnsi"/>
                <w:color w:val="000000"/>
              </w:rPr>
              <w:t>.</w:t>
            </w:r>
          </w:p>
          <w:p w14:paraId="632C5275" w14:textId="77777777" w:rsidR="00D151E1" w:rsidRPr="003C6A43" w:rsidRDefault="001C4133" w:rsidP="00AF50CA">
            <w:pPr>
              <w:numPr>
                <w:ilvl w:val="0"/>
                <w:numId w:val="21"/>
              </w:numPr>
              <w:pBdr>
                <w:top w:val="nil"/>
                <w:left w:val="nil"/>
                <w:bottom w:val="nil"/>
                <w:right w:val="nil"/>
                <w:between w:val="nil"/>
              </w:pBdr>
              <w:spacing w:after="160" w:line="259" w:lineRule="auto"/>
              <w:rPr>
                <w:rFonts w:asciiTheme="minorHAnsi" w:hAnsiTheme="minorHAnsi" w:cstheme="minorHAnsi"/>
                <w:b/>
                <w:color w:val="000000"/>
              </w:rPr>
            </w:pPr>
            <w:r w:rsidRPr="003C6A43">
              <w:rPr>
                <w:rFonts w:asciiTheme="minorHAnsi" w:hAnsiTheme="minorHAnsi" w:cstheme="minorHAnsi"/>
                <w:color w:val="000000"/>
              </w:rPr>
              <w:t xml:space="preserve">Arvestab sidusvaldkondade (väliskommunikatsioonid, </w:t>
            </w:r>
            <w:proofErr w:type="spellStart"/>
            <w:r w:rsidRPr="003C6A43">
              <w:rPr>
                <w:rFonts w:asciiTheme="minorHAnsi" w:hAnsiTheme="minorHAnsi" w:cstheme="minorHAnsi"/>
                <w:color w:val="000000"/>
              </w:rPr>
              <w:t>geotehnika</w:t>
            </w:r>
            <w:proofErr w:type="spellEnd"/>
            <w:r w:rsidRPr="003C6A43">
              <w:rPr>
                <w:rFonts w:asciiTheme="minorHAnsi" w:hAnsiTheme="minorHAnsi" w:cstheme="minorHAnsi"/>
                <w:color w:val="000000"/>
              </w:rPr>
              <w:t>,</w:t>
            </w:r>
            <w:r w:rsidRPr="003C6A43">
              <w:rPr>
                <w:rFonts w:asciiTheme="minorHAnsi" w:hAnsiTheme="minorHAnsi" w:cstheme="minorHAnsi"/>
                <w:color w:val="FF0000"/>
              </w:rPr>
              <w:t xml:space="preserve"> </w:t>
            </w:r>
            <w:r w:rsidRPr="003C6A43">
              <w:rPr>
                <w:rFonts w:asciiTheme="minorHAnsi" w:hAnsiTheme="minorHAnsi" w:cstheme="minorHAnsi"/>
                <w:color w:val="000000"/>
              </w:rPr>
              <w:t>juhtimisautomaatika, teedeehitus, konstruktsioonid, tuleohutus jm) spetsiifikat.</w:t>
            </w:r>
          </w:p>
        </w:tc>
      </w:tr>
      <w:tr w:rsidR="00D151E1" w:rsidRPr="003C6A43" w14:paraId="51A8B2F1" w14:textId="77777777" w:rsidTr="00D87413">
        <w:tc>
          <w:tcPr>
            <w:tcW w:w="7655" w:type="dxa"/>
            <w:shd w:val="clear" w:color="auto" w:fill="E7E6E6"/>
          </w:tcPr>
          <w:p w14:paraId="3FB7B318" w14:textId="77777777" w:rsidR="00D151E1" w:rsidRPr="003C6A43" w:rsidRDefault="001C4133">
            <w:pPr>
              <w:rPr>
                <w:rFonts w:asciiTheme="minorHAnsi" w:hAnsiTheme="minorHAnsi" w:cstheme="minorHAnsi"/>
                <w:b/>
                <w:highlight w:val="yellow"/>
              </w:rPr>
            </w:pPr>
            <w:r w:rsidRPr="003C6A43">
              <w:rPr>
                <w:rFonts w:asciiTheme="minorHAnsi" w:hAnsiTheme="minorHAnsi" w:cstheme="minorHAnsi"/>
                <w:b/>
              </w:rPr>
              <w:lastRenderedPageBreak/>
              <w:t>B.3.8. Tööstuslikud ja kaubanduslikud külmaseadmed ja -süsteemid EKR tase 6</w:t>
            </w:r>
          </w:p>
        </w:tc>
        <w:tc>
          <w:tcPr>
            <w:tcW w:w="7371" w:type="dxa"/>
            <w:tcBorders>
              <w:top w:val="single" w:sz="4" w:space="0" w:color="000000"/>
              <w:left w:val="single" w:sz="4" w:space="0" w:color="000000"/>
              <w:bottom w:val="single" w:sz="4" w:space="0" w:color="000000"/>
              <w:right w:val="single" w:sz="4" w:space="0" w:color="000000"/>
            </w:tcBorders>
            <w:shd w:val="clear" w:color="auto" w:fill="E7E6E6"/>
          </w:tcPr>
          <w:p w14:paraId="055E6C00" w14:textId="77777777" w:rsidR="00D151E1" w:rsidRPr="003C6A43" w:rsidRDefault="001C4133">
            <w:pPr>
              <w:rPr>
                <w:rFonts w:asciiTheme="minorHAnsi" w:hAnsiTheme="minorHAnsi" w:cstheme="minorHAnsi"/>
                <w:b/>
              </w:rPr>
            </w:pPr>
            <w:r w:rsidRPr="003C6A43">
              <w:rPr>
                <w:rFonts w:asciiTheme="minorHAnsi" w:hAnsiTheme="minorHAnsi" w:cstheme="minorHAnsi"/>
                <w:b/>
              </w:rPr>
              <w:t>B.3.10. Tööstuslikud ja kaubanduslikud külmaseadmed ja -süsteemid EKR tase 7</w:t>
            </w:r>
          </w:p>
        </w:tc>
        <w:tc>
          <w:tcPr>
            <w:tcW w:w="7654" w:type="dxa"/>
            <w:tcBorders>
              <w:top w:val="single" w:sz="4" w:space="0" w:color="000000"/>
              <w:left w:val="nil"/>
              <w:bottom w:val="single" w:sz="4" w:space="0" w:color="000000"/>
              <w:right w:val="single" w:sz="4" w:space="0" w:color="000000"/>
            </w:tcBorders>
            <w:shd w:val="clear" w:color="auto" w:fill="E7E6E6"/>
          </w:tcPr>
          <w:p w14:paraId="1261EC08" w14:textId="77777777" w:rsidR="00D151E1" w:rsidRPr="003C6A43" w:rsidRDefault="001C4133">
            <w:pPr>
              <w:rPr>
                <w:rFonts w:asciiTheme="minorHAnsi" w:hAnsiTheme="minorHAnsi" w:cstheme="minorHAnsi"/>
                <w:b/>
              </w:rPr>
            </w:pPr>
            <w:r w:rsidRPr="003C6A43">
              <w:rPr>
                <w:rFonts w:asciiTheme="minorHAnsi" w:hAnsiTheme="minorHAnsi" w:cstheme="minorHAnsi"/>
                <w:b/>
              </w:rPr>
              <w:t>B.3.10. Tööstuslikud ja kaubanduslikud külmaseadmed ja -süsteemid EKR tase 8</w:t>
            </w:r>
          </w:p>
        </w:tc>
      </w:tr>
      <w:tr w:rsidR="00D151E1" w:rsidRPr="003C6A43" w14:paraId="223FA379" w14:textId="77777777" w:rsidTr="00D87413">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4FE59EB1"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 xml:space="preserve">Tegevusnäitajad </w:t>
            </w:r>
          </w:p>
          <w:p w14:paraId="3705CFA8" w14:textId="673E0B4D" w:rsidR="00D151E1" w:rsidRPr="003C6A43" w:rsidRDefault="001C4133" w:rsidP="00FA2FE6">
            <w:pPr>
              <w:numPr>
                <w:ilvl w:val="0"/>
                <w:numId w:val="26"/>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Töötab välja optimaalsed tehnilised lahendused, kasutades meetodeid, mis põhinevad kogemustel, oskustel ja asjakohastel teadmistel:</w:t>
            </w:r>
            <w:r w:rsidRPr="003C6A43">
              <w:rPr>
                <w:rFonts w:asciiTheme="minorHAnsi" w:hAnsiTheme="minorHAnsi" w:cstheme="minorHAnsi"/>
                <w:color w:val="000000"/>
              </w:rPr>
              <w:br/>
              <w:t xml:space="preserve">a) </w:t>
            </w:r>
            <w:proofErr w:type="spellStart"/>
            <w:r w:rsidRPr="003C6A43">
              <w:rPr>
                <w:rFonts w:asciiTheme="minorHAnsi" w:hAnsiTheme="minorHAnsi" w:cstheme="minorHAnsi"/>
                <w:color w:val="000000"/>
              </w:rPr>
              <w:t>termodünaamiliste</w:t>
            </w:r>
            <w:proofErr w:type="spellEnd"/>
            <w:r w:rsidRPr="003C6A43">
              <w:rPr>
                <w:rFonts w:asciiTheme="minorHAnsi" w:hAnsiTheme="minorHAnsi" w:cstheme="minorHAnsi"/>
                <w:color w:val="000000"/>
              </w:rPr>
              <w:t xml:space="preserve"> protsesside põhimõtted;</w:t>
            </w:r>
            <w:r w:rsidRPr="003C6A43">
              <w:rPr>
                <w:rFonts w:asciiTheme="minorHAnsi" w:hAnsiTheme="minorHAnsi" w:cstheme="minorHAnsi"/>
                <w:color w:val="000000"/>
              </w:rPr>
              <w:br/>
              <w:t>b) külmasüsteemi komponentide ehitus, tööpõhimõtted ja kasutusala;</w:t>
            </w:r>
            <w:r w:rsidRPr="003C6A43">
              <w:rPr>
                <w:rFonts w:asciiTheme="minorHAnsi" w:hAnsiTheme="minorHAnsi" w:cstheme="minorHAnsi"/>
                <w:color w:val="000000"/>
              </w:rPr>
              <w:br/>
              <w:t>c) kontrolli ja hoolduse põhimõtted;</w:t>
            </w:r>
            <w:r w:rsidRPr="003C6A43">
              <w:rPr>
                <w:rFonts w:asciiTheme="minorHAnsi" w:hAnsiTheme="minorHAnsi" w:cstheme="minorHAnsi"/>
                <w:color w:val="000000"/>
              </w:rPr>
              <w:br/>
              <w:t xml:space="preserve">d) </w:t>
            </w:r>
            <w:proofErr w:type="spellStart"/>
            <w:r w:rsidRPr="003C6A43">
              <w:rPr>
                <w:rFonts w:asciiTheme="minorHAnsi" w:hAnsiTheme="minorHAnsi" w:cstheme="minorHAnsi"/>
                <w:color w:val="000000"/>
              </w:rPr>
              <w:t>mitmeastmeline</w:t>
            </w:r>
            <w:proofErr w:type="spellEnd"/>
            <w:r w:rsidRPr="003C6A43">
              <w:rPr>
                <w:rFonts w:asciiTheme="minorHAnsi" w:hAnsiTheme="minorHAnsi" w:cstheme="minorHAnsi"/>
                <w:color w:val="000000"/>
              </w:rPr>
              <w:t xml:space="preserve"> külmasüsteem</w:t>
            </w:r>
            <w:r w:rsidR="00127E8C" w:rsidRPr="003C6A43">
              <w:rPr>
                <w:rFonts w:asciiTheme="minorHAnsi" w:hAnsiTheme="minorHAnsi" w:cstheme="minorHAnsi"/>
                <w:color w:val="000000"/>
              </w:rPr>
              <w:t>;</w:t>
            </w:r>
            <w:r w:rsidRPr="003C6A43">
              <w:rPr>
                <w:rFonts w:asciiTheme="minorHAnsi" w:hAnsiTheme="minorHAnsi" w:cstheme="minorHAnsi"/>
                <w:color w:val="000000"/>
              </w:rPr>
              <w:t xml:space="preserve"> </w:t>
            </w:r>
          </w:p>
          <w:p w14:paraId="39E0D914" w14:textId="77777777" w:rsidR="00A40ADD" w:rsidRPr="003C6A43" w:rsidRDefault="001C4133" w:rsidP="00A40ADD">
            <w:pPr>
              <w:pBdr>
                <w:top w:val="nil"/>
                <w:left w:val="nil"/>
                <w:bottom w:val="nil"/>
                <w:right w:val="nil"/>
                <w:between w:val="nil"/>
              </w:pBdr>
              <w:ind w:left="360"/>
              <w:rPr>
                <w:rFonts w:asciiTheme="minorHAnsi" w:hAnsiTheme="minorHAnsi" w:cstheme="minorHAnsi"/>
                <w:color w:val="000000"/>
              </w:rPr>
            </w:pPr>
            <w:r w:rsidRPr="003C6A43">
              <w:rPr>
                <w:rFonts w:asciiTheme="minorHAnsi" w:hAnsiTheme="minorHAnsi" w:cstheme="minorHAnsi"/>
                <w:color w:val="000000"/>
              </w:rPr>
              <w:t>e) konditsioneerid ehk soojuspumbad ehitus, tööpõhimõtted ja kasutusala</w:t>
            </w:r>
            <w:r w:rsidR="00127E8C" w:rsidRPr="003C6A43">
              <w:rPr>
                <w:rFonts w:asciiTheme="minorHAnsi" w:hAnsiTheme="minorHAnsi" w:cstheme="minorHAnsi"/>
                <w:color w:val="000000"/>
              </w:rPr>
              <w:t>.</w:t>
            </w:r>
          </w:p>
          <w:p w14:paraId="5B98BEDF" w14:textId="77777777" w:rsidR="0051567A" w:rsidRPr="003C6A43" w:rsidRDefault="001C4133" w:rsidP="00FA2FE6">
            <w:pPr>
              <w:pStyle w:val="ListParagraph"/>
              <w:numPr>
                <w:ilvl w:val="0"/>
                <w:numId w:val="26"/>
              </w:numPr>
              <w:pBdr>
                <w:top w:val="nil"/>
                <w:left w:val="nil"/>
                <w:bottom w:val="nil"/>
                <w:right w:val="nil"/>
                <w:between w:val="nil"/>
              </w:pBdr>
              <w:rPr>
                <w:rFonts w:asciiTheme="minorHAnsi" w:hAnsiTheme="minorHAnsi" w:cstheme="minorHAnsi"/>
                <w:color w:val="000000"/>
              </w:rPr>
            </w:pPr>
            <w:r w:rsidRPr="003C6A43">
              <w:rPr>
                <w:rFonts w:asciiTheme="minorHAnsi" w:hAnsiTheme="minorHAnsi" w:cstheme="minorHAnsi"/>
                <w:color w:val="000000"/>
              </w:rPr>
              <w:t xml:space="preserve">Järgib külmaringi kasutust vastavalt </w:t>
            </w:r>
            <w:proofErr w:type="spellStart"/>
            <w:r w:rsidRPr="003C6A43">
              <w:rPr>
                <w:rFonts w:asciiTheme="minorHAnsi" w:hAnsiTheme="minorHAnsi" w:cstheme="minorHAnsi"/>
                <w:color w:val="000000"/>
              </w:rPr>
              <w:t>külmutusagentsi</w:t>
            </w:r>
            <w:proofErr w:type="spellEnd"/>
            <w:r w:rsidRPr="003C6A43">
              <w:rPr>
                <w:rFonts w:asciiTheme="minorHAnsi" w:hAnsiTheme="minorHAnsi" w:cstheme="minorHAnsi"/>
                <w:color w:val="000000"/>
              </w:rPr>
              <w:t xml:space="preserve"> ohutuskaardile (EN- 378 ja </w:t>
            </w:r>
            <w:proofErr w:type="spellStart"/>
            <w:r w:rsidRPr="003C6A43">
              <w:rPr>
                <w:rFonts w:asciiTheme="minorHAnsi" w:hAnsiTheme="minorHAnsi" w:cstheme="minorHAnsi"/>
                <w:color w:val="000000"/>
              </w:rPr>
              <w:t>F-GAs</w:t>
            </w:r>
            <w:proofErr w:type="spellEnd"/>
            <w:r w:rsidRPr="003C6A43">
              <w:rPr>
                <w:rFonts w:asciiTheme="minorHAnsi" w:hAnsiTheme="minorHAnsi" w:cstheme="minorHAnsi"/>
                <w:color w:val="000000"/>
              </w:rPr>
              <w:t xml:space="preserve"> nõuded).</w:t>
            </w:r>
          </w:p>
          <w:p w14:paraId="74FC3453" w14:textId="470F185E" w:rsidR="00D151E1" w:rsidRPr="003C6A43" w:rsidRDefault="0051567A" w:rsidP="00FA2FE6">
            <w:pPr>
              <w:pStyle w:val="ListParagraph"/>
              <w:numPr>
                <w:ilvl w:val="0"/>
                <w:numId w:val="26"/>
              </w:numPr>
              <w:pBdr>
                <w:top w:val="nil"/>
                <w:left w:val="nil"/>
                <w:bottom w:val="nil"/>
                <w:right w:val="nil"/>
                <w:between w:val="nil"/>
              </w:pBdr>
              <w:rPr>
                <w:rFonts w:asciiTheme="minorHAnsi" w:hAnsiTheme="minorHAnsi" w:cstheme="minorHAnsi"/>
                <w:color w:val="000000"/>
              </w:rPr>
            </w:pPr>
            <w:r w:rsidRPr="003C6A43">
              <w:rPr>
                <w:rFonts w:asciiTheme="minorHAnsi" w:hAnsiTheme="minorHAnsi" w:cstheme="minorHAnsi"/>
                <w:color w:val="000000"/>
              </w:rPr>
              <w:t>A</w:t>
            </w:r>
            <w:r w:rsidR="001C4133" w:rsidRPr="003C6A43">
              <w:rPr>
                <w:rFonts w:asciiTheme="minorHAnsi" w:hAnsiTheme="minorHAnsi" w:cstheme="minorHAnsi"/>
                <w:color w:val="000000"/>
              </w:rPr>
              <w:t>rvestab sidusvaldkondade (konstruktsioonid, elektrivarustus, juhtimisautomaatika, veevarustus jm) spetsiifikat</w:t>
            </w:r>
            <w:r w:rsidR="00A40ADD" w:rsidRPr="003C6A43">
              <w:rPr>
                <w:rFonts w:asciiTheme="minorHAnsi" w:hAnsiTheme="minorHAnsi" w:cstheme="minorHAnsi"/>
                <w:color w:val="000000"/>
              </w:rPr>
              <w:t>.</w:t>
            </w:r>
          </w:p>
        </w:tc>
        <w:tc>
          <w:tcPr>
            <w:tcW w:w="7371" w:type="dxa"/>
            <w:tcBorders>
              <w:top w:val="single" w:sz="4" w:space="0" w:color="000000"/>
              <w:left w:val="nil"/>
              <w:bottom w:val="single" w:sz="4" w:space="0" w:color="000000"/>
              <w:right w:val="single" w:sz="4" w:space="0" w:color="000000"/>
            </w:tcBorders>
            <w:shd w:val="clear" w:color="auto" w:fill="auto"/>
          </w:tcPr>
          <w:p w14:paraId="0A703B42"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 xml:space="preserve">Tegevusnäitajad </w:t>
            </w:r>
          </w:p>
          <w:p w14:paraId="0E9E040F" w14:textId="3403C4A1" w:rsidR="00D151E1" w:rsidRPr="003C6A43" w:rsidRDefault="00653B1F" w:rsidP="00FA2FE6">
            <w:pPr>
              <w:numPr>
                <w:ilvl w:val="0"/>
                <w:numId w:val="27"/>
              </w:numPr>
              <w:pBdr>
                <w:top w:val="nil"/>
                <w:left w:val="nil"/>
                <w:bottom w:val="nil"/>
                <w:right w:val="nil"/>
                <w:between w:val="nil"/>
              </w:pBdr>
              <w:spacing w:line="259" w:lineRule="auto"/>
              <w:rPr>
                <w:rFonts w:asciiTheme="minorHAnsi" w:hAnsiTheme="minorHAnsi" w:cstheme="minorHAnsi"/>
                <w:color w:val="FF0000"/>
              </w:rPr>
            </w:pPr>
            <w:r w:rsidRPr="003C6A43">
              <w:rPr>
                <w:rFonts w:asciiTheme="minorHAnsi" w:hAnsiTheme="minorHAnsi" w:cstheme="minorHAnsi"/>
                <w:color w:val="000000"/>
              </w:rPr>
              <w:t>T</w:t>
            </w:r>
            <w:r w:rsidR="001C4133" w:rsidRPr="003C6A43">
              <w:rPr>
                <w:rFonts w:asciiTheme="minorHAnsi" w:hAnsiTheme="minorHAnsi" w:cstheme="minorHAnsi"/>
                <w:color w:val="000000"/>
              </w:rPr>
              <w:t>öötab välja keerukad tehnilised lahendused, kasutades meetodeid, mis põhinevad kogemustel, oskustel ja asjakohastel teadmistel:</w:t>
            </w:r>
            <w:r w:rsidR="001C4133" w:rsidRPr="003C6A43">
              <w:rPr>
                <w:rFonts w:asciiTheme="minorHAnsi" w:hAnsiTheme="minorHAnsi" w:cstheme="minorHAnsi"/>
                <w:color w:val="000000"/>
              </w:rPr>
              <w:br/>
              <w:t xml:space="preserve">a) </w:t>
            </w:r>
            <w:proofErr w:type="spellStart"/>
            <w:r w:rsidR="001C4133" w:rsidRPr="003C6A43">
              <w:rPr>
                <w:rFonts w:asciiTheme="minorHAnsi" w:hAnsiTheme="minorHAnsi" w:cstheme="minorHAnsi"/>
                <w:color w:val="000000"/>
              </w:rPr>
              <w:t>termodünaamiliste</w:t>
            </w:r>
            <w:proofErr w:type="spellEnd"/>
            <w:r w:rsidR="001C4133" w:rsidRPr="003C6A43">
              <w:rPr>
                <w:rFonts w:asciiTheme="minorHAnsi" w:hAnsiTheme="minorHAnsi" w:cstheme="minorHAnsi"/>
                <w:color w:val="000000"/>
              </w:rPr>
              <w:t xml:space="preserve"> protsesside põhimõtted;</w:t>
            </w:r>
            <w:r w:rsidR="001C4133" w:rsidRPr="003C6A43">
              <w:rPr>
                <w:rFonts w:asciiTheme="minorHAnsi" w:hAnsiTheme="minorHAnsi" w:cstheme="minorHAnsi"/>
                <w:color w:val="000000"/>
              </w:rPr>
              <w:br/>
              <w:t>b) külmasüsteemi komponentide ehitus, tööpõhimõtted ja kasutusala;</w:t>
            </w:r>
            <w:r w:rsidR="001C4133" w:rsidRPr="003C6A43">
              <w:rPr>
                <w:rFonts w:asciiTheme="minorHAnsi" w:hAnsiTheme="minorHAnsi" w:cstheme="minorHAnsi"/>
                <w:color w:val="000000"/>
              </w:rPr>
              <w:br/>
              <w:t>c) kontrolli ja hoolduse põhimõtted;</w:t>
            </w:r>
            <w:r w:rsidR="001C4133" w:rsidRPr="003C6A43">
              <w:rPr>
                <w:rFonts w:asciiTheme="minorHAnsi" w:hAnsiTheme="minorHAnsi" w:cstheme="minorHAnsi"/>
                <w:color w:val="000000"/>
              </w:rPr>
              <w:br/>
              <w:t xml:space="preserve">d) </w:t>
            </w:r>
            <w:proofErr w:type="spellStart"/>
            <w:r w:rsidR="001C4133" w:rsidRPr="003C6A43">
              <w:rPr>
                <w:rFonts w:asciiTheme="minorHAnsi" w:hAnsiTheme="minorHAnsi" w:cstheme="minorHAnsi"/>
                <w:color w:val="000000"/>
              </w:rPr>
              <w:t>mitmeastmeline</w:t>
            </w:r>
            <w:proofErr w:type="spellEnd"/>
            <w:r w:rsidR="001C4133" w:rsidRPr="003C6A43">
              <w:rPr>
                <w:rFonts w:asciiTheme="minorHAnsi" w:hAnsiTheme="minorHAnsi" w:cstheme="minorHAnsi"/>
                <w:color w:val="000000"/>
              </w:rPr>
              <w:t xml:space="preserve"> külmasüsteem;</w:t>
            </w:r>
          </w:p>
          <w:p w14:paraId="5F0E65F3" w14:textId="77777777" w:rsidR="00D151E1" w:rsidRPr="003C6A43" w:rsidRDefault="001C4133">
            <w:pPr>
              <w:numPr>
                <w:ilvl w:val="0"/>
                <w:numId w:val="5"/>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konditsioneerid ehk soojuspumbad ehitus, tööpõhimõtted ja kasutusala.</w:t>
            </w:r>
          </w:p>
          <w:p w14:paraId="466A0573" w14:textId="77777777" w:rsidR="00D151E1" w:rsidRPr="003C6A43" w:rsidRDefault="001C4133" w:rsidP="00FA2FE6">
            <w:pPr>
              <w:numPr>
                <w:ilvl w:val="0"/>
                <w:numId w:val="27"/>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 xml:space="preserve">Järgib külmaringi kasutust </w:t>
            </w:r>
            <w:proofErr w:type="spellStart"/>
            <w:r w:rsidRPr="003C6A43">
              <w:rPr>
                <w:rFonts w:asciiTheme="minorHAnsi" w:hAnsiTheme="minorHAnsi" w:cstheme="minorHAnsi"/>
                <w:color w:val="000000"/>
              </w:rPr>
              <w:t>vastalt</w:t>
            </w:r>
            <w:proofErr w:type="spellEnd"/>
            <w:r w:rsidRPr="003C6A43">
              <w:rPr>
                <w:rFonts w:asciiTheme="minorHAnsi" w:hAnsiTheme="minorHAnsi" w:cstheme="minorHAnsi"/>
                <w:color w:val="000000"/>
              </w:rPr>
              <w:t xml:space="preserve"> </w:t>
            </w:r>
            <w:proofErr w:type="spellStart"/>
            <w:r w:rsidRPr="003C6A43">
              <w:rPr>
                <w:rFonts w:asciiTheme="minorHAnsi" w:hAnsiTheme="minorHAnsi" w:cstheme="minorHAnsi"/>
                <w:color w:val="000000"/>
              </w:rPr>
              <w:t>külmutusagentsi</w:t>
            </w:r>
            <w:proofErr w:type="spellEnd"/>
            <w:r w:rsidRPr="003C6A43">
              <w:rPr>
                <w:rFonts w:asciiTheme="minorHAnsi" w:hAnsiTheme="minorHAnsi" w:cstheme="minorHAnsi"/>
                <w:color w:val="000000"/>
              </w:rPr>
              <w:t xml:space="preserve"> ohutuskaardile (EN-378 ja </w:t>
            </w:r>
            <w:proofErr w:type="spellStart"/>
            <w:r w:rsidRPr="003C6A43">
              <w:rPr>
                <w:rFonts w:asciiTheme="minorHAnsi" w:hAnsiTheme="minorHAnsi" w:cstheme="minorHAnsi"/>
                <w:color w:val="000000"/>
              </w:rPr>
              <w:t>F-GAs</w:t>
            </w:r>
            <w:proofErr w:type="spellEnd"/>
            <w:r w:rsidRPr="003C6A43">
              <w:rPr>
                <w:rFonts w:asciiTheme="minorHAnsi" w:hAnsiTheme="minorHAnsi" w:cstheme="minorHAnsi"/>
                <w:color w:val="000000"/>
              </w:rPr>
              <w:t xml:space="preserve"> nõuded).</w:t>
            </w:r>
          </w:p>
          <w:p w14:paraId="6C5FF560" w14:textId="77777777" w:rsidR="00D151E1" w:rsidRPr="003C6A43" w:rsidRDefault="001C4133" w:rsidP="00FA2FE6">
            <w:pPr>
              <w:numPr>
                <w:ilvl w:val="0"/>
                <w:numId w:val="27"/>
              </w:numPr>
              <w:pBdr>
                <w:top w:val="nil"/>
                <w:left w:val="nil"/>
                <w:bottom w:val="nil"/>
                <w:right w:val="nil"/>
                <w:between w:val="nil"/>
              </w:pBdr>
              <w:spacing w:after="160" w:line="259" w:lineRule="auto"/>
              <w:rPr>
                <w:rFonts w:asciiTheme="minorHAnsi" w:hAnsiTheme="minorHAnsi" w:cstheme="minorHAnsi"/>
                <w:b/>
                <w:color w:val="000000"/>
              </w:rPr>
            </w:pPr>
            <w:r w:rsidRPr="003C6A43">
              <w:rPr>
                <w:rFonts w:asciiTheme="minorHAnsi" w:hAnsiTheme="minorHAnsi" w:cstheme="minorHAnsi"/>
                <w:color w:val="000000"/>
              </w:rPr>
              <w:t>Arvestab sidusvaldkondade (konstruktsioonid, elektrivarustus, juhtimisautomaatika,, veevarustus jm) spetsiifikat.</w:t>
            </w:r>
          </w:p>
        </w:tc>
        <w:tc>
          <w:tcPr>
            <w:tcW w:w="7654" w:type="dxa"/>
            <w:tcBorders>
              <w:top w:val="single" w:sz="4" w:space="0" w:color="000000"/>
              <w:left w:val="nil"/>
              <w:bottom w:val="single" w:sz="4" w:space="0" w:color="000000"/>
              <w:right w:val="single" w:sz="4" w:space="0" w:color="000000"/>
            </w:tcBorders>
            <w:shd w:val="clear" w:color="auto" w:fill="auto"/>
          </w:tcPr>
          <w:p w14:paraId="38555398"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 xml:space="preserve">Tegevusnäitajad </w:t>
            </w:r>
          </w:p>
          <w:p w14:paraId="3C74C177" w14:textId="4F55BDCD" w:rsidR="00D151E1" w:rsidRPr="003C6A43" w:rsidRDefault="00653B1F" w:rsidP="00AF50CA">
            <w:pPr>
              <w:numPr>
                <w:ilvl w:val="0"/>
                <w:numId w:val="23"/>
              </w:numPr>
              <w:pBdr>
                <w:top w:val="nil"/>
                <w:left w:val="nil"/>
                <w:bottom w:val="nil"/>
                <w:right w:val="nil"/>
                <w:between w:val="nil"/>
              </w:pBdr>
              <w:spacing w:line="259" w:lineRule="auto"/>
              <w:rPr>
                <w:rFonts w:asciiTheme="minorHAnsi" w:hAnsiTheme="minorHAnsi" w:cstheme="minorHAnsi"/>
                <w:color w:val="FF0000"/>
              </w:rPr>
            </w:pPr>
            <w:r w:rsidRPr="003C6A43">
              <w:rPr>
                <w:rFonts w:asciiTheme="minorHAnsi" w:hAnsiTheme="minorHAnsi" w:cstheme="minorHAnsi"/>
                <w:color w:val="000000"/>
              </w:rPr>
              <w:t>T</w:t>
            </w:r>
            <w:r w:rsidR="001C4133" w:rsidRPr="003C6A43">
              <w:rPr>
                <w:rFonts w:asciiTheme="minorHAnsi" w:hAnsiTheme="minorHAnsi" w:cstheme="minorHAnsi"/>
                <w:color w:val="000000"/>
              </w:rPr>
              <w:t>öötab välja unikaalsed, innovatiivsed  ja laiaulatuslikud tehnilised terviklahendused, kasutades meetodeid, mis põhinevad kogemustel, oskustel ja asjakohastel kõrgtasemel teadmistel:</w:t>
            </w:r>
            <w:r w:rsidR="001C4133" w:rsidRPr="003C6A43">
              <w:rPr>
                <w:rFonts w:asciiTheme="minorHAnsi" w:hAnsiTheme="minorHAnsi" w:cstheme="minorHAnsi"/>
                <w:color w:val="000000"/>
              </w:rPr>
              <w:br/>
              <w:t xml:space="preserve">a) </w:t>
            </w:r>
            <w:proofErr w:type="spellStart"/>
            <w:r w:rsidR="001C4133" w:rsidRPr="003C6A43">
              <w:rPr>
                <w:rFonts w:asciiTheme="minorHAnsi" w:hAnsiTheme="minorHAnsi" w:cstheme="minorHAnsi"/>
                <w:color w:val="000000"/>
              </w:rPr>
              <w:t>termodünaamiliste</w:t>
            </w:r>
            <w:proofErr w:type="spellEnd"/>
            <w:r w:rsidR="001C4133" w:rsidRPr="003C6A43">
              <w:rPr>
                <w:rFonts w:asciiTheme="minorHAnsi" w:hAnsiTheme="minorHAnsi" w:cstheme="minorHAnsi"/>
                <w:color w:val="000000"/>
              </w:rPr>
              <w:t xml:space="preserve"> protsesside põhimõtted; </w:t>
            </w:r>
            <w:r w:rsidR="001C4133" w:rsidRPr="003C6A43">
              <w:rPr>
                <w:rFonts w:asciiTheme="minorHAnsi" w:hAnsiTheme="minorHAnsi" w:cstheme="minorHAnsi"/>
                <w:color w:val="000000"/>
              </w:rPr>
              <w:br/>
              <w:t>b) külmasüsteemi komponentide ehitus, tööpõhimõtted ja kasutusala;</w:t>
            </w:r>
            <w:r w:rsidR="001C4133" w:rsidRPr="003C6A43">
              <w:rPr>
                <w:rFonts w:asciiTheme="minorHAnsi" w:hAnsiTheme="minorHAnsi" w:cstheme="minorHAnsi"/>
                <w:color w:val="000000"/>
              </w:rPr>
              <w:br/>
              <w:t>c) kontrolli ja hoolduse põhimõtted;</w:t>
            </w:r>
            <w:r w:rsidR="001C4133" w:rsidRPr="003C6A43">
              <w:rPr>
                <w:rFonts w:asciiTheme="minorHAnsi" w:hAnsiTheme="minorHAnsi" w:cstheme="minorHAnsi"/>
                <w:color w:val="000000"/>
              </w:rPr>
              <w:br/>
              <w:t xml:space="preserve">d) </w:t>
            </w:r>
            <w:proofErr w:type="spellStart"/>
            <w:r w:rsidR="001C4133" w:rsidRPr="003C6A43">
              <w:rPr>
                <w:rFonts w:asciiTheme="minorHAnsi" w:hAnsiTheme="minorHAnsi" w:cstheme="minorHAnsi"/>
                <w:color w:val="000000"/>
              </w:rPr>
              <w:t>mitmeastmeline</w:t>
            </w:r>
            <w:proofErr w:type="spellEnd"/>
            <w:r w:rsidR="001C4133" w:rsidRPr="003C6A43">
              <w:rPr>
                <w:rFonts w:asciiTheme="minorHAnsi" w:hAnsiTheme="minorHAnsi" w:cstheme="minorHAnsi"/>
                <w:color w:val="000000"/>
              </w:rPr>
              <w:t xml:space="preserve"> külmasüsteem;</w:t>
            </w:r>
          </w:p>
          <w:p w14:paraId="662EC480" w14:textId="0987B3DA" w:rsidR="00D151E1" w:rsidRPr="003C6A43" w:rsidRDefault="001C4133">
            <w:pPr>
              <w:pBdr>
                <w:top w:val="nil"/>
                <w:left w:val="nil"/>
                <w:bottom w:val="nil"/>
                <w:right w:val="nil"/>
                <w:between w:val="nil"/>
              </w:pBdr>
              <w:spacing w:line="259" w:lineRule="auto"/>
              <w:ind w:left="360"/>
              <w:rPr>
                <w:rFonts w:asciiTheme="minorHAnsi" w:hAnsiTheme="minorHAnsi" w:cstheme="minorHAnsi"/>
                <w:color w:val="000000"/>
              </w:rPr>
            </w:pPr>
            <w:r w:rsidRPr="003C6A43">
              <w:rPr>
                <w:rFonts w:asciiTheme="minorHAnsi" w:hAnsiTheme="minorHAnsi" w:cstheme="minorHAnsi"/>
                <w:color w:val="000000"/>
              </w:rPr>
              <w:t>e) konditsioneerid ehk soojuspumbad ehitus, tööpõhimõtted ja kasutusala</w:t>
            </w:r>
            <w:r w:rsidR="00653B1F" w:rsidRPr="003C6A43">
              <w:rPr>
                <w:rFonts w:asciiTheme="minorHAnsi" w:hAnsiTheme="minorHAnsi" w:cstheme="minorHAnsi"/>
                <w:color w:val="000000"/>
              </w:rPr>
              <w:t>.</w:t>
            </w:r>
          </w:p>
          <w:p w14:paraId="2B354D46" w14:textId="7056517D" w:rsidR="00D151E1" w:rsidRPr="003C6A43" w:rsidRDefault="001C4133" w:rsidP="00AF50CA">
            <w:pPr>
              <w:numPr>
                <w:ilvl w:val="0"/>
                <w:numId w:val="23"/>
              </w:numPr>
              <w:pBdr>
                <w:top w:val="nil"/>
                <w:left w:val="nil"/>
                <w:bottom w:val="nil"/>
                <w:right w:val="nil"/>
                <w:between w:val="nil"/>
              </w:pBdr>
              <w:spacing w:line="259" w:lineRule="auto"/>
              <w:rPr>
                <w:rFonts w:asciiTheme="minorHAnsi" w:hAnsiTheme="minorHAnsi" w:cstheme="minorHAnsi"/>
              </w:rPr>
            </w:pPr>
            <w:r w:rsidRPr="003C6A43">
              <w:rPr>
                <w:rFonts w:asciiTheme="minorHAnsi" w:hAnsiTheme="minorHAnsi" w:cstheme="minorHAnsi"/>
                <w:color w:val="000000"/>
              </w:rPr>
              <w:t xml:space="preserve"> </w:t>
            </w:r>
            <w:r w:rsidR="00653B1F" w:rsidRPr="003C6A43">
              <w:rPr>
                <w:rFonts w:asciiTheme="minorHAnsi" w:hAnsiTheme="minorHAnsi" w:cstheme="minorHAnsi"/>
                <w:color w:val="000000"/>
              </w:rPr>
              <w:t>J</w:t>
            </w:r>
            <w:r w:rsidRPr="003C6A43">
              <w:rPr>
                <w:rFonts w:asciiTheme="minorHAnsi" w:hAnsiTheme="minorHAnsi" w:cstheme="minorHAnsi"/>
                <w:color w:val="000000"/>
              </w:rPr>
              <w:t xml:space="preserve">ärgib külmaringi kasutust </w:t>
            </w:r>
            <w:proofErr w:type="spellStart"/>
            <w:r w:rsidRPr="003C6A43">
              <w:rPr>
                <w:rFonts w:asciiTheme="minorHAnsi" w:hAnsiTheme="minorHAnsi" w:cstheme="minorHAnsi"/>
                <w:color w:val="000000"/>
              </w:rPr>
              <w:t>vastalt</w:t>
            </w:r>
            <w:proofErr w:type="spellEnd"/>
            <w:r w:rsidRPr="003C6A43">
              <w:rPr>
                <w:rFonts w:asciiTheme="minorHAnsi" w:hAnsiTheme="minorHAnsi" w:cstheme="minorHAnsi"/>
                <w:color w:val="000000"/>
              </w:rPr>
              <w:t xml:space="preserve"> </w:t>
            </w:r>
            <w:proofErr w:type="spellStart"/>
            <w:r w:rsidRPr="003C6A43">
              <w:rPr>
                <w:rFonts w:asciiTheme="minorHAnsi" w:hAnsiTheme="minorHAnsi" w:cstheme="minorHAnsi"/>
                <w:color w:val="000000"/>
              </w:rPr>
              <w:t>külmutusagentsi</w:t>
            </w:r>
            <w:proofErr w:type="spellEnd"/>
            <w:r w:rsidRPr="003C6A43">
              <w:rPr>
                <w:rFonts w:asciiTheme="minorHAnsi" w:hAnsiTheme="minorHAnsi" w:cstheme="minorHAnsi"/>
                <w:color w:val="000000"/>
              </w:rPr>
              <w:t xml:space="preserve"> ohutuskaardile (EN-378 ja </w:t>
            </w:r>
            <w:proofErr w:type="spellStart"/>
            <w:r w:rsidRPr="003C6A43">
              <w:rPr>
                <w:rFonts w:asciiTheme="minorHAnsi" w:hAnsiTheme="minorHAnsi" w:cstheme="minorHAnsi"/>
                <w:color w:val="000000"/>
              </w:rPr>
              <w:t>F-GAs</w:t>
            </w:r>
            <w:proofErr w:type="spellEnd"/>
            <w:r w:rsidRPr="003C6A43">
              <w:rPr>
                <w:rFonts w:asciiTheme="minorHAnsi" w:hAnsiTheme="minorHAnsi" w:cstheme="minorHAnsi"/>
                <w:color w:val="000000"/>
              </w:rPr>
              <w:t xml:space="preserve"> nõuded).</w:t>
            </w:r>
          </w:p>
          <w:p w14:paraId="36E24A0D" w14:textId="3A810EEA" w:rsidR="00D151E1" w:rsidRPr="003C6A43" w:rsidRDefault="001C4133" w:rsidP="00AF50CA">
            <w:pPr>
              <w:numPr>
                <w:ilvl w:val="0"/>
                <w:numId w:val="23"/>
              </w:numPr>
              <w:pBdr>
                <w:top w:val="nil"/>
                <w:left w:val="nil"/>
                <w:bottom w:val="nil"/>
                <w:right w:val="nil"/>
                <w:between w:val="nil"/>
              </w:pBdr>
              <w:spacing w:after="160" w:line="259" w:lineRule="auto"/>
              <w:rPr>
                <w:rFonts w:asciiTheme="minorHAnsi" w:hAnsiTheme="minorHAnsi" w:cstheme="minorHAnsi"/>
              </w:rPr>
            </w:pPr>
            <w:r w:rsidRPr="003C6A43">
              <w:rPr>
                <w:rFonts w:asciiTheme="minorHAnsi" w:hAnsiTheme="minorHAnsi" w:cstheme="minorHAnsi"/>
                <w:color w:val="000000"/>
              </w:rPr>
              <w:t>Arvestab sidusvaldkondade (konstruktsioonid, elektrivarustus, juhtimisautomaatika, veevarustus jm) spetsiifikat.</w:t>
            </w:r>
          </w:p>
        </w:tc>
      </w:tr>
      <w:tr w:rsidR="00D151E1" w:rsidRPr="003C6A43" w14:paraId="7A941F84" w14:textId="77777777" w:rsidTr="00D87413">
        <w:tc>
          <w:tcPr>
            <w:tcW w:w="7655" w:type="dxa"/>
            <w:shd w:val="clear" w:color="auto" w:fill="FBE5D5"/>
          </w:tcPr>
          <w:p w14:paraId="7E6F2F1F" w14:textId="77777777" w:rsidR="00D151E1" w:rsidRPr="003C6A43" w:rsidRDefault="001C4133">
            <w:pPr>
              <w:rPr>
                <w:rFonts w:asciiTheme="minorHAnsi" w:hAnsiTheme="minorHAnsi" w:cstheme="minorHAnsi"/>
                <w:b/>
              </w:rPr>
            </w:pPr>
            <w:r w:rsidRPr="003C6A43">
              <w:rPr>
                <w:rFonts w:asciiTheme="minorHAnsi" w:hAnsiTheme="minorHAnsi" w:cstheme="minorHAnsi"/>
                <w:b/>
              </w:rPr>
              <w:t>VALITAVAD KOMPETENTSID</w:t>
            </w:r>
          </w:p>
        </w:tc>
        <w:tc>
          <w:tcPr>
            <w:tcW w:w="7371" w:type="dxa"/>
            <w:shd w:val="clear" w:color="auto" w:fill="FBE5D5"/>
          </w:tcPr>
          <w:p w14:paraId="0A6FB41F" w14:textId="77777777" w:rsidR="00D151E1" w:rsidRPr="003C6A43" w:rsidRDefault="001C4133">
            <w:pPr>
              <w:pBdr>
                <w:top w:val="nil"/>
                <w:left w:val="nil"/>
                <w:bottom w:val="nil"/>
                <w:right w:val="nil"/>
                <w:between w:val="nil"/>
              </w:pBdr>
              <w:spacing w:after="160" w:line="259" w:lineRule="auto"/>
              <w:ind w:left="360"/>
              <w:rPr>
                <w:rFonts w:asciiTheme="minorHAnsi" w:hAnsiTheme="minorHAnsi" w:cstheme="minorHAnsi"/>
                <w:b/>
                <w:color w:val="000000"/>
              </w:rPr>
            </w:pPr>
            <w:r w:rsidRPr="003C6A43">
              <w:rPr>
                <w:rFonts w:asciiTheme="minorHAnsi" w:hAnsiTheme="minorHAnsi" w:cstheme="minorHAnsi"/>
                <w:b/>
                <w:color w:val="000000"/>
              </w:rPr>
              <w:t xml:space="preserve">VALITAVAD KOMPETENTSID </w:t>
            </w:r>
          </w:p>
        </w:tc>
        <w:tc>
          <w:tcPr>
            <w:tcW w:w="7654" w:type="dxa"/>
            <w:shd w:val="clear" w:color="auto" w:fill="FBE5D5"/>
          </w:tcPr>
          <w:p w14:paraId="7A5DC67A" w14:textId="77777777" w:rsidR="00D151E1" w:rsidRPr="003C6A43" w:rsidRDefault="001C4133">
            <w:pPr>
              <w:rPr>
                <w:rFonts w:asciiTheme="minorHAnsi" w:hAnsiTheme="minorHAnsi" w:cstheme="minorHAnsi"/>
                <w:b/>
              </w:rPr>
            </w:pPr>
            <w:r w:rsidRPr="003C6A43">
              <w:rPr>
                <w:rFonts w:asciiTheme="minorHAnsi" w:hAnsiTheme="minorHAnsi" w:cstheme="minorHAnsi"/>
                <w:b/>
              </w:rPr>
              <w:t>VALITAVAD KOMPETENTSID</w:t>
            </w:r>
          </w:p>
        </w:tc>
      </w:tr>
      <w:tr w:rsidR="00D151E1" w:rsidRPr="003C6A43" w14:paraId="7468DFB4" w14:textId="77777777" w:rsidTr="00D87413">
        <w:trPr>
          <w:trHeight w:val="430"/>
        </w:trPr>
        <w:tc>
          <w:tcPr>
            <w:tcW w:w="7655" w:type="dxa"/>
            <w:shd w:val="clear" w:color="auto" w:fill="D9E2F3"/>
          </w:tcPr>
          <w:p w14:paraId="1F8A0C0F" w14:textId="77777777" w:rsidR="00D151E1" w:rsidRPr="003C6A43" w:rsidRDefault="001C4133">
            <w:pPr>
              <w:rPr>
                <w:rFonts w:asciiTheme="minorHAnsi" w:hAnsiTheme="minorHAnsi" w:cstheme="minorHAnsi"/>
                <w:b/>
                <w:highlight w:val="yellow"/>
              </w:rPr>
            </w:pPr>
            <w:r w:rsidRPr="003C6A43">
              <w:rPr>
                <w:rFonts w:asciiTheme="minorHAnsi" w:hAnsiTheme="minorHAnsi" w:cstheme="minorHAnsi"/>
                <w:b/>
              </w:rPr>
              <w:t>B.3.9. Projekteerimine sh projekteerimise juhtimine EKR tase 6</w:t>
            </w:r>
          </w:p>
        </w:tc>
        <w:tc>
          <w:tcPr>
            <w:tcW w:w="7371" w:type="dxa"/>
            <w:shd w:val="clear" w:color="auto" w:fill="DEEBF6"/>
          </w:tcPr>
          <w:p w14:paraId="0DFD4DBB" w14:textId="77777777" w:rsidR="00D151E1" w:rsidRPr="003C6A43" w:rsidRDefault="001C4133">
            <w:pPr>
              <w:rPr>
                <w:rFonts w:asciiTheme="minorHAnsi" w:hAnsiTheme="minorHAnsi" w:cstheme="minorHAnsi"/>
                <w:b/>
                <w:highlight w:val="yellow"/>
              </w:rPr>
            </w:pPr>
            <w:r w:rsidRPr="003C6A43">
              <w:rPr>
                <w:rFonts w:asciiTheme="minorHAnsi" w:hAnsiTheme="minorHAnsi" w:cstheme="minorHAnsi"/>
                <w:b/>
              </w:rPr>
              <w:t>B.3.11. Projekteerimine sh projekteerimise juhtimine EKR tase 7</w:t>
            </w:r>
          </w:p>
        </w:tc>
        <w:tc>
          <w:tcPr>
            <w:tcW w:w="7654" w:type="dxa"/>
            <w:shd w:val="clear" w:color="auto" w:fill="DEEBF6"/>
          </w:tcPr>
          <w:p w14:paraId="499BADD7" w14:textId="77777777" w:rsidR="00D151E1" w:rsidRPr="003C6A43" w:rsidRDefault="001C4133">
            <w:pPr>
              <w:rPr>
                <w:rFonts w:asciiTheme="minorHAnsi" w:hAnsiTheme="minorHAnsi" w:cstheme="minorHAnsi"/>
                <w:b/>
              </w:rPr>
            </w:pPr>
            <w:r w:rsidRPr="003C6A43">
              <w:rPr>
                <w:rFonts w:asciiTheme="minorHAnsi" w:hAnsiTheme="minorHAnsi" w:cstheme="minorHAnsi"/>
                <w:b/>
              </w:rPr>
              <w:t>B.3.11. Projekteerimine sh projekteerimise juhtimine EKR tase 8</w:t>
            </w:r>
          </w:p>
        </w:tc>
      </w:tr>
      <w:tr w:rsidR="00D151E1" w:rsidRPr="003C6A43" w14:paraId="34672D95" w14:textId="77777777" w:rsidTr="00D87413">
        <w:tc>
          <w:tcPr>
            <w:tcW w:w="7655" w:type="dxa"/>
          </w:tcPr>
          <w:p w14:paraId="765AEAFB"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 xml:space="preserve">Tegevusnäitajad </w:t>
            </w:r>
          </w:p>
          <w:p w14:paraId="18F5A349" w14:textId="3D7AC5C9" w:rsidR="00D151E1" w:rsidRPr="003C6A43" w:rsidRDefault="001C4133" w:rsidP="00FA2FE6">
            <w:pPr>
              <w:numPr>
                <w:ilvl w:val="0"/>
                <w:numId w:val="28"/>
              </w:numPr>
              <w:pBdr>
                <w:top w:val="nil"/>
                <w:left w:val="nil"/>
                <w:bottom w:val="nil"/>
                <w:right w:val="nil"/>
                <w:between w:val="nil"/>
              </w:pBdr>
              <w:spacing w:line="259" w:lineRule="auto"/>
              <w:rPr>
                <w:rFonts w:asciiTheme="minorHAnsi" w:hAnsiTheme="minorHAnsi" w:cstheme="minorHAnsi"/>
                <w:color w:val="000000"/>
              </w:rPr>
            </w:pPr>
            <w:bookmarkStart w:id="3" w:name="_heading=h.3znysh7" w:colFirst="0" w:colLast="0"/>
            <w:bookmarkEnd w:id="3"/>
            <w:r w:rsidRPr="003C6A43">
              <w:rPr>
                <w:rFonts w:asciiTheme="minorHAnsi" w:hAnsiTheme="minorHAnsi" w:cstheme="minorHAnsi"/>
                <w:color w:val="000000"/>
              </w:rPr>
              <w:t xml:space="preserve">Koostab projekte ja viib läbi </w:t>
            </w:r>
            <w:r w:rsidR="00D04328" w:rsidRPr="003C6A43">
              <w:rPr>
                <w:rFonts w:asciiTheme="minorHAnsi" w:hAnsiTheme="minorHAnsi" w:cstheme="minorHAnsi"/>
                <w:color w:val="000000"/>
              </w:rPr>
              <w:t>projekteerimise juhtimisega seotud tegevusi</w:t>
            </w:r>
            <w:r w:rsidR="00DB426E" w:rsidRPr="003C6A43">
              <w:rPr>
                <w:rFonts w:asciiTheme="minorHAnsi" w:hAnsiTheme="minorHAnsi" w:cstheme="minorHAnsi"/>
                <w:color w:val="000000"/>
              </w:rPr>
              <w:t xml:space="preserve"> oma pädevuse piirides </w:t>
            </w:r>
            <w:r w:rsidR="00DB426E" w:rsidRPr="003C6A43">
              <w:rPr>
                <w:rFonts w:asciiTheme="minorHAnsi" w:hAnsiTheme="minorHAnsi" w:cstheme="minorHAnsi"/>
              </w:rPr>
              <w:t>(lisa 1. „Ametialade pädevuspiirid“)</w:t>
            </w:r>
            <w:r w:rsidR="00DB426E" w:rsidRPr="003C6A43">
              <w:rPr>
                <w:rFonts w:asciiTheme="minorHAnsi" w:hAnsiTheme="minorHAnsi" w:cstheme="minorHAnsi"/>
                <w:color w:val="000000"/>
              </w:rPr>
              <w:t xml:space="preserve"> </w:t>
            </w:r>
            <w:r w:rsidR="00D04328" w:rsidRPr="003C6A43">
              <w:rPr>
                <w:rFonts w:asciiTheme="minorHAnsi" w:hAnsiTheme="minorHAnsi" w:cstheme="minorHAnsi"/>
                <w:color w:val="000000"/>
              </w:rPr>
              <w:t xml:space="preserve">, </w:t>
            </w:r>
            <w:r w:rsidRPr="003C6A43">
              <w:rPr>
                <w:rFonts w:asciiTheme="minorHAnsi" w:hAnsiTheme="minorHAnsi" w:cstheme="minorHAnsi"/>
                <w:color w:val="000000"/>
              </w:rPr>
              <w:t xml:space="preserve">töötades meeskonnas </w:t>
            </w:r>
            <w:r w:rsidR="00127E8C" w:rsidRPr="003C6A43">
              <w:rPr>
                <w:rFonts w:asciiTheme="minorHAnsi" w:hAnsiTheme="minorHAnsi" w:cstheme="minorHAnsi"/>
                <w:color w:val="000000"/>
              </w:rPr>
              <w:t xml:space="preserve">või </w:t>
            </w:r>
            <w:r w:rsidRPr="003C6A43">
              <w:rPr>
                <w:rFonts w:asciiTheme="minorHAnsi" w:hAnsiTheme="minorHAnsi" w:cstheme="minorHAnsi"/>
                <w:color w:val="000000"/>
              </w:rPr>
              <w:t xml:space="preserve">kõrgema kvalifikatsiooniga soojusenergeetikainseneri </w:t>
            </w:r>
            <w:r w:rsidR="00127E8C" w:rsidRPr="003C6A43">
              <w:rPr>
                <w:rFonts w:asciiTheme="minorHAnsi" w:hAnsiTheme="minorHAnsi" w:cstheme="minorHAnsi"/>
                <w:color w:val="000000"/>
              </w:rPr>
              <w:t xml:space="preserve">juhtimisel ja </w:t>
            </w:r>
            <w:r w:rsidRPr="003C6A43">
              <w:rPr>
                <w:rFonts w:asciiTheme="minorHAnsi" w:hAnsiTheme="minorHAnsi" w:cstheme="minorHAnsi"/>
                <w:color w:val="000000"/>
              </w:rPr>
              <w:t>vastutusel.</w:t>
            </w:r>
          </w:p>
          <w:p w14:paraId="2285E3FD" w14:textId="4C95391E" w:rsidR="00D151E1" w:rsidRPr="003C6A43" w:rsidRDefault="001C4133" w:rsidP="00FA2FE6">
            <w:pPr>
              <w:numPr>
                <w:ilvl w:val="0"/>
                <w:numId w:val="28"/>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Kogub ja süstematiseerib projekteerimiseks vajalikke lähteandmed, kasutades asjakohast tarkvara.</w:t>
            </w:r>
          </w:p>
          <w:p w14:paraId="05882ACB" w14:textId="13BD1250" w:rsidR="00D151E1" w:rsidRPr="003C6A43" w:rsidRDefault="001C4133" w:rsidP="00FA2FE6">
            <w:pPr>
              <w:numPr>
                <w:ilvl w:val="0"/>
                <w:numId w:val="28"/>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Koostab projektdokumentatsiooni (sh joonised, seletuskirjad, materjalide kokkuvõtted) vastavalt projekteerimisülesandele, projekti terviklahendusele ning kooskõlas teiste eri</w:t>
            </w:r>
            <w:r w:rsidR="0057721F" w:rsidRPr="003C6A43">
              <w:rPr>
                <w:rFonts w:asciiTheme="minorHAnsi" w:hAnsiTheme="minorHAnsi" w:cstheme="minorHAnsi"/>
                <w:color w:val="000000"/>
              </w:rPr>
              <w:t xml:space="preserve"> </w:t>
            </w:r>
            <w:r w:rsidRPr="003C6A43">
              <w:rPr>
                <w:rFonts w:asciiTheme="minorHAnsi" w:hAnsiTheme="minorHAnsi" w:cstheme="minorHAnsi"/>
                <w:color w:val="000000"/>
              </w:rPr>
              <w:t>osade projektlahendustega.</w:t>
            </w:r>
          </w:p>
          <w:p w14:paraId="53DE64F8" w14:textId="77777777" w:rsidR="00D151E1" w:rsidRPr="003C6A43" w:rsidRDefault="00D151E1">
            <w:pPr>
              <w:pBdr>
                <w:top w:val="nil"/>
                <w:left w:val="nil"/>
                <w:bottom w:val="nil"/>
                <w:right w:val="nil"/>
                <w:between w:val="nil"/>
              </w:pBdr>
              <w:spacing w:after="160" w:line="259" w:lineRule="auto"/>
              <w:ind w:left="360"/>
              <w:rPr>
                <w:rFonts w:asciiTheme="minorHAnsi" w:hAnsiTheme="minorHAnsi" w:cstheme="minorHAnsi"/>
                <w:color w:val="00000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5D452EA"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 xml:space="preserve">Tegevusnäitajad </w:t>
            </w:r>
          </w:p>
          <w:p w14:paraId="0D7DA62A" w14:textId="0D4C6A46" w:rsidR="00D151E1" w:rsidRPr="003C6A43" w:rsidRDefault="001C4133" w:rsidP="00AF50CA">
            <w:pPr>
              <w:numPr>
                <w:ilvl w:val="0"/>
                <w:numId w:val="24"/>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Töötab</w:t>
            </w:r>
            <w:r w:rsidR="0088004F" w:rsidRPr="003C6A43">
              <w:rPr>
                <w:rFonts w:asciiTheme="minorHAnsi" w:hAnsiTheme="minorHAnsi" w:cstheme="minorHAnsi"/>
              </w:rPr>
              <w:t xml:space="preserve"> välja </w:t>
            </w:r>
            <w:r w:rsidRPr="003C6A43">
              <w:rPr>
                <w:rFonts w:asciiTheme="minorHAnsi" w:hAnsiTheme="minorHAnsi" w:cstheme="minorHAnsi"/>
                <w:color w:val="000000"/>
              </w:rPr>
              <w:t>eesmärgist lähtuvalt informatiivse ja graafiliselt arusaadava projektlahenduse</w:t>
            </w:r>
            <w:r w:rsidR="00CE60A4" w:rsidRPr="003C6A43">
              <w:rPr>
                <w:rFonts w:asciiTheme="minorHAnsi" w:hAnsiTheme="minorHAnsi" w:cstheme="minorHAnsi"/>
                <w:color w:val="000000"/>
              </w:rPr>
              <w:t>,</w:t>
            </w:r>
            <w:r w:rsidRPr="003C6A43">
              <w:rPr>
                <w:rFonts w:asciiTheme="minorHAnsi" w:hAnsiTheme="minorHAnsi" w:cstheme="minorHAnsi"/>
                <w:color w:val="000000"/>
              </w:rPr>
              <w:t xml:space="preserve"> järgides eelnevalt tehtud tehnilisi arvutusi ning ehitusprojekteerimise standardeid, norme jm normdokumente</w:t>
            </w:r>
            <w:r w:rsidR="0088004F" w:rsidRPr="003C6A43">
              <w:rPr>
                <w:rFonts w:asciiTheme="minorHAnsi" w:hAnsiTheme="minorHAnsi" w:cstheme="minorHAnsi"/>
                <w:color w:val="000000"/>
              </w:rPr>
              <w:t>, lähtudes oma pädevuse piiridest (lisa 1. „Ametialade pädevuspiirid“)</w:t>
            </w:r>
            <w:r w:rsidR="00653B1F" w:rsidRPr="003C6A43">
              <w:rPr>
                <w:rFonts w:asciiTheme="minorHAnsi" w:hAnsiTheme="minorHAnsi" w:cstheme="minorHAnsi"/>
                <w:color w:val="000000"/>
              </w:rPr>
              <w:t>.</w:t>
            </w:r>
          </w:p>
          <w:p w14:paraId="285C53DA" w14:textId="77777777" w:rsidR="00D151E1" w:rsidRPr="003C6A43" w:rsidRDefault="001C4133" w:rsidP="00AF50CA">
            <w:pPr>
              <w:numPr>
                <w:ilvl w:val="0"/>
                <w:numId w:val="24"/>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Valib ja kasutab projekteerimisülesande lahendamiseks sobiva oskusteabe sh tarkvara.</w:t>
            </w:r>
          </w:p>
          <w:p w14:paraId="7909ADAE" w14:textId="77777777" w:rsidR="00D151E1" w:rsidRPr="003C6A43" w:rsidRDefault="001C4133" w:rsidP="00AF50CA">
            <w:pPr>
              <w:numPr>
                <w:ilvl w:val="0"/>
                <w:numId w:val="24"/>
              </w:numPr>
              <w:pBdr>
                <w:top w:val="nil"/>
                <w:left w:val="nil"/>
                <w:bottom w:val="nil"/>
                <w:right w:val="nil"/>
                <w:between w:val="nil"/>
              </w:pBdr>
              <w:spacing w:after="160" w:line="259" w:lineRule="auto"/>
              <w:rPr>
                <w:rFonts w:asciiTheme="minorHAnsi" w:hAnsiTheme="minorHAnsi" w:cstheme="minorHAnsi"/>
                <w:color w:val="000000"/>
              </w:rPr>
            </w:pPr>
            <w:r w:rsidRPr="003C6A43">
              <w:rPr>
                <w:rFonts w:asciiTheme="minorHAnsi" w:hAnsiTheme="minorHAnsi" w:cstheme="minorHAnsi"/>
                <w:color w:val="000000"/>
              </w:rPr>
              <w:t>Juhib projekte, teeb koostööd teiste inseneride ja meeskondadega ning koordineerib tööprotsesse.</w:t>
            </w:r>
          </w:p>
        </w:tc>
        <w:tc>
          <w:tcPr>
            <w:tcW w:w="7654" w:type="dxa"/>
            <w:tcBorders>
              <w:top w:val="single" w:sz="4" w:space="0" w:color="000000"/>
              <w:left w:val="nil"/>
              <w:bottom w:val="single" w:sz="4" w:space="0" w:color="000000"/>
              <w:right w:val="single" w:sz="4" w:space="0" w:color="000000"/>
            </w:tcBorders>
            <w:shd w:val="clear" w:color="auto" w:fill="auto"/>
          </w:tcPr>
          <w:p w14:paraId="0358E41A"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 xml:space="preserve">Tegevusnäitajad </w:t>
            </w:r>
          </w:p>
          <w:p w14:paraId="2B3EDC5E" w14:textId="5D82830E" w:rsidR="00515A23" w:rsidRPr="003C6A43" w:rsidRDefault="001C4133" w:rsidP="00FA2FE6">
            <w:pPr>
              <w:numPr>
                <w:ilvl w:val="0"/>
                <w:numId w:val="55"/>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Korraldab projekteerimisülesannete väljatöötamist</w:t>
            </w:r>
            <w:r w:rsidR="00653B1F" w:rsidRPr="003C6A43">
              <w:rPr>
                <w:rFonts w:asciiTheme="minorHAnsi" w:hAnsiTheme="minorHAnsi" w:cstheme="minorHAnsi"/>
                <w:color w:val="000000"/>
              </w:rPr>
              <w:t xml:space="preserve"> </w:t>
            </w:r>
            <w:r w:rsidR="00515A23" w:rsidRPr="003C6A43">
              <w:rPr>
                <w:rFonts w:asciiTheme="minorHAnsi" w:hAnsiTheme="minorHAnsi" w:cstheme="minorHAnsi"/>
                <w:color w:val="000000"/>
              </w:rPr>
              <w:t>lähtudes oma pädevuse piiridest (lisa 1. „Ametialade pädevuspiirid“)</w:t>
            </w:r>
            <w:r w:rsidR="00653B1F" w:rsidRPr="003C6A43">
              <w:rPr>
                <w:rFonts w:asciiTheme="minorHAnsi" w:hAnsiTheme="minorHAnsi" w:cstheme="minorHAnsi"/>
                <w:color w:val="000000"/>
              </w:rPr>
              <w:t>.</w:t>
            </w:r>
          </w:p>
          <w:p w14:paraId="41BE843D" w14:textId="2598D792" w:rsidR="00D151E1" w:rsidRPr="003C6A43" w:rsidRDefault="001C4133" w:rsidP="00FA2FE6">
            <w:pPr>
              <w:numPr>
                <w:ilvl w:val="0"/>
                <w:numId w:val="55"/>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Töötab välja eesmärgist lähtuvalt unikaalsed, innovatiivsed ja laiaulatuslikud tehnilised terviklahendused</w:t>
            </w:r>
            <w:r w:rsidR="005A0E34" w:rsidRPr="003C6A43">
              <w:rPr>
                <w:rFonts w:asciiTheme="minorHAnsi" w:hAnsiTheme="minorHAnsi" w:cstheme="minorHAnsi"/>
                <w:color w:val="000000"/>
              </w:rPr>
              <w:t xml:space="preserve"> </w:t>
            </w:r>
            <w:r w:rsidR="007D709F" w:rsidRPr="003C6A43">
              <w:rPr>
                <w:rFonts w:asciiTheme="minorHAnsi" w:hAnsiTheme="minorHAnsi" w:cstheme="minorHAnsi"/>
                <w:color w:val="000000"/>
              </w:rPr>
              <w:t>piiranguteta</w:t>
            </w:r>
            <w:r w:rsidR="005A0E34" w:rsidRPr="003C6A43">
              <w:rPr>
                <w:rFonts w:asciiTheme="minorHAnsi" w:hAnsiTheme="minorHAnsi" w:cstheme="minorHAnsi"/>
                <w:color w:val="000000"/>
              </w:rPr>
              <w:t xml:space="preserve"> tingimuste täitmisel </w:t>
            </w:r>
            <w:r w:rsidRPr="003C6A43">
              <w:rPr>
                <w:rFonts w:asciiTheme="minorHAnsi" w:hAnsiTheme="minorHAnsi" w:cstheme="minorHAnsi"/>
                <w:color w:val="000000"/>
              </w:rPr>
              <w:t>kasutades parimat võimalikku tehnoloogiat järgides ehitusprojekteerimise standardeid, norme jm normdokumente.</w:t>
            </w:r>
          </w:p>
          <w:p w14:paraId="44E3E32A" w14:textId="77777777" w:rsidR="00D151E1" w:rsidRPr="003C6A43" w:rsidRDefault="001C4133" w:rsidP="00FA2FE6">
            <w:pPr>
              <w:numPr>
                <w:ilvl w:val="0"/>
                <w:numId w:val="55"/>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Valib ja kasutab projekteerimisülesande lahendamiseks sobiva oskusteabe ja tarkvara.</w:t>
            </w:r>
          </w:p>
          <w:p w14:paraId="758E9547" w14:textId="77777777" w:rsidR="00D151E1" w:rsidRPr="003C6A43" w:rsidRDefault="001C4133" w:rsidP="00FA2FE6">
            <w:pPr>
              <w:numPr>
                <w:ilvl w:val="0"/>
                <w:numId w:val="55"/>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Nõustab ja teeb projektlahenduse arusaadavaks asjassepuutuvatele sihtrühmadele.</w:t>
            </w:r>
          </w:p>
          <w:p w14:paraId="7A01A885" w14:textId="5A97BD20" w:rsidR="00D151E1" w:rsidRPr="003C6A43" w:rsidRDefault="001C4133" w:rsidP="00FA2FE6">
            <w:pPr>
              <w:numPr>
                <w:ilvl w:val="0"/>
                <w:numId w:val="55"/>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Juhib projekteerimise protsessi sh uudse tarkvara kasutuselevõtmist.</w:t>
            </w:r>
          </w:p>
          <w:p w14:paraId="2CAAED87" w14:textId="77777777" w:rsidR="00D151E1" w:rsidRPr="003C6A43" w:rsidRDefault="001C4133" w:rsidP="00FA2FE6">
            <w:pPr>
              <w:numPr>
                <w:ilvl w:val="0"/>
                <w:numId w:val="55"/>
              </w:numPr>
              <w:pBdr>
                <w:top w:val="nil"/>
                <w:left w:val="nil"/>
                <w:bottom w:val="nil"/>
                <w:right w:val="nil"/>
                <w:between w:val="nil"/>
              </w:pBdr>
              <w:spacing w:after="160" w:line="259" w:lineRule="auto"/>
              <w:rPr>
                <w:rFonts w:asciiTheme="minorHAnsi" w:hAnsiTheme="minorHAnsi" w:cstheme="minorHAnsi"/>
                <w:color w:val="000000"/>
              </w:rPr>
            </w:pPr>
            <w:r w:rsidRPr="003C6A43">
              <w:rPr>
                <w:rFonts w:asciiTheme="minorHAnsi" w:hAnsiTheme="minorHAnsi" w:cstheme="minorHAnsi"/>
                <w:color w:val="000000"/>
              </w:rPr>
              <w:t>Juhib integreeritud projekte, teeb koostööd teiste inseneride ja meeskondadega ning koordineerivad tööprotsesse.</w:t>
            </w:r>
          </w:p>
        </w:tc>
      </w:tr>
      <w:tr w:rsidR="00D151E1" w:rsidRPr="003C6A43" w14:paraId="2EC6349A" w14:textId="77777777" w:rsidTr="00D87413">
        <w:tc>
          <w:tcPr>
            <w:tcW w:w="7655" w:type="dxa"/>
            <w:shd w:val="clear" w:color="auto" w:fill="auto"/>
          </w:tcPr>
          <w:p w14:paraId="754C894A" w14:textId="77777777" w:rsidR="00D151E1" w:rsidRPr="003C6A43" w:rsidRDefault="00D151E1">
            <w:pPr>
              <w:rPr>
                <w:rFonts w:asciiTheme="minorHAnsi" w:hAnsiTheme="minorHAnsi" w:cstheme="minorHAnsi"/>
              </w:rPr>
            </w:pPr>
          </w:p>
        </w:tc>
        <w:tc>
          <w:tcPr>
            <w:tcW w:w="7371" w:type="dxa"/>
            <w:tcBorders>
              <w:top w:val="single" w:sz="4" w:space="0" w:color="000000"/>
              <w:left w:val="single" w:sz="4" w:space="0" w:color="000000"/>
              <w:bottom w:val="single" w:sz="4" w:space="0" w:color="000000"/>
              <w:right w:val="single" w:sz="4" w:space="0" w:color="000000"/>
            </w:tcBorders>
            <w:shd w:val="clear" w:color="auto" w:fill="D9E2F3"/>
          </w:tcPr>
          <w:p w14:paraId="143BC5C2" w14:textId="77777777" w:rsidR="00D151E1" w:rsidRPr="003C6A43" w:rsidRDefault="001C4133">
            <w:pPr>
              <w:rPr>
                <w:rFonts w:asciiTheme="minorHAnsi" w:hAnsiTheme="minorHAnsi" w:cstheme="minorHAnsi"/>
                <w:b/>
              </w:rPr>
            </w:pPr>
            <w:r w:rsidRPr="003C6A43">
              <w:rPr>
                <w:rFonts w:asciiTheme="minorHAnsi" w:hAnsiTheme="minorHAnsi" w:cstheme="minorHAnsi"/>
                <w:b/>
              </w:rPr>
              <w:t>B.3.12. Ehitusprojekti ja ehitiste ekspertiis EKR tase 7</w:t>
            </w:r>
          </w:p>
        </w:tc>
        <w:tc>
          <w:tcPr>
            <w:tcW w:w="7654" w:type="dxa"/>
            <w:tcBorders>
              <w:top w:val="single" w:sz="4" w:space="0" w:color="000000"/>
              <w:left w:val="nil"/>
              <w:bottom w:val="single" w:sz="4" w:space="0" w:color="000000"/>
              <w:right w:val="single" w:sz="4" w:space="0" w:color="000000"/>
            </w:tcBorders>
            <w:shd w:val="clear" w:color="auto" w:fill="D9E2F3"/>
          </w:tcPr>
          <w:p w14:paraId="541E7047" w14:textId="77777777" w:rsidR="00D151E1" w:rsidRPr="003C6A43" w:rsidRDefault="001C4133">
            <w:pPr>
              <w:rPr>
                <w:rFonts w:asciiTheme="minorHAnsi" w:hAnsiTheme="minorHAnsi" w:cstheme="minorHAnsi"/>
                <w:b/>
              </w:rPr>
            </w:pPr>
            <w:r w:rsidRPr="003C6A43">
              <w:rPr>
                <w:rFonts w:asciiTheme="minorHAnsi" w:hAnsiTheme="minorHAnsi" w:cstheme="minorHAnsi"/>
                <w:b/>
              </w:rPr>
              <w:t>B.3.12. Ehitusprojekti ja ehitiste ekspertiis EKR tase 8</w:t>
            </w:r>
          </w:p>
        </w:tc>
      </w:tr>
      <w:tr w:rsidR="00D151E1" w:rsidRPr="003C6A43" w14:paraId="7308D5EB" w14:textId="77777777" w:rsidTr="00D87413">
        <w:trPr>
          <w:trHeight w:val="1182"/>
        </w:trPr>
        <w:tc>
          <w:tcPr>
            <w:tcW w:w="7655" w:type="dxa"/>
          </w:tcPr>
          <w:p w14:paraId="04DCC580" w14:textId="77777777" w:rsidR="00D151E1" w:rsidRPr="003C6A43" w:rsidRDefault="00D151E1">
            <w:pPr>
              <w:jc w:val="center"/>
              <w:rPr>
                <w:rFonts w:asciiTheme="minorHAnsi" w:hAnsiTheme="minorHAnsi" w:cstheme="minorHAnsi"/>
              </w:rPr>
            </w:pPr>
          </w:p>
          <w:p w14:paraId="249172E7" w14:textId="77777777" w:rsidR="00D151E1" w:rsidRPr="003C6A43" w:rsidRDefault="00D151E1">
            <w:pPr>
              <w:jc w:val="center"/>
              <w:rPr>
                <w:rFonts w:asciiTheme="minorHAnsi" w:hAnsiTheme="minorHAnsi" w:cstheme="minorHAnsi"/>
              </w:rPr>
            </w:pPr>
          </w:p>
          <w:p w14:paraId="7AF1D29E" w14:textId="77777777" w:rsidR="00D151E1" w:rsidRPr="003C6A43" w:rsidRDefault="00D151E1">
            <w:pPr>
              <w:jc w:val="center"/>
              <w:rPr>
                <w:rFonts w:asciiTheme="minorHAnsi" w:hAnsiTheme="minorHAnsi" w:cstheme="minorHAnsi"/>
              </w:rPr>
            </w:pPr>
          </w:p>
          <w:p w14:paraId="2A29FB46" w14:textId="77777777" w:rsidR="00D151E1" w:rsidRPr="003C6A43" w:rsidRDefault="00D151E1">
            <w:pPr>
              <w:jc w:val="center"/>
              <w:rPr>
                <w:rFonts w:asciiTheme="minorHAnsi" w:hAnsiTheme="minorHAnsi" w:cstheme="minorHAnsi"/>
              </w:rPr>
            </w:pPr>
          </w:p>
          <w:p w14:paraId="27997A48" w14:textId="77777777" w:rsidR="00D151E1" w:rsidRPr="003C6A43" w:rsidRDefault="00D151E1">
            <w:pPr>
              <w:jc w:val="center"/>
              <w:rPr>
                <w:rFonts w:asciiTheme="minorHAnsi" w:hAnsiTheme="minorHAnsi" w:cstheme="minorHAnsi"/>
              </w:rPr>
            </w:pPr>
          </w:p>
          <w:p w14:paraId="45F4EB6E" w14:textId="77777777" w:rsidR="00D151E1" w:rsidRPr="003C6A43" w:rsidRDefault="001C4133">
            <w:pPr>
              <w:jc w:val="center"/>
              <w:rPr>
                <w:rFonts w:asciiTheme="minorHAnsi" w:hAnsiTheme="minorHAnsi" w:cstheme="minorHAnsi"/>
                <w:u w:val="single"/>
              </w:rPr>
            </w:pPr>
            <w:r w:rsidRPr="003C6A43">
              <w:rPr>
                <w:rFonts w:asciiTheme="minorHAnsi" w:hAnsiTheme="minorHAnsi" w:cstheme="minorHAnsi"/>
              </w:rPr>
              <w:t>Puudub</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FF8BB8B"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 xml:space="preserve">Tegevusnäitajad </w:t>
            </w:r>
          </w:p>
          <w:p w14:paraId="643FA281" w14:textId="008184EC" w:rsidR="00D151E1" w:rsidRPr="003C6A43" w:rsidRDefault="001C4133" w:rsidP="00FA2FE6">
            <w:pPr>
              <w:numPr>
                <w:ilvl w:val="0"/>
                <w:numId w:val="29"/>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Hindab koostatavat ehitusprojekti ja teeb ehitiste ekspertiisi</w:t>
            </w:r>
            <w:r w:rsidR="00653B1F" w:rsidRPr="003C6A43">
              <w:rPr>
                <w:rFonts w:asciiTheme="minorHAnsi" w:hAnsiTheme="minorHAnsi" w:cstheme="minorHAnsi"/>
                <w:color w:val="000000"/>
              </w:rPr>
              <w:t xml:space="preserve"> lähtudes</w:t>
            </w:r>
            <w:r w:rsidRPr="003C6A43">
              <w:rPr>
                <w:rFonts w:asciiTheme="minorHAnsi" w:hAnsiTheme="minorHAnsi" w:cstheme="minorHAnsi"/>
                <w:color w:val="000000"/>
              </w:rPr>
              <w:t xml:space="preserve"> </w:t>
            </w:r>
            <w:r w:rsidR="00653B1F" w:rsidRPr="003C6A43">
              <w:rPr>
                <w:rFonts w:asciiTheme="minorHAnsi" w:hAnsiTheme="minorHAnsi" w:cstheme="minorHAnsi"/>
                <w:color w:val="000000"/>
              </w:rPr>
              <w:t>oma pädevuse piiridest (lisa 1 „Ametialased pädevuspiirid“):</w:t>
            </w:r>
          </w:p>
          <w:p w14:paraId="784A14FD" w14:textId="02EC22E3" w:rsidR="00D151E1" w:rsidRPr="003C6A43" w:rsidRDefault="00653B1F" w:rsidP="00FA2FE6">
            <w:pPr>
              <w:numPr>
                <w:ilvl w:val="0"/>
                <w:numId w:val="33"/>
              </w:numPr>
              <w:pBdr>
                <w:top w:val="nil"/>
                <w:left w:val="nil"/>
                <w:bottom w:val="nil"/>
                <w:right w:val="nil"/>
                <w:between w:val="nil"/>
              </w:pBdr>
              <w:spacing w:line="259" w:lineRule="auto"/>
              <w:rPr>
                <w:rFonts w:asciiTheme="minorHAnsi" w:hAnsiTheme="minorHAnsi" w:cstheme="minorHAnsi"/>
                <w:color w:val="000000"/>
                <w:u w:val="single"/>
              </w:rPr>
            </w:pPr>
            <w:r w:rsidRPr="003C6A43">
              <w:rPr>
                <w:rFonts w:asciiTheme="minorHAnsi" w:hAnsiTheme="minorHAnsi" w:cstheme="minorHAnsi"/>
                <w:color w:val="000000"/>
              </w:rPr>
              <w:t>k</w:t>
            </w:r>
            <w:r w:rsidR="001C4133" w:rsidRPr="003C6A43">
              <w:rPr>
                <w:rFonts w:asciiTheme="minorHAnsi" w:hAnsiTheme="minorHAnsi" w:cstheme="minorHAnsi"/>
                <w:color w:val="000000"/>
              </w:rPr>
              <w:t>ontrollib ehitusprojekti vastavust kehtivatele nõuetele, välja selgitatud andmetele (tellijapoolne lähteülesanne, varasemad teostusjoonised jms) ja projekteerimise tingimustele.</w:t>
            </w:r>
          </w:p>
          <w:p w14:paraId="4D141DDA" w14:textId="66953617" w:rsidR="00D151E1" w:rsidRPr="003C6A43" w:rsidRDefault="00653B1F" w:rsidP="00FA2FE6">
            <w:pPr>
              <w:numPr>
                <w:ilvl w:val="0"/>
                <w:numId w:val="33"/>
              </w:numPr>
              <w:pBdr>
                <w:top w:val="nil"/>
                <w:left w:val="nil"/>
                <w:bottom w:val="nil"/>
                <w:right w:val="nil"/>
                <w:between w:val="nil"/>
              </w:pBdr>
              <w:spacing w:line="259" w:lineRule="auto"/>
              <w:rPr>
                <w:rFonts w:asciiTheme="minorHAnsi" w:hAnsiTheme="minorHAnsi" w:cstheme="minorHAnsi"/>
                <w:color w:val="000000"/>
                <w:u w:val="single"/>
              </w:rPr>
            </w:pPr>
            <w:r w:rsidRPr="003C6A43">
              <w:rPr>
                <w:rFonts w:asciiTheme="minorHAnsi" w:hAnsiTheme="minorHAnsi" w:cstheme="minorHAnsi"/>
                <w:color w:val="000000"/>
              </w:rPr>
              <w:t>h</w:t>
            </w:r>
            <w:r w:rsidR="001C4133" w:rsidRPr="003C6A43">
              <w:rPr>
                <w:rFonts w:asciiTheme="minorHAnsi" w:hAnsiTheme="minorHAnsi" w:cstheme="minorHAnsi"/>
                <w:color w:val="000000"/>
              </w:rPr>
              <w:t>indab ehitusprojekti osade vastavust algandmetele, põhjendatud lahendusele ning lahenduse vastavust heale tavale</w:t>
            </w:r>
          </w:p>
          <w:p w14:paraId="17CA1C6C" w14:textId="7676A615" w:rsidR="00D151E1" w:rsidRPr="003C6A43" w:rsidRDefault="00653B1F" w:rsidP="00FA2FE6">
            <w:pPr>
              <w:numPr>
                <w:ilvl w:val="0"/>
                <w:numId w:val="33"/>
              </w:numPr>
              <w:pBdr>
                <w:top w:val="nil"/>
                <w:left w:val="nil"/>
                <w:bottom w:val="nil"/>
                <w:right w:val="nil"/>
                <w:between w:val="nil"/>
              </w:pBdr>
              <w:spacing w:line="259" w:lineRule="auto"/>
              <w:rPr>
                <w:rFonts w:asciiTheme="minorHAnsi" w:hAnsiTheme="minorHAnsi" w:cstheme="minorHAnsi"/>
                <w:color w:val="000000"/>
                <w:u w:val="single"/>
              </w:rPr>
            </w:pPr>
            <w:r w:rsidRPr="003C6A43">
              <w:rPr>
                <w:rFonts w:asciiTheme="minorHAnsi" w:hAnsiTheme="minorHAnsi" w:cstheme="minorHAnsi"/>
                <w:color w:val="000000"/>
              </w:rPr>
              <w:t>k</w:t>
            </w:r>
            <w:r w:rsidR="001C4133" w:rsidRPr="003C6A43">
              <w:rPr>
                <w:rFonts w:asciiTheme="minorHAnsi" w:hAnsiTheme="minorHAnsi" w:cstheme="minorHAnsi"/>
                <w:color w:val="000000"/>
              </w:rPr>
              <w:t>oostab ehitusprojekti ekspertiisi aruande, milles vastuoludeta, arusaadavalt ja üheselt mõistetavalt esitab ekspertiisi tulemused.</w:t>
            </w:r>
          </w:p>
          <w:p w14:paraId="3FB1281C" w14:textId="77777777" w:rsidR="00D151E1" w:rsidRPr="003C6A43" w:rsidRDefault="001C4133" w:rsidP="00FA2FE6">
            <w:pPr>
              <w:numPr>
                <w:ilvl w:val="0"/>
                <w:numId w:val="29"/>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Hindab ja analüüsib soojussüsteemide ja seadmete vastavust projekteerimisnõuetele, standarditele ja tehnilistele lahendustele.</w:t>
            </w:r>
          </w:p>
          <w:p w14:paraId="0A5CA1F3" w14:textId="77777777" w:rsidR="00D151E1" w:rsidRPr="003C6A43" w:rsidRDefault="001C4133" w:rsidP="00FA2FE6">
            <w:pPr>
              <w:numPr>
                <w:ilvl w:val="0"/>
                <w:numId w:val="29"/>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lastRenderedPageBreak/>
              <w:t>Tuvastab ehitustööde ja paigaldiste kvaliteediprobleemid, sealhulgas materjalide ja tööde nõuetele vastavust.</w:t>
            </w:r>
          </w:p>
          <w:p w14:paraId="1EBDB0B6" w14:textId="401A4449" w:rsidR="00D151E1" w:rsidRPr="003C6A43" w:rsidRDefault="001C4133" w:rsidP="00FA2FE6">
            <w:pPr>
              <w:numPr>
                <w:ilvl w:val="0"/>
                <w:numId w:val="29"/>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Viib läbi riskianalüüsi, et tuvastada võimalikud kõrvalekalded.</w:t>
            </w:r>
          </w:p>
          <w:p w14:paraId="6E30E9E4" w14:textId="77777777" w:rsidR="00D151E1" w:rsidRPr="003C6A43" w:rsidRDefault="00D151E1">
            <w:pPr>
              <w:pBdr>
                <w:top w:val="nil"/>
                <w:left w:val="nil"/>
                <w:bottom w:val="nil"/>
                <w:right w:val="nil"/>
                <w:between w:val="nil"/>
              </w:pBdr>
              <w:spacing w:after="160" w:line="259" w:lineRule="auto"/>
              <w:ind w:left="360"/>
              <w:rPr>
                <w:rFonts w:asciiTheme="minorHAnsi" w:hAnsiTheme="minorHAnsi" w:cstheme="minorHAnsi"/>
                <w:color w:val="000000"/>
                <w:u w:val="single"/>
              </w:rPr>
            </w:pPr>
          </w:p>
          <w:p w14:paraId="6589BD5F" w14:textId="77777777" w:rsidR="00D151E1" w:rsidRPr="003C6A43" w:rsidRDefault="00D151E1">
            <w:pPr>
              <w:rPr>
                <w:rFonts w:asciiTheme="minorHAnsi" w:hAnsiTheme="minorHAnsi" w:cstheme="minorHAnsi"/>
              </w:rPr>
            </w:pPr>
          </w:p>
          <w:p w14:paraId="7032D4ED" w14:textId="77777777" w:rsidR="00D151E1" w:rsidRPr="003C6A43" w:rsidRDefault="00D151E1">
            <w:pPr>
              <w:rPr>
                <w:rFonts w:asciiTheme="minorHAnsi" w:hAnsiTheme="minorHAnsi" w:cstheme="minorHAnsi"/>
              </w:rPr>
            </w:pPr>
          </w:p>
          <w:p w14:paraId="691F8C1E" w14:textId="77777777" w:rsidR="00D151E1" w:rsidRPr="003C6A43" w:rsidRDefault="00D151E1">
            <w:pPr>
              <w:rPr>
                <w:rFonts w:asciiTheme="minorHAnsi" w:hAnsiTheme="minorHAnsi" w:cstheme="minorHAnsi"/>
              </w:rPr>
            </w:pPr>
          </w:p>
          <w:p w14:paraId="7A4F5D32" w14:textId="77777777" w:rsidR="00D151E1" w:rsidRPr="003C6A43" w:rsidRDefault="00D151E1">
            <w:pPr>
              <w:rPr>
                <w:rFonts w:asciiTheme="minorHAnsi" w:hAnsiTheme="minorHAnsi" w:cstheme="minorHAnsi"/>
              </w:rPr>
            </w:pPr>
          </w:p>
        </w:tc>
        <w:tc>
          <w:tcPr>
            <w:tcW w:w="7654" w:type="dxa"/>
            <w:tcBorders>
              <w:top w:val="single" w:sz="4" w:space="0" w:color="000000"/>
              <w:left w:val="nil"/>
              <w:bottom w:val="single" w:sz="4" w:space="0" w:color="000000"/>
              <w:right w:val="single" w:sz="4" w:space="0" w:color="000000"/>
            </w:tcBorders>
            <w:shd w:val="clear" w:color="auto" w:fill="auto"/>
          </w:tcPr>
          <w:p w14:paraId="51B7427F"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lastRenderedPageBreak/>
              <w:t xml:space="preserve">Tegevusnäitajad </w:t>
            </w:r>
          </w:p>
          <w:p w14:paraId="7E7EDB5F" w14:textId="77777777" w:rsidR="00D151E1" w:rsidRPr="003C6A43" w:rsidRDefault="001C4133" w:rsidP="00FA2FE6">
            <w:pPr>
              <w:numPr>
                <w:ilvl w:val="0"/>
                <w:numId w:val="25"/>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 xml:space="preserve">Hindab koostatavat ehitusprojekti ja teeb ehitiste ekspertiisi </w:t>
            </w:r>
          </w:p>
          <w:p w14:paraId="63B2D886" w14:textId="03D4FA46" w:rsidR="00D151E1" w:rsidRPr="003C6A43" w:rsidRDefault="001C4133">
            <w:pPr>
              <w:pBdr>
                <w:top w:val="nil"/>
                <w:left w:val="nil"/>
                <w:bottom w:val="nil"/>
                <w:right w:val="nil"/>
                <w:between w:val="nil"/>
              </w:pBdr>
              <w:spacing w:line="259" w:lineRule="auto"/>
              <w:ind w:left="360"/>
              <w:rPr>
                <w:rFonts w:asciiTheme="minorHAnsi" w:hAnsiTheme="minorHAnsi" w:cstheme="minorHAnsi"/>
                <w:color w:val="000000"/>
              </w:rPr>
            </w:pPr>
            <w:r w:rsidRPr="003C6A43">
              <w:rPr>
                <w:rFonts w:asciiTheme="minorHAnsi" w:hAnsiTheme="minorHAnsi" w:cstheme="minorHAnsi"/>
                <w:color w:val="000000"/>
              </w:rPr>
              <w:t>ning otsustab täiendavate ekspertide kaasamise vajaduse:</w:t>
            </w:r>
          </w:p>
          <w:p w14:paraId="5F298730" w14:textId="4BF04BC2" w:rsidR="00D151E1" w:rsidRPr="003C6A43" w:rsidRDefault="00653B1F" w:rsidP="00FA2FE6">
            <w:pPr>
              <w:numPr>
                <w:ilvl w:val="0"/>
                <w:numId w:val="34"/>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k</w:t>
            </w:r>
            <w:r w:rsidR="001C4133" w:rsidRPr="003C6A43">
              <w:rPr>
                <w:rFonts w:asciiTheme="minorHAnsi" w:hAnsiTheme="minorHAnsi" w:cstheme="minorHAnsi"/>
                <w:color w:val="000000"/>
              </w:rPr>
              <w:t>ontrollib ehitusprojekti ja ehitiste ekspertiisi vastavust kehtivatele nõuetele, väljaselgitatud andmetele (tellijapoolne lähteülesanne, varasemad teostusjoonised jms) ja projekteerimise tingimustele</w:t>
            </w:r>
            <w:r w:rsidRPr="003C6A43">
              <w:rPr>
                <w:rFonts w:asciiTheme="minorHAnsi" w:hAnsiTheme="minorHAnsi" w:cstheme="minorHAnsi"/>
                <w:color w:val="000000"/>
              </w:rPr>
              <w:t>;</w:t>
            </w:r>
            <w:r w:rsidR="001C4133" w:rsidRPr="003C6A43">
              <w:rPr>
                <w:rFonts w:asciiTheme="minorHAnsi" w:hAnsiTheme="minorHAnsi" w:cstheme="minorHAnsi"/>
                <w:color w:val="000000"/>
              </w:rPr>
              <w:t xml:space="preserve"> </w:t>
            </w:r>
          </w:p>
          <w:p w14:paraId="5734159A" w14:textId="2E9C36DC" w:rsidR="00D151E1" w:rsidRPr="003C6A43" w:rsidRDefault="00653B1F" w:rsidP="00FA2FE6">
            <w:pPr>
              <w:numPr>
                <w:ilvl w:val="0"/>
                <w:numId w:val="34"/>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h</w:t>
            </w:r>
            <w:r w:rsidR="001C4133" w:rsidRPr="003C6A43">
              <w:rPr>
                <w:rFonts w:asciiTheme="minorHAnsi" w:hAnsiTheme="minorHAnsi" w:cstheme="minorHAnsi"/>
                <w:color w:val="000000"/>
              </w:rPr>
              <w:t>indab ehitusprojekti ja ehitise vastavust algandmetele ning põhjendatud lahendusele ja vastavust heale tavale</w:t>
            </w:r>
            <w:r w:rsidRPr="003C6A43">
              <w:rPr>
                <w:rFonts w:asciiTheme="minorHAnsi" w:hAnsiTheme="minorHAnsi" w:cstheme="minorHAnsi"/>
                <w:color w:val="000000"/>
              </w:rPr>
              <w:t>;</w:t>
            </w:r>
          </w:p>
          <w:p w14:paraId="042D94A2" w14:textId="70B23AAA" w:rsidR="00D151E1" w:rsidRPr="003C6A43" w:rsidRDefault="00653B1F" w:rsidP="00FA2FE6">
            <w:pPr>
              <w:numPr>
                <w:ilvl w:val="0"/>
                <w:numId w:val="34"/>
              </w:numPr>
              <w:pBdr>
                <w:top w:val="nil"/>
                <w:left w:val="nil"/>
                <w:bottom w:val="nil"/>
                <w:right w:val="nil"/>
                <w:between w:val="nil"/>
              </w:pBdr>
              <w:ind w:hanging="357"/>
              <w:rPr>
                <w:rFonts w:asciiTheme="minorHAnsi" w:hAnsiTheme="minorHAnsi" w:cstheme="minorHAnsi"/>
                <w:color w:val="000000"/>
              </w:rPr>
            </w:pPr>
            <w:r w:rsidRPr="003C6A43">
              <w:rPr>
                <w:rFonts w:asciiTheme="minorHAnsi" w:hAnsiTheme="minorHAnsi" w:cstheme="minorHAnsi"/>
                <w:color w:val="000000"/>
              </w:rPr>
              <w:t>k</w:t>
            </w:r>
            <w:r w:rsidR="001C4133" w:rsidRPr="003C6A43">
              <w:rPr>
                <w:rFonts w:asciiTheme="minorHAnsi" w:hAnsiTheme="minorHAnsi" w:cstheme="minorHAnsi"/>
                <w:color w:val="000000"/>
              </w:rPr>
              <w:t>oostab ehitusprojekti ja ehitiste ekspertiisi aruande, milles vastuoludeta, arusaadavalt ja üheselt mõistetavalt esitab ekspertiisi tulemused.</w:t>
            </w:r>
          </w:p>
          <w:p w14:paraId="63ABBC9A" w14:textId="77777777" w:rsidR="00D151E1" w:rsidRPr="003C6A43" w:rsidRDefault="001C4133" w:rsidP="00FA2FE6">
            <w:pPr>
              <w:numPr>
                <w:ilvl w:val="0"/>
                <w:numId w:val="25"/>
              </w:numPr>
              <w:pBdr>
                <w:top w:val="nil"/>
                <w:left w:val="nil"/>
                <w:bottom w:val="nil"/>
                <w:right w:val="nil"/>
                <w:between w:val="nil"/>
              </w:pBdr>
              <w:ind w:hanging="357"/>
              <w:rPr>
                <w:rFonts w:asciiTheme="minorHAnsi" w:hAnsiTheme="minorHAnsi" w:cstheme="minorHAnsi"/>
                <w:color w:val="000000"/>
              </w:rPr>
            </w:pPr>
            <w:r w:rsidRPr="003C6A43">
              <w:rPr>
                <w:rFonts w:asciiTheme="minorHAnsi" w:hAnsiTheme="minorHAnsi" w:cstheme="minorHAnsi"/>
                <w:color w:val="000000"/>
              </w:rPr>
              <w:t>Hindab ja analüüsib soojussüsteemide ja seadmete vastavust projekteerimisnõuetele, standarditele ja tehnilistele lahendustele.</w:t>
            </w:r>
          </w:p>
          <w:p w14:paraId="4E6F5129" w14:textId="77777777" w:rsidR="00D151E1" w:rsidRPr="003C6A43" w:rsidRDefault="001C4133" w:rsidP="00FA2FE6">
            <w:pPr>
              <w:numPr>
                <w:ilvl w:val="0"/>
                <w:numId w:val="25"/>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lastRenderedPageBreak/>
              <w:t>Tuvastab ehitustööde ja paigaldiste kvaliteediprobleemid, sealhulgas materjalide ja tööde nõuetele vastavust.</w:t>
            </w:r>
          </w:p>
          <w:p w14:paraId="1F897D58" w14:textId="77777777" w:rsidR="00D151E1" w:rsidRPr="003C6A43" w:rsidRDefault="001C4133" w:rsidP="00FA2FE6">
            <w:pPr>
              <w:numPr>
                <w:ilvl w:val="0"/>
                <w:numId w:val="25"/>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Hindab süsteemide energiatõhusust ja pakub välja optimeerimisvõimalusi energiakulu ja soojuskadude vähendamiseks.</w:t>
            </w:r>
          </w:p>
          <w:p w14:paraId="789A5E93" w14:textId="77777777" w:rsidR="00D151E1" w:rsidRPr="003C6A43" w:rsidRDefault="001C4133" w:rsidP="00FA2FE6">
            <w:pPr>
              <w:numPr>
                <w:ilvl w:val="0"/>
                <w:numId w:val="25"/>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Kontrollib, et süsteemid vastaksid ohutusnõuetele ja kohalikele regulatsioonidele.</w:t>
            </w:r>
          </w:p>
          <w:p w14:paraId="552B23CA" w14:textId="77777777" w:rsidR="00D151E1" w:rsidRPr="003C6A43" w:rsidRDefault="001C4133" w:rsidP="00FA2FE6">
            <w:pPr>
              <w:numPr>
                <w:ilvl w:val="0"/>
                <w:numId w:val="25"/>
              </w:numPr>
              <w:pBdr>
                <w:top w:val="nil"/>
                <w:left w:val="nil"/>
                <w:bottom w:val="nil"/>
                <w:right w:val="nil"/>
                <w:between w:val="nil"/>
              </w:pBdr>
              <w:spacing w:after="160" w:line="259" w:lineRule="auto"/>
              <w:ind w:left="357" w:hanging="357"/>
              <w:rPr>
                <w:rFonts w:asciiTheme="minorHAnsi" w:hAnsiTheme="minorHAnsi" w:cstheme="minorHAnsi"/>
                <w:color w:val="000000"/>
                <w:u w:val="single"/>
              </w:rPr>
            </w:pPr>
            <w:r w:rsidRPr="003C6A43">
              <w:rPr>
                <w:rFonts w:asciiTheme="minorHAnsi" w:hAnsiTheme="minorHAnsi" w:cstheme="minorHAnsi"/>
                <w:color w:val="000000"/>
              </w:rPr>
              <w:t>Viib läbi riskianalüüsi, et tuvastada võimalikud kõrvalekaldeid.</w:t>
            </w:r>
          </w:p>
        </w:tc>
      </w:tr>
      <w:tr w:rsidR="00D151E1" w:rsidRPr="003C6A43" w14:paraId="1665988B" w14:textId="77777777" w:rsidTr="00D87413">
        <w:trPr>
          <w:trHeight w:val="345"/>
        </w:trPr>
        <w:tc>
          <w:tcPr>
            <w:tcW w:w="7655" w:type="dxa"/>
            <w:shd w:val="clear" w:color="auto" w:fill="DEEBF6"/>
          </w:tcPr>
          <w:p w14:paraId="35039AE6" w14:textId="783CCD9B" w:rsidR="00D151E1" w:rsidRPr="003C6A43" w:rsidRDefault="001C4133">
            <w:pPr>
              <w:rPr>
                <w:rFonts w:asciiTheme="minorHAnsi" w:hAnsiTheme="minorHAnsi" w:cstheme="minorHAnsi"/>
                <w:b/>
                <w:highlight w:val="yellow"/>
              </w:rPr>
            </w:pPr>
            <w:r w:rsidRPr="003C6A43">
              <w:rPr>
                <w:rFonts w:asciiTheme="minorHAnsi" w:hAnsiTheme="minorHAnsi" w:cstheme="minorHAnsi"/>
                <w:b/>
              </w:rPr>
              <w:lastRenderedPageBreak/>
              <w:t>B.3.10. Ehitustegevuse juhtimine EKR tase 6</w:t>
            </w:r>
            <w:r w:rsidR="00A74189" w:rsidRPr="003C6A43">
              <w:rPr>
                <w:rFonts w:asciiTheme="minorHAnsi" w:hAnsiTheme="minorHAnsi" w:cstheme="minorHAnsi"/>
                <w:b/>
              </w:rPr>
              <w:t xml:space="preserve"> (v.a</w:t>
            </w:r>
            <w:r w:rsidR="00A050AF" w:rsidRPr="003C6A43">
              <w:rPr>
                <w:rFonts w:asciiTheme="minorHAnsi" w:hAnsiTheme="minorHAnsi" w:cstheme="minorHAnsi"/>
                <w:b/>
              </w:rPr>
              <w:t>.</w:t>
            </w:r>
            <w:r w:rsidR="00A74189" w:rsidRPr="003C6A43">
              <w:rPr>
                <w:rFonts w:asciiTheme="minorHAnsi" w:hAnsiTheme="minorHAnsi" w:cstheme="minorHAnsi"/>
                <w:b/>
              </w:rPr>
              <w:t xml:space="preserve"> gaasienergeetikas)</w:t>
            </w:r>
          </w:p>
        </w:tc>
        <w:tc>
          <w:tcPr>
            <w:tcW w:w="7371" w:type="dxa"/>
            <w:shd w:val="clear" w:color="auto" w:fill="DEEBF6"/>
          </w:tcPr>
          <w:p w14:paraId="665A2D37" w14:textId="514A72D9" w:rsidR="00D151E1" w:rsidRPr="003C6A43" w:rsidRDefault="001C4133">
            <w:pPr>
              <w:rPr>
                <w:rFonts w:asciiTheme="minorHAnsi" w:hAnsiTheme="minorHAnsi" w:cstheme="minorHAnsi"/>
                <w:b/>
              </w:rPr>
            </w:pPr>
            <w:r w:rsidRPr="003C6A43">
              <w:rPr>
                <w:rFonts w:asciiTheme="minorHAnsi" w:hAnsiTheme="minorHAnsi" w:cstheme="minorHAnsi"/>
                <w:b/>
              </w:rPr>
              <w:t xml:space="preserve">B.3.13. Ehitustegevuse juhtimine </w:t>
            </w:r>
            <w:r w:rsidR="00D267FF" w:rsidRPr="003C6A43">
              <w:rPr>
                <w:rFonts w:asciiTheme="minorHAnsi" w:hAnsiTheme="minorHAnsi" w:cstheme="minorHAnsi"/>
                <w:b/>
              </w:rPr>
              <w:t>(v</w:t>
            </w:r>
            <w:r w:rsidR="00A050AF" w:rsidRPr="003C6A43">
              <w:rPr>
                <w:rFonts w:asciiTheme="minorHAnsi" w:hAnsiTheme="minorHAnsi" w:cstheme="minorHAnsi"/>
                <w:b/>
              </w:rPr>
              <w:t>.</w:t>
            </w:r>
            <w:r w:rsidR="00D267FF" w:rsidRPr="003C6A43">
              <w:rPr>
                <w:rFonts w:asciiTheme="minorHAnsi" w:hAnsiTheme="minorHAnsi" w:cstheme="minorHAnsi"/>
                <w:b/>
              </w:rPr>
              <w:t>a.</w:t>
            </w:r>
            <w:r w:rsidR="00A050AF" w:rsidRPr="003C6A43">
              <w:rPr>
                <w:rFonts w:asciiTheme="minorHAnsi" w:hAnsiTheme="minorHAnsi" w:cstheme="minorHAnsi"/>
                <w:b/>
              </w:rPr>
              <w:t xml:space="preserve"> g</w:t>
            </w:r>
            <w:r w:rsidR="00D267FF" w:rsidRPr="003C6A43">
              <w:rPr>
                <w:rFonts w:asciiTheme="minorHAnsi" w:hAnsiTheme="minorHAnsi" w:cstheme="minorHAnsi"/>
                <w:b/>
              </w:rPr>
              <w:t>aasienergeetikas)</w:t>
            </w:r>
            <w:r w:rsidR="007D516F" w:rsidRPr="003C6A43">
              <w:rPr>
                <w:rFonts w:asciiTheme="minorHAnsi" w:hAnsiTheme="minorHAnsi" w:cstheme="minorHAnsi"/>
                <w:b/>
              </w:rPr>
              <w:t xml:space="preserve"> EKR tase 7</w:t>
            </w:r>
          </w:p>
        </w:tc>
        <w:tc>
          <w:tcPr>
            <w:tcW w:w="7654" w:type="dxa"/>
            <w:shd w:val="clear" w:color="auto" w:fill="DEEBF6"/>
          </w:tcPr>
          <w:p w14:paraId="2C8571A5" w14:textId="2BA7EBD1" w:rsidR="00D151E1" w:rsidRPr="003C6A43" w:rsidRDefault="001C4133">
            <w:pPr>
              <w:rPr>
                <w:rFonts w:asciiTheme="minorHAnsi" w:hAnsiTheme="minorHAnsi" w:cstheme="minorHAnsi"/>
                <w:b/>
              </w:rPr>
            </w:pPr>
            <w:r w:rsidRPr="003C6A43">
              <w:rPr>
                <w:rFonts w:asciiTheme="minorHAnsi" w:hAnsiTheme="minorHAnsi" w:cstheme="minorHAnsi"/>
                <w:b/>
              </w:rPr>
              <w:t>B.3.13. Ehitustegevuse juhtimine EKR tase 7</w:t>
            </w:r>
            <w:r w:rsidR="00D267FF" w:rsidRPr="003C6A43">
              <w:rPr>
                <w:rFonts w:asciiTheme="minorHAnsi" w:hAnsiTheme="minorHAnsi" w:cstheme="minorHAnsi"/>
                <w:b/>
              </w:rPr>
              <w:t xml:space="preserve"> (v</w:t>
            </w:r>
            <w:r w:rsidR="00A050AF" w:rsidRPr="003C6A43">
              <w:rPr>
                <w:rFonts w:asciiTheme="minorHAnsi" w:hAnsiTheme="minorHAnsi" w:cstheme="minorHAnsi"/>
                <w:b/>
              </w:rPr>
              <w:t>.</w:t>
            </w:r>
            <w:r w:rsidR="00D267FF" w:rsidRPr="003C6A43">
              <w:rPr>
                <w:rFonts w:asciiTheme="minorHAnsi" w:hAnsiTheme="minorHAnsi" w:cstheme="minorHAnsi"/>
                <w:b/>
              </w:rPr>
              <w:t>a</w:t>
            </w:r>
            <w:r w:rsidR="00A050AF" w:rsidRPr="003C6A43">
              <w:rPr>
                <w:rFonts w:asciiTheme="minorHAnsi" w:hAnsiTheme="minorHAnsi" w:cstheme="minorHAnsi"/>
                <w:b/>
              </w:rPr>
              <w:t xml:space="preserve">. </w:t>
            </w:r>
            <w:r w:rsidR="00D267FF" w:rsidRPr="003C6A43">
              <w:rPr>
                <w:rFonts w:asciiTheme="minorHAnsi" w:hAnsiTheme="minorHAnsi" w:cstheme="minorHAnsi"/>
                <w:b/>
              </w:rPr>
              <w:t>gaasienergeetikas)</w:t>
            </w:r>
          </w:p>
        </w:tc>
      </w:tr>
      <w:tr w:rsidR="00D151E1" w:rsidRPr="003C6A43" w14:paraId="041B635C" w14:textId="77777777" w:rsidTr="00D87413">
        <w:tc>
          <w:tcPr>
            <w:tcW w:w="7655" w:type="dxa"/>
            <w:shd w:val="clear" w:color="auto" w:fill="auto"/>
          </w:tcPr>
          <w:p w14:paraId="136DC6DE" w14:textId="7572F16F" w:rsidR="00CA6AFE" w:rsidRPr="003C6A43" w:rsidRDefault="00CA6AFE" w:rsidP="00CA6AFE">
            <w:pPr>
              <w:rPr>
                <w:rFonts w:asciiTheme="minorHAnsi" w:hAnsiTheme="minorHAnsi" w:cstheme="minorHAnsi"/>
              </w:rPr>
            </w:pPr>
            <w:r w:rsidRPr="003C6A43">
              <w:rPr>
                <w:rFonts w:asciiTheme="minorHAnsi" w:hAnsiTheme="minorHAnsi" w:cstheme="minorHAnsi"/>
                <w:u w:val="single"/>
              </w:rPr>
              <w:t>Tegevusnäitajad</w:t>
            </w:r>
            <w:r w:rsidRPr="003C6A43">
              <w:rPr>
                <w:rFonts w:asciiTheme="minorHAnsi" w:hAnsiTheme="minorHAnsi" w:cstheme="minorHAnsi"/>
              </w:rPr>
              <w:t xml:space="preserve"> </w:t>
            </w:r>
          </w:p>
          <w:p w14:paraId="78A7ED6B" w14:textId="4D7B616F" w:rsidR="00A74189" w:rsidRPr="003C6A43" w:rsidRDefault="00E24569" w:rsidP="00FA2FE6">
            <w:pPr>
              <w:pStyle w:val="ListParagraph"/>
              <w:numPr>
                <w:ilvl w:val="0"/>
                <w:numId w:val="56"/>
              </w:numPr>
              <w:rPr>
                <w:rFonts w:asciiTheme="minorHAnsi" w:hAnsiTheme="minorHAnsi" w:cstheme="minorHAnsi"/>
              </w:rPr>
            </w:pPr>
            <w:r>
              <w:rPr>
                <w:rFonts w:asciiTheme="minorHAnsi" w:hAnsiTheme="minorHAnsi" w:cstheme="minorHAnsi"/>
              </w:rPr>
              <w:t>K</w:t>
            </w:r>
            <w:r w:rsidR="001C4133" w:rsidRPr="003C6A43">
              <w:rPr>
                <w:rFonts w:asciiTheme="minorHAnsi" w:hAnsiTheme="minorHAnsi" w:cstheme="minorHAnsi"/>
              </w:rPr>
              <w:t>orraldab</w:t>
            </w:r>
            <w:r w:rsidR="00592664" w:rsidRPr="003C6A43">
              <w:rPr>
                <w:rFonts w:asciiTheme="minorHAnsi" w:hAnsiTheme="minorHAnsi" w:cstheme="minorHAnsi"/>
              </w:rPr>
              <w:t xml:space="preserve"> </w:t>
            </w:r>
            <w:r w:rsidR="001C4133" w:rsidRPr="003C6A43">
              <w:rPr>
                <w:rFonts w:asciiTheme="minorHAnsi" w:hAnsiTheme="minorHAnsi" w:cstheme="minorHAnsi"/>
              </w:rPr>
              <w:t xml:space="preserve">ehitusobjektil seadmete ja-süsteemide </w:t>
            </w:r>
            <w:r w:rsidR="00A74189" w:rsidRPr="003C6A43">
              <w:rPr>
                <w:rFonts w:asciiTheme="minorHAnsi" w:hAnsiTheme="minorHAnsi" w:cstheme="minorHAnsi"/>
              </w:rPr>
              <w:t xml:space="preserve">projektile vastavaid </w:t>
            </w:r>
            <w:r w:rsidR="001C4133" w:rsidRPr="003C6A43">
              <w:rPr>
                <w:rFonts w:asciiTheme="minorHAnsi" w:hAnsiTheme="minorHAnsi" w:cstheme="minorHAnsi"/>
              </w:rPr>
              <w:t>ehitustöid</w:t>
            </w:r>
            <w:r w:rsidR="00AF50CA" w:rsidRPr="003C6A43">
              <w:rPr>
                <w:rFonts w:asciiTheme="minorHAnsi" w:hAnsiTheme="minorHAnsi" w:cstheme="minorHAnsi"/>
                <w:highlight w:val="yellow"/>
              </w:rPr>
              <w:t xml:space="preserve"> </w:t>
            </w:r>
            <w:r w:rsidR="00AF50CA" w:rsidRPr="003C6A43">
              <w:rPr>
                <w:rFonts w:asciiTheme="minorHAnsi" w:hAnsiTheme="minorHAnsi" w:cstheme="minorHAnsi"/>
              </w:rPr>
              <w:t>lähtudes oma pädevuse piiridest (lisa 1. „Ametialade pädevuspiirid“)</w:t>
            </w:r>
            <w:r w:rsidR="00DB426E" w:rsidRPr="003C6A43">
              <w:rPr>
                <w:rFonts w:asciiTheme="minorHAnsi" w:hAnsiTheme="minorHAnsi" w:cstheme="minorHAnsi"/>
              </w:rPr>
              <w:t>.</w:t>
            </w:r>
          </w:p>
          <w:p w14:paraId="6E49F1EE" w14:textId="217F287E" w:rsidR="00D151E1" w:rsidRPr="003C6A43" w:rsidRDefault="00E24569" w:rsidP="00FA2FE6">
            <w:pPr>
              <w:pStyle w:val="ListParagraph"/>
              <w:numPr>
                <w:ilvl w:val="0"/>
                <w:numId w:val="56"/>
              </w:numPr>
              <w:rPr>
                <w:rFonts w:asciiTheme="minorHAnsi" w:hAnsiTheme="minorHAnsi" w:cstheme="minorHAnsi"/>
              </w:rPr>
            </w:pPr>
            <w:r>
              <w:rPr>
                <w:rFonts w:asciiTheme="minorHAnsi" w:hAnsiTheme="minorHAnsi" w:cstheme="minorHAnsi"/>
              </w:rPr>
              <w:t>K</w:t>
            </w:r>
            <w:r w:rsidR="001C4133" w:rsidRPr="003C6A43">
              <w:rPr>
                <w:rFonts w:asciiTheme="minorHAnsi" w:hAnsiTheme="minorHAnsi" w:cstheme="minorHAnsi"/>
              </w:rPr>
              <w:t>oordineerib meeskondade ja alltöövõtjate tööd tuginedes projekti ajakavale ning optimeerides ressursikasutust</w:t>
            </w:r>
            <w:r w:rsidR="00A74189" w:rsidRPr="003C6A43">
              <w:rPr>
                <w:rFonts w:asciiTheme="minorHAnsi" w:hAnsiTheme="minorHAnsi" w:cstheme="minorHAnsi"/>
              </w:rPr>
              <w:t xml:space="preserve">, </w:t>
            </w:r>
            <w:r w:rsidR="001C4133" w:rsidRPr="003C6A43">
              <w:rPr>
                <w:rFonts w:asciiTheme="minorHAnsi" w:hAnsiTheme="minorHAnsi" w:cstheme="minorHAnsi"/>
              </w:rPr>
              <w:t>nii tööjõudu kui ka materiaalseid vahendeid</w:t>
            </w:r>
            <w:r w:rsidR="00A74189" w:rsidRPr="003C6A43">
              <w:rPr>
                <w:rFonts w:asciiTheme="minorHAnsi" w:hAnsiTheme="minorHAnsi" w:cstheme="minorHAnsi"/>
              </w:rPr>
              <w:t>.</w:t>
            </w:r>
          </w:p>
          <w:p w14:paraId="25D32934" w14:textId="2BE38839" w:rsidR="00D151E1" w:rsidRPr="003C6A43" w:rsidRDefault="00E24569" w:rsidP="00FA2FE6">
            <w:pPr>
              <w:pStyle w:val="ListParagraph"/>
              <w:numPr>
                <w:ilvl w:val="0"/>
                <w:numId w:val="56"/>
              </w:numPr>
              <w:rPr>
                <w:rFonts w:asciiTheme="minorHAnsi" w:hAnsiTheme="minorHAnsi" w:cstheme="minorHAnsi"/>
              </w:rPr>
            </w:pPr>
            <w:r>
              <w:rPr>
                <w:rFonts w:asciiTheme="minorHAnsi" w:hAnsiTheme="minorHAnsi" w:cstheme="minorHAnsi"/>
              </w:rPr>
              <w:t>J</w:t>
            </w:r>
            <w:r w:rsidR="001C4133" w:rsidRPr="003C6A43">
              <w:rPr>
                <w:rFonts w:asciiTheme="minorHAnsi" w:hAnsiTheme="minorHAnsi" w:cstheme="minorHAnsi"/>
              </w:rPr>
              <w:t>älgib kvaliteedi- ja ohutuskavade täitmist objektil</w:t>
            </w:r>
            <w:r w:rsidR="00FA2FE6" w:rsidRPr="003C6A43">
              <w:rPr>
                <w:rFonts w:asciiTheme="minorHAnsi" w:hAnsiTheme="minorHAnsi" w:cstheme="minorHAnsi"/>
              </w:rPr>
              <w:t>.</w:t>
            </w:r>
          </w:p>
          <w:p w14:paraId="30E07F8A" w14:textId="07684D10" w:rsidR="00D151E1" w:rsidRPr="003C6A43" w:rsidRDefault="00E24569" w:rsidP="00FA2FE6">
            <w:pPr>
              <w:pStyle w:val="ListParagraph"/>
              <w:numPr>
                <w:ilvl w:val="0"/>
                <w:numId w:val="56"/>
              </w:numPr>
              <w:rPr>
                <w:rFonts w:asciiTheme="minorHAnsi" w:hAnsiTheme="minorHAnsi" w:cstheme="minorHAnsi"/>
              </w:rPr>
            </w:pPr>
            <w:r>
              <w:rPr>
                <w:rFonts w:asciiTheme="minorHAnsi" w:hAnsiTheme="minorHAnsi" w:cstheme="minorHAnsi"/>
              </w:rPr>
              <w:t>A</w:t>
            </w:r>
            <w:r w:rsidR="001C4133" w:rsidRPr="003C6A43">
              <w:rPr>
                <w:rFonts w:asciiTheme="minorHAnsi" w:hAnsiTheme="minorHAnsi" w:cstheme="minorHAnsi"/>
              </w:rPr>
              <w:t>nnab sisendi ehitusprotsessis tekkivate tehniliste probleemide lahendamiseks.</w:t>
            </w:r>
          </w:p>
          <w:p w14:paraId="2F89AE32" w14:textId="72E5FCE3" w:rsidR="00D151E1" w:rsidRPr="003C6A43" w:rsidRDefault="00E24569" w:rsidP="00FA2FE6">
            <w:pPr>
              <w:pStyle w:val="ListParagraph"/>
              <w:numPr>
                <w:ilvl w:val="0"/>
                <w:numId w:val="56"/>
              </w:numPr>
              <w:rPr>
                <w:rFonts w:asciiTheme="minorHAnsi" w:hAnsiTheme="minorHAnsi" w:cstheme="minorHAnsi"/>
              </w:rPr>
            </w:pPr>
            <w:r>
              <w:rPr>
                <w:rFonts w:asciiTheme="minorHAnsi" w:hAnsiTheme="minorHAnsi" w:cstheme="minorHAnsi"/>
              </w:rPr>
              <w:t>J</w:t>
            </w:r>
            <w:r w:rsidR="001C4133" w:rsidRPr="003C6A43">
              <w:rPr>
                <w:rFonts w:asciiTheme="minorHAnsi" w:hAnsiTheme="minorHAnsi" w:cstheme="minorHAnsi"/>
              </w:rPr>
              <w:t>ärgib projekti eelarvet ja haldab kulude juhtimist.</w:t>
            </w:r>
          </w:p>
          <w:p w14:paraId="487624A5" w14:textId="11472F15" w:rsidR="00FA2FE6" w:rsidRPr="003C6A43" w:rsidRDefault="00E24569" w:rsidP="00FA2FE6">
            <w:pPr>
              <w:pStyle w:val="ListParagraph"/>
              <w:numPr>
                <w:ilvl w:val="0"/>
                <w:numId w:val="56"/>
              </w:numPr>
              <w:rPr>
                <w:rFonts w:asciiTheme="minorHAnsi" w:hAnsiTheme="minorHAnsi" w:cstheme="minorHAnsi"/>
              </w:rPr>
            </w:pPr>
            <w:r>
              <w:rPr>
                <w:rFonts w:asciiTheme="minorHAnsi" w:hAnsiTheme="minorHAnsi" w:cstheme="minorHAnsi"/>
              </w:rPr>
              <w:t>K</w:t>
            </w:r>
            <w:r w:rsidR="001C4133" w:rsidRPr="003C6A43">
              <w:rPr>
                <w:rFonts w:asciiTheme="minorHAnsi" w:hAnsiTheme="minorHAnsi" w:cstheme="minorHAnsi"/>
              </w:rPr>
              <w:t>orraldab nõuetekohase lepingule ja õigusaktidele vastava dokumenteerimise (nt kaetud tööde aktid,  ehitustööde päevikud, katsetuste aktid, seadmete ja materjalide dokumentatsioon, hooldus- ja kasutusjuhendid)</w:t>
            </w:r>
            <w:r w:rsidR="00A74189" w:rsidRPr="003C6A43">
              <w:rPr>
                <w:rFonts w:asciiTheme="minorHAnsi" w:hAnsiTheme="minorHAnsi" w:cstheme="minorHAnsi"/>
              </w:rPr>
              <w:t>.</w:t>
            </w:r>
          </w:p>
          <w:p w14:paraId="3EC068AD" w14:textId="7C237C82" w:rsidR="00D151E1" w:rsidRPr="003C6A43" w:rsidRDefault="00FA2FE6" w:rsidP="00E24569">
            <w:pPr>
              <w:pStyle w:val="ListParagraph"/>
              <w:numPr>
                <w:ilvl w:val="0"/>
                <w:numId w:val="56"/>
              </w:numPr>
              <w:rPr>
                <w:rFonts w:asciiTheme="minorHAnsi" w:hAnsiTheme="minorHAnsi" w:cstheme="minorHAnsi"/>
                <w:b/>
              </w:rPr>
            </w:pPr>
            <w:r w:rsidRPr="003C6A43">
              <w:rPr>
                <w:rFonts w:asciiTheme="minorHAnsi" w:hAnsiTheme="minorHAnsi" w:cstheme="minorHAnsi"/>
              </w:rPr>
              <w:t>K</w:t>
            </w:r>
            <w:r w:rsidR="001C4133" w:rsidRPr="003C6A43">
              <w:rPr>
                <w:rFonts w:asciiTheme="minorHAnsi" w:hAnsiTheme="minorHAnsi" w:cstheme="minorHAnsi"/>
              </w:rPr>
              <w:t>orraldab enne objekti üleandmist ehitustööde ehitusnormidele ja kvaliteedinõuetele vastavuse kvaliteedikontrolli.</w:t>
            </w:r>
          </w:p>
        </w:tc>
        <w:tc>
          <w:tcPr>
            <w:tcW w:w="7371" w:type="dxa"/>
            <w:shd w:val="clear" w:color="auto" w:fill="auto"/>
          </w:tcPr>
          <w:p w14:paraId="68B26D0D" w14:textId="56795545" w:rsidR="0088004F" w:rsidRPr="003C6A43" w:rsidRDefault="00CA6AFE" w:rsidP="00CA6AFE">
            <w:pPr>
              <w:rPr>
                <w:rFonts w:asciiTheme="minorHAnsi" w:hAnsiTheme="minorHAnsi" w:cstheme="minorHAnsi"/>
              </w:rPr>
            </w:pPr>
            <w:r w:rsidRPr="003C6A43">
              <w:rPr>
                <w:rFonts w:asciiTheme="minorHAnsi" w:hAnsiTheme="minorHAnsi" w:cstheme="minorHAnsi"/>
                <w:u w:val="single"/>
              </w:rPr>
              <w:t>Tegevusnäitajad</w:t>
            </w:r>
            <w:r w:rsidRPr="003C6A43">
              <w:rPr>
                <w:rFonts w:asciiTheme="minorHAnsi" w:hAnsiTheme="minorHAnsi" w:cstheme="minorHAnsi"/>
              </w:rPr>
              <w:t xml:space="preserve"> </w:t>
            </w:r>
          </w:p>
          <w:p w14:paraId="48A6B89B" w14:textId="462AD92F" w:rsidR="00CA6AFE" w:rsidRPr="003C6A43" w:rsidRDefault="00CA6AFE" w:rsidP="00FA2FE6">
            <w:pPr>
              <w:pStyle w:val="ListParagraph"/>
              <w:numPr>
                <w:ilvl w:val="0"/>
                <w:numId w:val="51"/>
              </w:numPr>
              <w:rPr>
                <w:rFonts w:asciiTheme="minorHAnsi" w:hAnsiTheme="minorHAnsi" w:cstheme="minorHAnsi"/>
              </w:rPr>
            </w:pPr>
            <w:r w:rsidRPr="003C6A43">
              <w:rPr>
                <w:rFonts w:asciiTheme="minorHAnsi" w:hAnsiTheme="minorHAnsi" w:cstheme="minorHAnsi"/>
              </w:rPr>
              <w:t>Juhib oma pädevuse piirides (lisa 1. „Ametialade pädevuspiirid“) meeskondade ja alltöövõtjate tööd, tuginedes projekti ajakavale ning optimeerides tööjõu ja materiaalseid vahendite ressursikasutust</w:t>
            </w:r>
            <w:r w:rsidR="00FA2FE6" w:rsidRPr="003C6A43">
              <w:rPr>
                <w:rFonts w:asciiTheme="minorHAnsi" w:hAnsiTheme="minorHAnsi" w:cstheme="minorHAnsi"/>
              </w:rPr>
              <w:t>.</w:t>
            </w:r>
          </w:p>
          <w:p w14:paraId="24273FDA" w14:textId="78E660D7" w:rsidR="00D151E1" w:rsidRPr="003C6A43" w:rsidRDefault="0088004F" w:rsidP="00FA2FE6">
            <w:pPr>
              <w:pStyle w:val="ListParagraph"/>
              <w:numPr>
                <w:ilvl w:val="0"/>
                <w:numId w:val="51"/>
              </w:numPr>
              <w:rPr>
                <w:rFonts w:asciiTheme="minorHAnsi" w:hAnsiTheme="minorHAnsi" w:cstheme="minorHAnsi"/>
              </w:rPr>
            </w:pPr>
            <w:r w:rsidRPr="003C6A43">
              <w:rPr>
                <w:rFonts w:asciiTheme="minorHAnsi" w:hAnsiTheme="minorHAnsi" w:cstheme="minorHAnsi"/>
              </w:rPr>
              <w:t>Kontrollib seadmete ja süsteemide ehitustööde teostami</w:t>
            </w:r>
            <w:r w:rsidR="00CA6AFE" w:rsidRPr="003C6A43">
              <w:rPr>
                <w:rFonts w:asciiTheme="minorHAnsi" w:hAnsiTheme="minorHAnsi" w:cstheme="minorHAnsi"/>
              </w:rPr>
              <w:t xml:space="preserve">se </w:t>
            </w:r>
            <w:r w:rsidRPr="003C6A43">
              <w:rPr>
                <w:rFonts w:asciiTheme="minorHAnsi" w:hAnsiTheme="minorHAnsi" w:cstheme="minorHAnsi"/>
              </w:rPr>
              <w:t>vasta</w:t>
            </w:r>
            <w:r w:rsidR="00CA6AFE" w:rsidRPr="003C6A43">
              <w:rPr>
                <w:rFonts w:asciiTheme="minorHAnsi" w:hAnsiTheme="minorHAnsi" w:cstheme="minorHAnsi"/>
              </w:rPr>
              <w:t>vust</w:t>
            </w:r>
            <w:r w:rsidRPr="003C6A43">
              <w:rPr>
                <w:rFonts w:asciiTheme="minorHAnsi" w:hAnsiTheme="minorHAnsi" w:cstheme="minorHAnsi"/>
              </w:rPr>
              <w:t xml:space="preserve"> lepingulistele kohustustele ja ajakavale</w:t>
            </w:r>
            <w:r w:rsidR="00CA6AFE" w:rsidRPr="003C6A43">
              <w:rPr>
                <w:rFonts w:asciiTheme="minorHAnsi" w:hAnsiTheme="minorHAnsi" w:cstheme="minorHAnsi"/>
              </w:rPr>
              <w:t>.</w:t>
            </w:r>
          </w:p>
          <w:p w14:paraId="10C956A7" w14:textId="7FBC0EA2" w:rsidR="00D151E1" w:rsidRPr="003C6A43" w:rsidRDefault="0088004F" w:rsidP="00FA2FE6">
            <w:pPr>
              <w:pStyle w:val="ListParagraph"/>
              <w:numPr>
                <w:ilvl w:val="0"/>
                <w:numId w:val="51"/>
              </w:numPr>
              <w:rPr>
                <w:rFonts w:asciiTheme="minorHAnsi" w:hAnsiTheme="minorHAnsi" w:cstheme="minorHAnsi"/>
              </w:rPr>
            </w:pPr>
            <w:r w:rsidRPr="003C6A43">
              <w:rPr>
                <w:rFonts w:asciiTheme="minorHAnsi" w:hAnsiTheme="minorHAnsi" w:cstheme="minorHAnsi"/>
              </w:rPr>
              <w:t>T</w:t>
            </w:r>
            <w:r w:rsidR="001C4133" w:rsidRPr="003C6A43">
              <w:rPr>
                <w:rFonts w:asciiTheme="minorHAnsi" w:hAnsiTheme="minorHAnsi" w:cstheme="minorHAnsi"/>
              </w:rPr>
              <w:t>agab kvaliteedi- ja ohutuskavade olemasolu ja vastavuse ohutusstandarditele ja kvaliteedinõuetele.</w:t>
            </w:r>
          </w:p>
          <w:p w14:paraId="170E10F3" w14:textId="7328B288" w:rsidR="00D151E1" w:rsidRPr="003C6A43" w:rsidRDefault="0088004F" w:rsidP="00FA2FE6">
            <w:pPr>
              <w:pStyle w:val="ListParagraph"/>
              <w:numPr>
                <w:ilvl w:val="0"/>
                <w:numId w:val="51"/>
              </w:numPr>
              <w:rPr>
                <w:rFonts w:asciiTheme="minorHAnsi" w:hAnsiTheme="minorHAnsi" w:cstheme="minorHAnsi"/>
              </w:rPr>
            </w:pPr>
            <w:r w:rsidRPr="003C6A43">
              <w:rPr>
                <w:rFonts w:asciiTheme="minorHAnsi" w:hAnsiTheme="minorHAnsi" w:cstheme="minorHAnsi"/>
              </w:rPr>
              <w:t>K</w:t>
            </w:r>
            <w:r w:rsidR="001C4133" w:rsidRPr="003C6A43">
              <w:rPr>
                <w:rFonts w:asciiTheme="minorHAnsi" w:hAnsiTheme="minorHAnsi" w:cstheme="minorHAnsi"/>
              </w:rPr>
              <w:t>orraldab vajadusel riskianalüüsi läbiviimise, järgides ohutusstandardeid ja regulatsioonidele.</w:t>
            </w:r>
          </w:p>
          <w:p w14:paraId="11ACEA4F" w14:textId="40732D9B" w:rsidR="00D151E1" w:rsidRPr="003C6A43" w:rsidRDefault="0088004F" w:rsidP="00FA2FE6">
            <w:pPr>
              <w:pStyle w:val="ListParagraph"/>
              <w:numPr>
                <w:ilvl w:val="0"/>
                <w:numId w:val="51"/>
              </w:numPr>
              <w:rPr>
                <w:rFonts w:asciiTheme="minorHAnsi" w:hAnsiTheme="minorHAnsi" w:cstheme="minorHAnsi"/>
              </w:rPr>
            </w:pPr>
            <w:r w:rsidRPr="003C6A43">
              <w:rPr>
                <w:rFonts w:asciiTheme="minorHAnsi" w:hAnsiTheme="minorHAnsi" w:cstheme="minorHAnsi"/>
              </w:rPr>
              <w:t>An</w:t>
            </w:r>
            <w:r w:rsidR="001C4133" w:rsidRPr="003C6A43">
              <w:rPr>
                <w:rFonts w:asciiTheme="minorHAnsi" w:hAnsiTheme="minorHAnsi" w:cstheme="minorHAnsi"/>
              </w:rPr>
              <w:t>nab sisendi ehitusprotsessis tekkivate tehniliste probleemide juriidiliseks lahendamiseks.</w:t>
            </w:r>
          </w:p>
          <w:p w14:paraId="31A59CBC" w14:textId="6845D590" w:rsidR="00D151E1" w:rsidRPr="003C6A43" w:rsidRDefault="00FA2FE6" w:rsidP="00FA2FE6">
            <w:pPr>
              <w:pStyle w:val="ListParagraph"/>
              <w:numPr>
                <w:ilvl w:val="0"/>
                <w:numId w:val="51"/>
              </w:numPr>
              <w:rPr>
                <w:rFonts w:asciiTheme="minorHAnsi" w:hAnsiTheme="minorHAnsi" w:cstheme="minorHAnsi"/>
              </w:rPr>
            </w:pPr>
            <w:r w:rsidRPr="003C6A43">
              <w:rPr>
                <w:rFonts w:asciiTheme="minorHAnsi" w:hAnsiTheme="minorHAnsi" w:cstheme="minorHAnsi"/>
              </w:rPr>
              <w:t>Jä</w:t>
            </w:r>
            <w:r w:rsidR="001C4133" w:rsidRPr="003C6A43">
              <w:rPr>
                <w:rFonts w:asciiTheme="minorHAnsi" w:hAnsiTheme="minorHAnsi" w:cstheme="minorHAnsi"/>
              </w:rPr>
              <w:t>rgib projekti eelarvet ja haldab kulude juhtimist.</w:t>
            </w:r>
          </w:p>
          <w:p w14:paraId="397AAF70" w14:textId="6BB5D490" w:rsidR="00D151E1" w:rsidRPr="003C6A43" w:rsidRDefault="00FA2FE6" w:rsidP="00FA2FE6">
            <w:pPr>
              <w:pStyle w:val="ListParagraph"/>
              <w:numPr>
                <w:ilvl w:val="0"/>
                <w:numId w:val="51"/>
              </w:numPr>
              <w:rPr>
                <w:rFonts w:asciiTheme="minorHAnsi" w:hAnsiTheme="minorHAnsi" w:cstheme="minorHAnsi"/>
              </w:rPr>
            </w:pPr>
            <w:r w:rsidRPr="003C6A43">
              <w:rPr>
                <w:rFonts w:asciiTheme="minorHAnsi" w:hAnsiTheme="minorHAnsi" w:cstheme="minorHAnsi"/>
              </w:rPr>
              <w:t>T</w:t>
            </w:r>
            <w:r w:rsidR="001C4133" w:rsidRPr="003C6A43">
              <w:rPr>
                <w:rFonts w:asciiTheme="minorHAnsi" w:hAnsiTheme="minorHAnsi" w:cstheme="minorHAnsi"/>
              </w:rPr>
              <w:t>eeb koostööd projekteerijate, ehitajate, klientide ja tarnijatega, tagades sujuva töövoo ja projekti tähtaegse valmimise.</w:t>
            </w:r>
          </w:p>
          <w:p w14:paraId="1E07A69B" w14:textId="77777777" w:rsidR="0088004F" w:rsidRPr="003C6A43" w:rsidRDefault="0088004F" w:rsidP="00FA2FE6">
            <w:pPr>
              <w:pStyle w:val="ListParagraph"/>
              <w:numPr>
                <w:ilvl w:val="0"/>
                <w:numId w:val="51"/>
              </w:numPr>
              <w:rPr>
                <w:rFonts w:asciiTheme="minorHAnsi" w:hAnsiTheme="minorHAnsi" w:cstheme="minorHAnsi"/>
                <w:b/>
              </w:rPr>
            </w:pPr>
            <w:r w:rsidRPr="003C6A43">
              <w:rPr>
                <w:rFonts w:asciiTheme="minorHAnsi" w:hAnsiTheme="minorHAnsi" w:cstheme="minorHAnsi"/>
              </w:rPr>
              <w:t>K</w:t>
            </w:r>
            <w:r w:rsidR="001C4133" w:rsidRPr="003C6A43">
              <w:rPr>
                <w:rFonts w:asciiTheme="minorHAnsi" w:hAnsiTheme="minorHAnsi" w:cstheme="minorHAnsi"/>
              </w:rPr>
              <w:t>orraldab nõuetekohase lepingule ja õigusaktidele vastava dokumenteerimise (nt kaetud tööde,  mõõdistuste ja katsetuste aktid, teostusjoonised, seadmete ja materjalide dokumentatsioon, hooldus- ja kasutusjuhendid)</w:t>
            </w:r>
            <w:r w:rsidRPr="003C6A43">
              <w:rPr>
                <w:rFonts w:asciiTheme="minorHAnsi" w:hAnsiTheme="minorHAnsi" w:cstheme="minorHAnsi"/>
              </w:rPr>
              <w:t>.</w:t>
            </w:r>
          </w:p>
          <w:p w14:paraId="32A93F0B" w14:textId="1FEE1E31" w:rsidR="00D151E1" w:rsidRPr="003C6A43" w:rsidRDefault="0088004F" w:rsidP="00FA2FE6">
            <w:pPr>
              <w:pStyle w:val="ListParagraph"/>
              <w:numPr>
                <w:ilvl w:val="0"/>
                <w:numId w:val="51"/>
              </w:numPr>
              <w:rPr>
                <w:rFonts w:asciiTheme="minorHAnsi" w:hAnsiTheme="minorHAnsi" w:cstheme="minorHAnsi"/>
                <w:b/>
              </w:rPr>
            </w:pPr>
            <w:r w:rsidRPr="003C6A43">
              <w:rPr>
                <w:rFonts w:asciiTheme="minorHAnsi" w:hAnsiTheme="minorHAnsi" w:cstheme="minorHAnsi"/>
              </w:rPr>
              <w:t>K</w:t>
            </w:r>
            <w:r w:rsidR="001C4133" w:rsidRPr="003C6A43">
              <w:rPr>
                <w:rFonts w:asciiTheme="minorHAnsi" w:hAnsiTheme="minorHAnsi" w:cstheme="minorHAnsi"/>
              </w:rPr>
              <w:t>orraldab enne objekti üleandmist ehitustööde ehitusnormidele ja kvaliteedinõuetele vastavuse kvaliteedikontrolli.</w:t>
            </w:r>
          </w:p>
        </w:tc>
        <w:tc>
          <w:tcPr>
            <w:tcW w:w="7654" w:type="dxa"/>
            <w:shd w:val="clear" w:color="auto" w:fill="auto"/>
          </w:tcPr>
          <w:p w14:paraId="7978A997" w14:textId="77777777" w:rsidR="00CA6AFE" w:rsidRPr="003C6A43" w:rsidRDefault="00CA6AFE" w:rsidP="00CA6AFE">
            <w:pPr>
              <w:rPr>
                <w:rFonts w:asciiTheme="minorHAnsi" w:hAnsiTheme="minorHAnsi" w:cstheme="minorHAnsi"/>
              </w:rPr>
            </w:pPr>
            <w:r w:rsidRPr="003C6A43">
              <w:rPr>
                <w:rFonts w:asciiTheme="minorHAnsi" w:hAnsiTheme="minorHAnsi" w:cstheme="minorHAnsi"/>
                <w:u w:val="single"/>
              </w:rPr>
              <w:t>Tegevusnäitajad</w:t>
            </w:r>
            <w:r w:rsidRPr="003C6A43">
              <w:rPr>
                <w:rFonts w:asciiTheme="minorHAnsi" w:hAnsiTheme="minorHAnsi" w:cstheme="minorHAnsi"/>
              </w:rPr>
              <w:t xml:space="preserve"> </w:t>
            </w:r>
          </w:p>
          <w:p w14:paraId="6A50CFA6" w14:textId="5149EF72" w:rsidR="00EE2945" w:rsidRPr="003C6A43" w:rsidRDefault="00515A23" w:rsidP="00FA2FE6">
            <w:pPr>
              <w:pStyle w:val="ListParagraph"/>
              <w:numPr>
                <w:ilvl w:val="0"/>
                <w:numId w:val="52"/>
              </w:numPr>
              <w:rPr>
                <w:rFonts w:asciiTheme="minorHAnsi" w:hAnsiTheme="minorHAnsi" w:cstheme="minorHAnsi"/>
              </w:rPr>
            </w:pPr>
            <w:r w:rsidRPr="003C6A43">
              <w:rPr>
                <w:rFonts w:asciiTheme="minorHAnsi" w:hAnsiTheme="minorHAnsi" w:cstheme="minorHAnsi"/>
              </w:rPr>
              <w:t>J</w:t>
            </w:r>
            <w:r w:rsidR="00EE2945" w:rsidRPr="003C6A43">
              <w:rPr>
                <w:rFonts w:asciiTheme="minorHAnsi" w:hAnsiTheme="minorHAnsi" w:cstheme="minorHAnsi"/>
              </w:rPr>
              <w:t xml:space="preserve">uhib </w:t>
            </w:r>
            <w:r w:rsidR="00EF708F" w:rsidRPr="003C6A43">
              <w:rPr>
                <w:rFonts w:asciiTheme="minorHAnsi" w:hAnsiTheme="minorHAnsi" w:cstheme="minorHAnsi"/>
              </w:rPr>
              <w:t xml:space="preserve">oma pädevuse piirides (lisa 1. „Ametialade pädevuspiirid“) </w:t>
            </w:r>
            <w:r w:rsidR="00EE2945" w:rsidRPr="003C6A43">
              <w:rPr>
                <w:rFonts w:asciiTheme="minorHAnsi" w:hAnsiTheme="minorHAnsi" w:cstheme="minorHAnsi"/>
              </w:rPr>
              <w:t>meeskondade ja alltöövõtjate tööd tuginedes projekti ajakavale ning optimeerides tööjõu ja materiaalseid vahendite ressursikasutust.</w:t>
            </w:r>
          </w:p>
          <w:p w14:paraId="21E45D4B" w14:textId="1F757A6D" w:rsidR="00D151E1" w:rsidRPr="003C6A43" w:rsidRDefault="001C4133" w:rsidP="00FA2FE6">
            <w:pPr>
              <w:pStyle w:val="ListParagraph"/>
              <w:numPr>
                <w:ilvl w:val="0"/>
                <w:numId w:val="52"/>
              </w:numPr>
              <w:rPr>
                <w:rFonts w:asciiTheme="minorHAnsi" w:hAnsiTheme="minorHAnsi" w:cstheme="minorHAnsi"/>
              </w:rPr>
            </w:pPr>
            <w:r w:rsidRPr="003C6A43">
              <w:rPr>
                <w:rFonts w:asciiTheme="minorHAnsi" w:hAnsiTheme="minorHAnsi" w:cstheme="minorHAnsi"/>
              </w:rPr>
              <w:t>Kontrollib seadmete ja süsteemide ehitustööde teostami</w:t>
            </w:r>
            <w:r w:rsidR="00CA6AFE" w:rsidRPr="003C6A43">
              <w:rPr>
                <w:rFonts w:asciiTheme="minorHAnsi" w:hAnsiTheme="minorHAnsi" w:cstheme="minorHAnsi"/>
              </w:rPr>
              <w:t>se</w:t>
            </w:r>
            <w:r w:rsidRPr="003C6A43">
              <w:rPr>
                <w:rFonts w:asciiTheme="minorHAnsi" w:hAnsiTheme="minorHAnsi" w:cstheme="minorHAnsi"/>
              </w:rPr>
              <w:t xml:space="preserve"> vasta</w:t>
            </w:r>
            <w:r w:rsidR="00CA6AFE" w:rsidRPr="003C6A43">
              <w:rPr>
                <w:rFonts w:asciiTheme="minorHAnsi" w:hAnsiTheme="minorHAnsi" w:cstheme="minorHAnsi"/>
              </w:rPr>
              <w:t>vust</w:t>
            </w:r>
            <w:r w:rsidRPr="003C6A43">
              <w:rPr>
                <w:rFonts w:asciiTheme="minorHAnsi" w:hAnsiTheme="minorHAnsi" w:cstheme="minorHAnsi"/>
              </w:rPr>
              <w:t xml:space="preserve"> lepingulistele kohustustele ja ajakavale</w:t>
            </w:r>
            <w:r w:rsidR="00CA6AFE" w:rsidRPr="003C6A43">
              <w:rPr>
                <w:rFonts w:asciiTheme="minorHAnsi" w:hAnsiTheme="minorHAnsi" w:cstheme="minorHAnsi"/>
              </w:rPr>
              <w:t>.</w:t>
            </w:r>
          </w:p>
          <w:p w14:paraId="1A6D88FE" w14:textId="091DA7A5" w:rsidR="00D151E1" w:rsidRPr="003C6A43" w:rsidRDefault="00AF50CA" w:rsidP="00FA2FE6">
            <w:pPr>
              <w:pStyle w:val="ListParagraph"/>
              <w:numPr>
                <w:ilvl w:val="0"/>
                <w:numId w:val="52"/>
              </w:numPr>
              <w:rPr>
                <w:rFonts w:asciiTheme="minorHAnsi" w:hAnsiTheme="minorHAnsi" w:cstheme="minorHAnsi"/>
              </w:rPr>
            </w:pPr>
            <w:r w:rsidRPr="003C6A43">
              <w:rPr>
                <w:rFonts w:asciiTheme="minorHAnsi" w:hAnsiTheme="minorHAnsi" w:cstheme="minorHAnsi"/>
              </w:rPr>
              <w:t>T</w:t>
            </w:r>
            <w:r w:rsidR="001C4133" w:rsidRPr="003C6A43">
              <w:rPr>
                <w:rFonts w:asciiTheme="minorHAnsi" w:hAnsiTheme="minorHAnsi" w:cstheme="minorHAnsi"/>
              </w:rPr>
              <w:t>agab kvaliteedi- ja ohutuskavade olemasolu ja vastavuse ohutusstandarditele ja kvaliteedinõuetele.</w:t>
            </w:r>
          </w:p>
          <w:p w14:paraId="772D2AC6" w14:textId="4DDE71A9" w:rsidR="00D151E1" w:rsidRPr="003C6A43" w:rsidRDefault="00FA2FE6" w:rsidP="00FA2FE6">
            <w:pPr>
              <w:pStyle w:val="ListParagraph"/>
              <w:numPr>
                <w:ilvl w:val="0"/>
                <w:numId w:val="52"/>
              </w:numPr>
              <w:rPr>
                <w:rFonts w:asciiTheme="minorHAnsi" w:hAnsiTheme="minorHAnsi" w:cstheme="minorHAnsi"/>
              </w:rPr>
            </w:pPr>
            <w:r w:rsidRPr="003C6A43">
              <w:rPr>
                <w:rFonts w:asciiTheme="minorHAnsi" w:hAnsiTheme="minorHAnsi" w:cstheme="minorHAnsi"/>
              </w:rPr>
              <w:t>K</w:t>
            </w:r>
            <w:r w:rsidR="001C4133" w:rsidRPr="003C6A43">
              <w:rPr>
                <w:rFonts w:asciiTheme="minorHAnsi" w:hAnsiTheme="minorHAnsi" w:cstheme="minorHAnsi"/>
              </w:rPr>
              <w:t xml:space="preserve">orraldab vajadusel riskianalüüsi läbiviimise, järgides ohutusstandardeid ja regulatsioonidele. </w:t>
            </w:r>
          </w:p>
          <w:p w14:paraId="1ACED81B" w14:textId="4D03D4FF" w:rsidR="00D151E1" w:rsidRPr="003C6A43" w:rsidRDefault="00FA2FE6" w:rsidP="00FA2FE6">
            <w:pPr>
              <w:pStyle w:val="ListParagraph"/>
              <w:numPr>
                <w:ilvl w:val="0"/>
                <w:numId w:val="52"/>
              </w:numPr>
              <w:rPr>
                <w:rFonts w:asciiTheme="minorHAnsi" w:hAnsiTheme="minorHAnsi" w:cstheme="minorHAnsi"/>
              </w:rPr>
            </w:pPr>
            <w:r w:rsidRPr="003C6A43">
              <w:rPr>
                <w:rFonts w:asciiTheme="minorHAnsi" w:hAnsiTheme="minorHAnsi" w:cstheme="minorHAnsi"/>
              </w:rPr>
              <w:t>A</w:t>
            </w:r>
            <w:r w:rsidR="001C4133" w:rsidRPr="003C6A43">
              <w:rPr>
                <w:rFonts w:asciiTheme="minorHAnsi" w:hAnsiTheme="minorHAnsi" w:cstheme="minorHAnsi"/>
              </w:rPr>
              <w:t>nnab sisendi ehitusprotsessis tekkivate tehniliste probleemide juriidiliseks lahendamiseks.</w:t>
            </w:r>
          </w:p>
          <w:p w14:paraId="0C454620" w14:textId="09C4F028" w:rsidR="00D151E1" w:rsidRPr="003C6A43" w:rsidRDefault="00FA2FE6" w:rsidP="00FA2FE6">
            <w:pPr>
              <w:pStyle w:val="ListParagraph"/>
              <w:numPr>
                <w:ilvl w:val="0"/>
                <w:numId w:val="52"/>
              </w:numPr>
              <w:rPr>
                <w:rFonts w:asciiTheme="minorHAnsi" w:hAnsiTheme="minorHAnsi" w:cstheme="minorHAnsi"/>
              </w:rPr>
            </w:pPr>
            <w:r w:rsidRPr="003C6A43">
              <w:rPr>
                <w:rFonts w:asciiTheme="minorHAnsi" w:hAnsiTheme="minorHAnsi" w:cstheme="minorHAnsi"/>
              </w:rPr>
              <w:t>J</w:t>
            </w:r>
            <w:r w:rsidR="001C4133" w:rsidRPr="003C6A43">
              <w:rPr>
                <w:rFonts w:asciiTheme="minorHAnsi" w:hAnsiTheme="minorHAnsi" w:cstheme="minorHAnsi"/>
              </w:rPr>
              <w:t>ärgib projekti eelarvet ja haldab kulude juhtimist.</w:t>
            </w:r>
          </w:p>
          <w:p w14:paraId="589FE395" w14:textId="5AEB77AD" w:rsidR="00D151E1" w:rsidRPr="003C6A43" w:rsidRDefault="00FA2FE6" w:rsidP="00FA2FE6">
            <w:pPr>
              <w:pStyle w:val="ListParagraph"/>
              <w:numPr>
                <w:ilvl w:val="0"/>
                <w:numId w:val="52"/>
              </w:numPr>
              <w:rPr>
                <w:rFonts w:asciiTheme="minorHAnsi" w:hAnsiTheme="minorHAnsi" w:cstheme="minorHAnsi"/>
              </w:rPr>
            </w:pPr>
            <w:r w:rsidRPr="003C6A43">
              <w:rPr>
                <w:rFonts w:asciiTheme="minorHAnsi" w:hAnsiTheme="minorHAnsi" w:cstheme="minorHAnsi"/>
              </w:rPr>
              <w:t>T</w:t>
            </w:r>
            <w:r w:rsidR="001C4133" w:rsidRPr="003C6A43">
              <w:rPr>
                <w:rFonts w:asciiTheme="minorHAnsi" w:hAnsiTheme="minorHAnsi" w:cstheme="minorHAnsi"/>
              </w:rPr>
              <w:t>eeb koostööd projekteerijate, ehitajate, klientide ja tarnijatega, tagades sujuva töövoo ja projekti tähtaegse valmimise.</w:t>
            </w:r>
          </w:p>
          <w:p w14:paraId="6647E4AF" w14:textId="410578F0" w:rsidR="00FA2FE6" w:rsidRPr="003C6A43" w:rsidRDefault="00FA2FE6" w:rsidP="00FA2FE6">
            <w:pPr>
              <w:pStyle w:val="ListParagraph"/>
              <w:numPr>
                <w:ilvl w:val="0"/>
                <w:numId w:val="52"/>
              </w:numPr>
              <w:rPr>
                <w:rFonts w:asciiTheme="minorHAnsi" w:hAnsiTheme="minorHAnsi" w:cstheme="minorHAnsi"/>
              </w:rPr>
            </w:pPr>
            <w:r w:rsidRPr="003C6A43">
              <w:rPr>
                <w:rFonts w:asciiTheme="minorHAnsi" w:hAnsiTheme="minorHAnsi" w:cstheme="minorHAnsi"/>
              </w:rPr>
              <w:t>K</w:t>
            </w:r>
            <w:r w:rsidR="001C4133" w:rsidRPr="003C6A43">
              <w:rPr>
                <w:rFonts w:asciiTheme="minorHAnsi" w:hAnsiTheme="minorHAnsi" w:cstheme="minorHAnsi"/>
              </w:rPr>
              <w:t>orraldab nõuetekohase lepingule ja õigusaktidele vastava dokumenteerimise (nt kaetud tööde,  mõõdistuste ja katsetuste aktid, teostusjoonised, seadmete ja materjalide dokumentatsioon, hooldus- ja kasutusjuhendid)</w:t>
            </w:r>
            <w:r w:rsidRPr="003C6A43">
              <w:rPr>
                <w:rFonts w:asciiTheme="minorHAnsi" w:hAnsiTheme="minorHAnsi" w:cstheme="minorHAnsi"/>
              </w:rPr>
              <w:t>.</w:t>
            </w:r>
          </w:p>
          <w:p w14:paraId="30E9602D" w14:textId="5C0BC82F" w:rsidR="00D151E1" w:rsidRPr="003C6A43" w:rsidRDefault="00FA2FE6" w:rsidP="00FA2FE6">
            <w:pPr>
              <w:pStyle w:val="ListParagraph"/>
              <w:numPr>
                <w:ilvl w:val="0"/>
                <w:numId w:val="52"/>
              </w:numPr>
              <w:rPr>
                <w:rFonts w:asciiTheme="minorHAnsi" w:hAnsiTheme="minorHAnsi" w:cstheme="minorHAnsi"/>
              </w:rPr>
            </w:pPr>
            <w:r w:rsidRPr="003C6A43">
              <w:rPr>
                <w:rFonts w:asciiTheme="minorHAnsi" w:hAnsiTheme="minorHAnsi" w:cstheme="minorHAnsi"/>
              </w:rPr>
              <w:t>K</w:t>
            </w:r>
            <w:r w:rsidR="001C4133" w:rsidRPr="003C6A43">
              <w:rPr>
                <w:rFonts w:asciiTheme="minorHAnsi" w:hAnsiTheme="minorHAnsi" w:cstheme="minorHAnsi"/>
              </w:rPr>
              <w:t>orraldab enne objekti üleandmist ehitustööde ehitusnormidele ja kvaliteedinõuetele vastavuse kvaliteedikontrolli.</w:t>
            </w:r>
          </w:p>
        </w:tc>
      </w:tr>
      <w:tr w:rsidR="00D151E1" w:rsidRPr="003C6A43" w14:paraId="7372DD4D" w14:textId="77777777" w:rsidTr="00D87413">
        <w:tc>
          <w:tcPr>
            <w:tcW w:w="7655" w:type="dxa"/>
            <w:shd w:val="clear" w:color="auto" w:fill="DEEBF6"/>
          </w:tcPr>
          <w:p w14:paraId="29BF7F10" w14:textId="39A87680" w:rsidR="00D151E1" w:rsidRPr="003C6A43" w:rsidRDefault="001C4133">
            <w:pPr>
              <w:rPr>
                <w:rFonts w:asciiTheme="minorHAnsi" w:hAnsiTheme="minorHAnsi" w:cstheme="minorHAnsi"/>
                <w:b/>
                <w:color w:val="FF0000"/>
              </w:rPr>
            </w:pPr>
            <w:r w:rsidRPr="003C6A43">
              <w:rPr>
                <w:rFonts w:asciiTheme="minorHAnsi" w:hAnsiTheme="minorHAnsi" w:cstheme="minorHAnsi"/>
                <w:b/>
              </w:rPr>
              <w:t xml:space="preserve">B.3.11. Käidu korraldamine EKR tase 6 </w:t>
            </w:r>
            <w:r w:rsidR="00A74189" w:rsidRPr="003C6A43">
              <w:rPr>
                <w:rFonts w:asciiTheme="minorHAnsi" w:hAnsiTheme="minorHAnsi" w:cstheme="minorHAnsi"/>
                <w:b/>
              </w:rPr>
              <w:t>(v</w:t>
            </w:r>
            <w:r w:rsidR="00FA2FE6" w:rsidRPr="003C6A43">
              <w:rPr>
                <w:rFonts w:asciiTheme="minorHAnsi" w:hAnsiTheme="minorHAnsi" w:cstheme="minorHAnsi"/>
                <w:b/>
              </w:rPr>
              <w:t>.</w:t>
            </w:r>
            <w:r w:rsidR="00A74189" w:rsidRPr="003C6A43">
              <w:rPr>
                <w:rFonts w:asciiTheme="minorHAnsi" w:hAnsiTheme="minorHAnsi" w:cstheme="minorHAnsi"/>
                <w:b/>
              </w:rPr>
              <w:t>a.</w:t>
            </w:r>
            <w:r w:rsidR="00B330A7" w:rsidRPr="003C6A43">
              <w:rPr>
                <w:rFonts w:asciiTheme="minorHAnsi" w:hAnsiTheme="minorHAnsi" w:cstheme="minorHAnsi"/>
                <w:b/>
              </w:rPr>
              <w:t xml:space="preserve"> </w:t>
            </w:r>
            <w:r w:rsidR="00A74189" w:rsidRPr="003C6A43">
              <w:rPr>
                <w:rFonts w:asciiTheme="minorHAnsi" w:hAnsiTheme="minorHAnsi" w:cstheme="minorHAnsi"/>
                <w:b/>
              </w:rPr>
              <w:t>gaasienergeetikas)</w:t>
            </w:r>
          </w:p>
        </w:tc>
        <w:tc>
          <w:tcPr>
            <w:tcW w:w="7371" w:type="dxa"/>
            <w:tcBorders>
              <w:top w:val="nil"/>
              <w:left w:val="single" w:sz="4" w:space="0" w:color="000000"/>
              <w:bottom w:val="single" w:sz="4" w:space="0" w:color="000000"/>
              <w:right w:val="single" w:sz="4" w:space="0" w:color="000000"/>
            </w:tcBorders>
            <w:shd w:val="clear" w:color="auto" w:fill="DEEBF6"/>
          </w:tcPr>
          <w:p w14:paraId="327A5CF5" w14:textId="75F7FE17" w:rsidR="00D151E1" w:rsidRPr="003C6A43" w:rsidRDefault="001C4133">
            <w:pPr>
              <w:rPr>
                <w:rFonts w:asciiTheme="minorHAnsi" w:hAnsiTheme="minorHAnsi" w:cstheme="minorHAnsi"/>
                <w:b/>
                <w:highlight w:val="green"/>
              </w:rPr>
            </w:pPr>
            <w:r w:rsidRPr="003C6A43">
              <w:rPr>
                <w:rFonts w:asciiTheme="minorHAnsi" w:hAnsiTheme="minorHAnsi" w:cstheme="minorHAnsi"/>
                <w:b/>
              </w:rPr>
              <w:t xml:space="preserve">B.3.14. Käidu korraldamine EKR tase 7 </w:t>
            </w:r>
            <w:r w:rsidR="00D267FF" w:rsidRPr="003C6A43">
              <w:rPr>
                <w:rFonts w:asciiTheme="minorHAnsi" w:hAnsiTheme="minorHAnsi" w:cstheme="minorHAnsi"/>
                <w:b/>
              </w:rPr>
              <w:t>(v</w:t>
            </w:r>
            <w:r w:rsidR="007D516F">
              <w:rPr>
                <w:rFonts w:asciiTheme="minorHAnsi" w:hAnsiTheme="minorHAnsi" w:cstheme="minorHAnsi"/>
                <w:b/>
              </w:rPr>
              <w:t>.</w:t>
            </w:r>
            <w:r w:rsidR="00D267FF" w:rsidRPr="003C6A43">
              <w:rPr>
                <w:rFonts w:asciiTheme="minorHAnsi" w:hAnsiTheme="minorHAnsi" w:cstheme="minorHAnsi"/>
                <w:b/>
              </w:rPr>
              <w:t>a.</w:t>
            </w:r>
            <w:r w:rsidR="00B330A7" w:rsidRPr="003C6A43">
              <w:rPr>
                <w:rFonts w:asciiTheme="minorHAnsi" w:hAnsiTheme="minorHAnsi" w:cstheme="minorHAnsi"/>
                <w:b/>
              </w:rPr>
              <w:t xml:space="preserve"> </w:t>
            </w:r>
            <w:r w:rsidR="00D267FF" w:rsidRPr="003C6A43">
              <w:rPr>
                <w:rFonts w:asciiTheme="minorHAnsi" w:hAnsiTheme="minorHAnsi" w:cstheme="minorHAnsi"/>
                <w:b/>
              </w:rPr>
              <w:t>gaasienergeetikas)</w:t>
            </w:r>
          </w:p>
        </w:tc>
        <w:tc>
          <w:tcPr>
            <w:tcW w:w="7654" w:type="dxa"/>
            <w:tcBorders>
              <w:top w:val="nil"/>
              <w:left w:val="single" w:sz="4" w:space="0" w:color="000000"/>
              <w:bottom w:val="single" w:sz="4" w:space="0" w:color="000000"/>
              <w:right w:val="single" w:sz="4" w:space="0" w:color="000000"/>
            </w:tcBorders>
            <w:shd w:val="clear" w:color="auto" w:fill="DEEBF6"/>
          </w:tcPr>
          <w:p w14:paraId="1B4CFC2C" w14:textId="2D9FD25B" w:rsidR="00D151E1" w:rsidRPr="003C6A43" w:rsidRDefault="001C4133">
            <w:pPr>
              <w:rPr>
                <w:rFonts w:asciiTheme="minorHAnsi" w:hAnsiTheme="minorHAnsi" w:cstheme="minorHAnsi"/>
                <w:b/>
              </w:rPr>
            </w:pPr>
            <w:r w:rsidRPr="003C6A43">
              <w:rPr>
                <w:rFonts w:asciiTheme="minorHAnsi" w:hAnsiTheme="minorHAnsi" w:cstheme="minorHAnsi"/>
                <w:b/>
              </w:rPr>
              <w:t xml:space="preserve">B.3.14. Käidu korraldamine </w:t>
            </w:r>
            <w:r w:rsidR="00D267FF" w:rsidRPr="003C6A43">
              <w:rPr>
                <w:rFonts w:asciiTheme="minorHAnsi" w:hAnsiTheme="minorHAnsi" w:cstheme="minorHAnsi"/>
                <w:b/>
              </w:rPr>
              <w:t>(va.</w:t>
            </w:r>
            <w:r w:rsidR="00B330A7" w:rsidRPr="003C6A43">
              <w:rPr>
                <w:rFonts w:asciiTheme="minorHAnsi" w:hAnsiTheme="minorHAnsi" w:cstheme="minorHAnsi"/>
                <w:b/>
              </w:rPr>
              <w:t xml:space="preserve"> </w:t>
            </w:r>
            <w:r w:rsidR="00D267FF" w:rsidRPr="003C6A43">
              <w:rPr>
                <w:rFonts w:asciiTheme="minorHAnsi" w:hAnsiTheme="minorHAnsi" w:cstheme="minorHAnsi"/>
                <w:b/>
              </w:rPr>
              <w:t>gaasienergeetikas)</w:t>
            </w:r>
            <w:r w:rsidR="002B4A8B" w:rsidRPr="003C6A43">
              <w:rPr>
                <w:rFonts w:asciiTheme="minorHAnsi" w:hAnsiTheme="minorHAnsi" w:cstheme="minorHAnsi"/>
                <w:b/>
              </w:rPr>
              <w:t xml:space="preserve"> </w:t>
            </w:r>
            <w:r w:rsidR="002B4A8B" w:rsidRPr="003C6A43">
              <w:rPr>
                <w:rFonts w:asciiTheme="minorHAnsi" w:hAnsiTheme="minorHAnsi" w:cstheme="minorHAnsi"/>
                <w:b/>
              </w:rPr>
              <w:t>EKR tase 8</w:t>
            </w:r>
          </w:p>
        </w:tc>
      </w:tr>
      <w:tr w:rsidR="00D151E1" w:rsidRPr="003C6A43" w14:paraId="22755544" w14:textId="77777777" w:rsidTr="00D87413">
        <w:trPr>
          <w:trHeight w:val="4661"/>
        </w:trPr>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54B344D6" w14:textId="57F9CEC7" w:rsidR="000A1B5D" w:rsidRPr="003C6A43" w:rsidRDefault="001C4133" w:rsidP="00FA2FE6">
            <w:pPr>
              <w:pStyle w:val="ListParagraph"/>
              <w:numPr>
                <w:ilvl w:val="0"/>
                <w:numId w:val="57"/>
              </w:numPr>
              <w:rPr>
                <w:rFonts w:asciiTheme="minorHAnsi" w:hAnsiTheme="minorHAnsi" w:cstheme="minorHAnsi"/>
              </w:rPr>
            </w:pPr>
            <w:r w:rsidRPr="003C6A43">
              <w:rPr>
                <w:rFonts w:asciiTheme="minorHAnsi" w:hAnsiTheme="minorHAnsi" w:cstheme="minorHAnsi"/>
              </w:rPr>
              <w:t xml:space="preserve">Korraldab </w:t>
            </w:r>
            <w:r w:rsidR="00284C8F" w:rsidRPr="003C6A43">
              <w:rPr>
                <w:rFonts w:asciiTheme="minorHAnsi" w:hAnsiTheme="minorHAnsi" w:cstheme="minorHAnsi"/>
              </w:rPr>
              <w:t xml:space="preserve">oma pädevuse piires (lisa 1. „Ametialased pädevuspiirid“) </w:t>
            </w:r>
            <w:r w:rsidRPr="003C6A43">
              <w:rPr>
                <w:rFonts w:asciiTheme="minorHAnsi" w:hAnsiTheme="minorHAnsi" w:cstheme="minorHAnsi"/>
              </w:rPr>
              <w:t>tehnovõrkude ning tehnosüsteemide hooldustöid</w:t>
            </w:r>
            <w:r w:rsidR="00284C8F" w:rsidRPr="003C6A43">
              <w:rPr>
                <w:rFonts w:asciiTheme="minorHAnsi" w:hAnsiTheme="minorHAnsi" w:cstheme="minorHAnsi"/>
              </w:rPr>
              <w:t>,</w:t>
            </w:r>
            <w:r w:rsidRPr="003C6A43">
              <w:rPr>
                <w:rFonts w:asciiTheme="minorHAnsi" w:hAnsiTheme="minorHAnsi" w:cstheme="minorHAnsi"/>
              </w:rPr>
              <w:t xml:space="preserve"> lähtu</w:t>
            </w:r>
            <w:r w:rsidR="00284C8F" w:rsidRPr="003C6A43">
              <w:rPr>
                <w:rFonts w:asciiTheme="minorHAnsi" w:hAnsiTheme="minorHAnsi" w:cstheme="minorHAnsi"/>
              </w:rPr>
              <w:t>des</w:t>
            </w:r>
            <w:r w:rsidRPr="003C6A43">
              <w:rPr>
                <w:rFonts w:asciiTheme="minorHAnsi" w:hAnsiTheme="minorHAnsi" w:cstheme="minorHAnsi"/>
              </w:rPr>
              <w:t xml:space="preserve"> </w:t>
            </w:r>
            <w:r w:rsidR="00D341BF" w:rsidRPr="003C6A43">
              <w:rPr>
                <w:rFonts w:asciiTheme="minorHAnsi" w:hAnsiTheme="minorHAnsi" w:cstheme="minorHAnsi"/>
              </w:rPr>
              <w:t>h</w:t>
            </w:r>
            <w:r w:rsidRPr="003C6A43">
              <w:rPr>
                <w:rFonts w:asciiTheme="minorHAnsi" w:hAnsiTheme="minorHAnsi" w:cstheme="minorHAnsi"/>
              </w:rPr>
              <w:t>oolduskavast, käidujuhendist, seadmete tootjate kasutus- ja hooldusjuhenditest</w:t>
            </w:r>
            <w:r w:rsidR="00284C8F" w:rsidRPr="003C6A43">
              <w:rPr>
                <w:rFonts w:asciiTheme="minorHAnsi" w:hAnsiTheme="minorHAnsi" w:cstheme="minorHAnsi"/>
              </w:rPr>
              <w:t>.</w:t>
            </w:r>
          </w:p>
          <w:p w14:paraId="7C64A8DE" w14:textId="5130EA0E" w:rsidR="000A1B5D" w:rsidRPr="003C6A43" w:rsidRDefault="000A1B5D" w:rsidP="00FA2FE6">
            <w:pPr>
              <w:pStyle w:val="ListParagraph"/>
              <w:numPr>
                <w:ilvl w:val="0"/>
                <w:numId w:val="26"/>
              </w:numPr>
              <w:rPr>
                <w:rFonts w:asciiTheme="minorHAnsi" w:hAnsiTheme="minorHAnsi" w:cstheme="minorHAnsi"/>
              </w:rPr>
            </w:pPr>
            <w:r w:rsidRPr="003C6A43">
              <w:rPr>
                <w:rFonts w:asciiTheme="minorHAnsi" w:hAnsiTheme="minorHAnsi" w:cstheme="minorHAnsi"/>
              </w:rPr>
              <w:t>Jälgib ja hindab tehnoloogiliste protsesside (kaugküte, külmutus jne) kulgu.</w:t>
            </w:r>
          </w:p>
          <w:p w14:paraId="3CAF58C4" w14:textId="52BFB11D" w:rsidR="000A1B5D" w:rsidRPr="003C6A43" w:rsidRDefault="000A1B5D" w:rsidP="00FA2FE6">
            <w:pPr>
              <w:pStyle w:val="ListParagraph"/>
              <w:numPr>
                <w:ilvl w:val="0"/>
                <w:numId w:val="26"/>
              </w:numPr>
              <w:rPr>
                <w:rFonts w:asciiTheme="minorHAnsi" w:hAnsiTheme="minorHAnsi" w:cstheme="minorHAnsi"/>
              </w:rPr>
            </w:pPr>
            <w:r w:rsidRPr="003C6A43">
              <w:rPr>
                <w:rFonts w:asciiTheme="minorHAnsi" w:hAnsiTheme="minorHAnsi" w:cstheme="minorHAnsi"/>
              </w:rPr>
              <w:t>Korraldab tehnovõrkude ning tehnosüsteemide käitu vastavalt käidukavale, hindab käitamisega kaasnevaid riske.</w:t>
            </w:r>
          </w:p>
          <w:p w14:paraId="2DED2475" w14:textId="437C48B1" w:rsidR="000A1B5D" w:rsidRPr="003C6A43" w:rsidRDefault="000A1B5D" w:rsidP="00FA2FE6">
            <w:pPr>
              <w:pStyle w:val="ListParagraph"/>
              <w:numPr>
                <w:ilvl w:val="0"/>
                <w:numId w:val="26"/>
              </w:numPr>
              <w:rPr>
                <w:rFonts w:asciiTheme="minorHAnsi" w:hAnsiTheme="minorHAnsi" w:cstheme="minorHAnsi"/>
              </w:rPr>
            </w:pPr>
            <w:r w:rsidRPr="003C6A43">
              <w:rPr>
                <w:rFonts w:asciiTheme="minorHAnsi" w:hAnsiTheme="minorHAnsi" w:cstheme="minorHAnsi"/>
              </w:rPr>
              <w:t>Hindab energiaseadmete ja -süsteemide tehnilistele nõuetele vastavust ning käiduvalmidust.</w:t>
            </w:r>
          </w:p>
          <w:p w14:paraId="7D9C5A64" w14:textId="257E81FC" w:rsidR="000A1B5D" w:rsidRPr="003C6A43" w:rsidRDefault="000A1B5D" w:rsidP="00FA2FE6">
            <w:pPr>
              <w:pStyle w:val="ListParagraph"/>
              <w:numPr>
                <w:ilvl w:val="0"/>
                <w:numId w:val="26"/>
              </w:numPr>
              <w:rPr>
                <w:rFonts w:asciiTheme="minorHAnsi" w:hAnsiTheme="minorHAnsi" w:cstheme="minorHAnsi"/>
              </w:rPr>
            </w:pPr>
            <w:r w:rsidRPr="003C6A43">
              <w:rPr>
                <w:rFonts w:asciiTheme="minorHAnsi" w:hAnsiTheme="minorHAnsi" w:cstheme="minorHAnsi"/>
              </w:rPr>
              <w:t>Tuvastab tehnovõrkude ning tehnosüsteemide töös esinevaid kõrvalekalded  varem välja töötatud meetodite ja juhendite abil</w:t>
            </w:r>
            <w:r w:rsidR="00284C8F" w:rsidRPr="003C6A43">
              <w:rPr>
                <w:rFonts w:asciiTheme="minorHAnsi" w:hAnsiTheme="minorHAnsi" w:cstheme="minorHAnsi"/>
              </w:rPr>
              <w:t>.</w:t>
            </w:r>
          </w:p>
          <w:p w14:paraId="7244AFE0" w14:textId="7D79E1C7" w:rsidR="000A1B5D" w:rsidRPr="003C6A43" w:rsidRDefault="000A1B5D" w:rsidP="00FA2FE6">
            <w:pPr>
              <w:pStyle w:val="ListParagraph"/>
              <w:numPr>
                <w:ilvl w:val="0"/>
                <w:numId w:val="26"/>
              </w:numPr>
              <w:rPr>
                <w:rFonts w:asciiTheme="minorHAnsi" w:hAnsiTheme="minorHAnsi" w:cstheme="minorHAnsi"/>
              </w:rPr>
            </w:pPr>
            <w:r w:rsidRPr="003C6A43">
              <w:rPr>
                <w:rFonts w:asciiTheme="minorHAnsi" w:hAnsiTheme="minorHAnsi" w:cstheme="minorHAnsi"/>
              </w:rPr>
              <w:t>Korraldab rikke kõrvaldamist ja sellest teavitamist vastavalt kehtivale protseduurile.</w:t>
            </w:r>
          </w:p>
          <w:p w14:paraId="501C26D3" w14:textId="2CADBFD7" w:rsidR="000A1B5D" w:rsidRPr="003C6A43" w:rsidRDefault="000A1B5D" w:rsidP="00FA2FE6">
            <w:pPr>
              <w:pStyle w:val="ListParagraph"/>
              <w:numPr>
                <w:ilvl w:val="0"/>
                <w:numId w:val="26"/>
              </w:numPr>
              <w:rPr>
                <w:rFonts w:asciiTheme="minorHAnsi" w:hAnsiTheme="minorHAnsi" w:cstheme="minorHAnsi"/>
              </w:rPr>
            </w:pPr>
            <w:r w:rsidRPr="003C6A43">
              <w:rPr>
                <w:rFonts w:asciiTheme="minorHAnsi" w:hAnsiTheme="minorHAnsi" w:cstheme="minorHAnsi"/>
              </w:rPr>
              <w:t>Dokumenteerib käidu- ja hooldusalased tegevused taasesitamist võimaldavas vormis.</w:t>
            </w:r>
          </w:p>
          <w:p w14:paraId="0C4A37C5" w14:textId="602916C3" w:rsidR="00D151E1" w:rsidRPr="003C6A43" w:rsidRDefault="000A1B5D" w:rsidP="00FA2FE6">
            <w:pPr>
              <w:pStyle w:val="ListParagraph"/>
              <w:numPr>
                <w:ilvl w:val="0"/>
                <w:numId w:val="26"/>
              </w:numPr>
              <w:rPr>
                <w:rFonts w:asciiTheme="minorHAnsi" w:hAnsiTheme="minorHAnsi" w:cstheme="minorHAnsi"/>
              </w:rPr>
            </w:pPr>
            <w:r w:rsidRPr="003C6A43">
              <w:rPr>
                <w:rFonts w:asciiTheme="minorHAnsi" w:hAnsiTheme="minorHAnsi" w:cstheme="minorHAnsi"/>
              </w:rPr>
              <w:t>Võtab käidu töös kasutusele uued juurutatud seadmed, tehnoloogiad ning süsteemid.</w:t>
            </w:r>
          </w:p>
        </w:tc>
        <w:tc>
          <w:tcPr>
            <w:tcW w:w="7371" w:type="dxa"/>
            <w:tcBorders>
              <w:top w:val="single" w:sz="4" w:space="0" w:color="000000"/>
              <w:left w:val="nil"/>
              <w:bottom w:val="single" w:sz="4" w:space="0" w:color="000000"/>
              <w:right w:val="single" w:sz="4" w:space="0" w:color="000000"/>
            </w:tcBorders>
            <w:shd w:val="clear" w:color="auto" w:fill="auto"/>
          </w:tcPr>
          <w:p w14:paraId="164A3279"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 xml:space="preserve">Tegevusnäitajad </w:t>
            </w:r>
          </w:p>
          <w:p w14:paraId="7E491833" w14:textId="00128264" w:rsidR="00AF50CA" w:rsidRPr="003C6A43" w:rsidRDefault="00AF50CA" w:rsidP="00AF50CA">
            <w:pPr>
              <w:numPr>
                <w:ilvl w:val="0"/>
                <w:numId w:val="20"/>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 xml:space="preserve">Juhib </w:t>
            </w:r>
            <w:r w:rsidRPr="003C6A43">
              <w:rPr>
                <w:rFonts w:asciiTheme="minorHAnsi" w:hAnsiTheme="minorHAnsi" w:cstheme="minorHAnsi"/>
              </w:rPr>
              <w:t xml:space="preserve">oma pädevuse piires (lisa 1. „Ametialased pädevuspiirid“) </w:t>
            </w:r>
            <w:r w:rsidRPr="003C6A43">
              <w:rPr>
                <w:rFonts w:asciiTheme="minorHAnsi" w:hAnsiTheme="minorHAnsi" w:cstheme="minorHAnsi"/>
                <w:color w:val="000000"/>
              </w:rPr>
              <w:t>tehnovõrkude ning tehnosüsteeme hooldustöid vastavalt käidukavale, hindab käitamisega kaasnevaid riske.</w:t>
            </w:r>
          </w:p>
          <w:p w14:paraId="377EFE62" w14:textId="77777777" w:rsidR="00D151E1" w:rsidRPr="003C6A43" w:rsidRDefault="001C4133" w:rsidP="00AF50CA">
            <w:pPr>
              <w:numPr>
                <w:ilvl w:val="0"/>
                <w:numId w:val="20"/>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Koostab tehnovõrkude ning tehnosüsteemide hoolduskava ja käidujuhendi vastavalt seadmete tootjate kasutus- ja hooldusjuhenditele.</w:t>
            </w:r>
          </w:p>
          <w:p w14:paraId="1DF1D8CF" w14:textId="31533ABD" w:rsidR="00D151E1" w:rsidRPr="003C6A43" w:rsidRDefault="001C4133" w:rsidP="00AF50CA">
            <w:pPr>
              <w:numPr>
                <w:ilvl w:val="0"/>
                <w:numId w:val="20"/>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Jälgib ja hindab tehnoloogiliste  protsesside (kaugküte, külm</w:t>
            </w:r>
            <w:r w:rsidR="00284C8F" w:rsidRPr="003C6A43">
              <w:rPr>
                <w:rFonts w:asciiTheme="minorHAnsi" w:hAnsiTheme="minorHAnsi" w:cstheme="minorHAnsi"/>
                <w:color w:val="000000"/>
              </w:rPr>
              <w:t>u</w:t>
            </w:r>
            <w:r w:rsidRPr="003C6A43">
              <w:rPr>
                <w:rFonts w:asciiTheme="minorHAnsi" w:hAnsiTheme="minorHAnsi" w:cstheme="minorHAnsi"/>
                <w:color w:val="000000"/>
              </w:rPr>
              <w:t xml:space="preserve">tus jne) kulgu. </w:t>
            </w:r>
          </w:p>
          <w:p w14:paraId="31878DEE" w14:textId="77777777" w:rsidR="00D151E1" w:rsidRPr="003C6A43" w:rsidRDefault="001C4133" w:rsidP="00AF50CA">
            <w:pPr>
              <w:numPr>
                <w:ilvl w:val="0"/>
                <w:numId w:val="20"/>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Jälgib energiaseadmete ja -süsteemide standarditele, normdokumentidele ja tehnilistele nõuetele vastavust ning käiduvalmidust.</w:t>
            </w:r>
          </w:p>
          <w:p w14:paraId="385CBA27" w14:textId="6F74855C" w:rsidR="00D151E1" w:rsidRPr="003C6A43" w:rsidRDefault="001C4133" w:rsidP="00AF50CA">
            <w:pPr>
              <w:numPr>
                <w:ilvl w:val="0"/>
                <w:numId w:val="20"/>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Korraldab tehnovõrkude ja tehnosüsteemide hooldamist,  reguleerimist ja remonti vastavalt hooldusjuhenditele</w:t>
            </w:r>
            <w:r w:rsidR="00FA2FE6" w:rsidRPr="003C6A43">
              <w:rPr>
                <w:rFonts w:asciiTheme="minorHAnsi" w:hAnsiTheme="minorHAnsi" w:cstheme="minorHAnsi"/>
                <w:color w:val="000000"/>
              </w:rPr>
              <w:t>.</w:t>
            </w:r>
          </w:p>
          <w:p w14:paraId="585E4A13" w14:textId="77777777" w:rsidR="00D151E1" w:rsidRPr="003C6A43" w:rsidRDefault="001C4133" w:rsidP="00AF50CA">
            <w:pPr>
              <w:numPr>
                <w:ilvl w:val="0"/>
                <w:numId w:val="20"/>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Viib läbi rikete analüüse eesmärgiga tagada süsteemide suurem töökindlus.</w:t>
            </w:r>
          </w:p>
          <w:p w14:paraId="344CA7ED" w14:textId="77777777" w:rsidR="00D151E1" w:rsidRPr="003C6A43" w:rsidRDefault="001C4133" w:rsidP="00AF50CA">
            <w:pPr>
              <w:numPr>
                <w:ilvl w:val="0"/>
                <w:numId w:val="20"/>
              </w:numPr>
              <w:pBdr>
                <w:top w:val="nil"/>
                <w:left w:val="nil"/>
                <w:bottom w:val="nil"/>
                <w:right w:val="nil"/>
                <w:between w:val="nil"/>
              </w:pBdr>
              <w:spacing w:line="259" w:lineRule="auto"/>
              <w:rPr>
                <w:rFonts w:asciiTheme="minorHAnsi" w:hAnsiTheme="minorHAnsi" w:cstheme="minorHAnsi"/>
                <w:color w:val="000000"/>
              </w:rPr>
            </w:pPr>
            <w:r w:rsidRPr="003C6A43">
              <w:rPr>
                <w:rFonts w:asciiTheme="minorHAnsi" w:hAnsiTheme="minorHAnsi" w:cstheme="minorHAnsi"/>
                <w:color w:val="000000"/>
              </w:rPr>
              <w:t>Korraldab tehnovõrkude ning tehnosüsteemide rikete kõrvaldamist, pakub meetmeid kõrvalekalletega seotud probleemide lahendamiseks.</w:t>
            </w:r>
          </w:p>
          <w:p w14:paraId="7BD2ED96" w14:textId="77777777" w:rsidR="00D151E1" w:rsidRPr="003C6A43" w:rsidRDefault="001C4133" w:rsidP="00AF50CA">
            <w:pPr>
              <w:numPr>
                <w:ilvl w:val="0"/>
                <w:numId w:val="20"/>
              </w:numPr>
              <w:pBdr>
                <w:top w:val="nil"/>
                <w:left w:val="nil"/>
                <w:bottom w:val="nil"/>
                <w:right w:val="nil"/>
                <w:between w:val="nil"/>
              </w:pBdr>
              <w:spacing w:after="160" w:line="259" w:lineRule="auto"/>
              <w:rPr>
                <w:rFonts w:asciiTheme="minorHAnsi" w:hAnsiTheme="minorHAnsi" w:cstheme="minorHAnsi"/>
                <w:color w:val="000000"/>
              </w:rPr>
            </w:pPr>
            <w:r w:rsidRPr="003C6A43">
              <w:rPr>
                <w:rFonts w:asciiTheme="minorHAnsi" w:hAnsiTheme="minorHAnsi" w:cstheme="minorHAnsi"/>
                <w:color w:val="000000"/>
              </w:rPr>
              <w:t>Süstematiseerib ja dokumenteerib käidu- ja hooldusalased tegevused taasesitamist võimaldavas vormis.</w:t>
            </w:r>
          </w:p>
        </w:tc>
        <w:tc>
          <w:tcPr>
            <w:tcW w:w="7654" w:type="dxa"/>
            <w:tcBorders>
              <w:top w:val="single" w:sz="4" w:space="0" w:color="000000"/>
              <w:left w:val="nil"/>
              <w:bottom w:val="single" w:sz="4" w:space="0" w:color="000000"/>
              <w:right w:val="single" w:sz="4" w:space="0" w:color="000000"/>
            </w:tcBorders>
            <w:shd w:val="clear" w:color="auto" w:fill="auto"/>
          </w:tcPr>
          <w:p w14:paraId="65F18010" w14:textId="77777777" w:rsidR="00D151E1" w:rsidRPr="003C6A43" w:rsidRDefault="001C4133">
            <w:pPr>
              <w:rPr>
                <w:rFonts w:asciiTheme="minorHAnsi" w:hAnsiTheme="minorHAnsi" w:cstheme="minorHAnsi"/>
                <w:u w:val="single"/>
              </w:rPr>
            </w:pPr>
            <w:r w:rsidRPr="003C6A43">
              <w:rPr>
                <w:rFonts w:asciiTheme="minorHAnsi" w:hAnsiTheme="minorHAnsi" w:cstheme="minorHAnsi"/>
                <w:u w:val="single"/>
              </w:rPr>
              <w:t xml:space="preserve">Tegevusnäitajad </w:t>
            </w:r>
          </w:p>
          <w:p w14:paraId="7CCAC74A" w14:textId="4849FDD6" w:rsidR="00D151E1" w:rsidRPr="003C6A43" w:rsidRDefault="001C4133" w:rsidP="00AF50CA">
            <w:pPr>
              <w:numPr>
                <w:ilvl w:val="0"/>
                <w:numId w:val="19"/>
              </w:numPr>
              <w:pBdr>
                <w:top w:val="nil"/>
                <w:left w:val="nil"/>
                <w:bottom w:val="nil"/>
                <w:right w:val="nil"/>
                <w:between w:val="nil"/>
              </w:pBdr>
              <w:spacing w:line="259" w:lineRule="auto"/>
              <w:ind w:left="465" w:hanging="425"/>
              <w:rPr>
                <w:rFonts w:asciiTheme="minorHAnsi" w:hAnsiTheme="minorHAnsi" w:cstheme="minorHAnsi"/>
                <w:color w:val="000000"/>
              </w:rPr>
            </w:pPr>
            <w:r w:rsidRPr="003C6A43">
              <w:rPr>
                <w:rFonts w:asciiTheme="minorHAnsi" w:hAnsiTheme="minorHAnsi" w:cstheme="minorHAnsi"/>
                <w:color w:val="000000"/>
              </w:rPr>
              <w:t xml:space="preserve">Planeerib </w:t>
            </w:r>
            <w:r w:rsidR="00F72689" w:rsidRPr="003C6A43">
              <w:rPr>
                <w:rFonts w:asciiTheme="minorHAnsi" w:hAnsiTheme="minorHAnsi" w:cstheme="minorHAnsi"/>
                <w:color w:val="000000"/>
              </w:rPr>
              <w:t xml:space="preserve">ja korraldab </w:t>
            </w:r>
            <w:r w:rsidR="00B330A7" w:rsidRPr="003C6A43">
              <w:rPr>
                <w:rFonts w:asciiTheme="minorHAnsi" w:hAnsiTheme="minorHAnsi" w:cstheme="minorHAnsi"/>
                <w:color w:val="000000"/>
              </w:rPr>
              <w:t xml:space="preserve">ettevõtte </w:t>
            </w:r>
            <w:r w:rsidRPr="003C6A43">
              <w:rPr>
                <w:rFonts w:asciiTheme="minorHAnsi" w:hAnsiTheme="minorHAnsi" w:cstheme="minorHAnsi"/>
                <w:color w:val="000000"/>
              </w:rPr>
              <w:t>tehnovõrkude ning tehnosüsteemide hoolduse ja käidu strateegia.</w:t>
            </w:r>
          </w:p>
          <w:p w14:paraId="0A4C6E27" w14:textId="77777777" w:rsidR="00D151E1" w:rsidRPr="003C6A43" w:rsidRDefault="001C4133" w:rsidP="00AF50CA">
            <w:pPr>
              <w:numPr>
                <w:ilvl w:val="0"/>
                <w:numId w:val="19"/>
              </w:numPr>
              <w:pBdr>
                <w:top w:val="nil"/>
                <w:left w:val="nil"/>
                <w:bottom w:val="nil"/>
                <w:right w:val="nil"/>
                <w:between w:val="nil"/>
              </w:pBdr>
              <w:spacing w:line="259" w:lineRule="auto"/>
              <w:ind w:left="465" w:hanging="425"/>
              <w:rPr>
                <w:rFonts w:asciiTheme="minorHAnsi" w:hAnsiTheme="minorHAnsi" w:cstheme="minorHAnsi"/>
                <w:color w:val="000000"/>
              </w:rPr>
            </w:pPr>
            <w:r w:rsidRPr="003C6A43">
              <w:rPr>
                <w:rFonts w:asciiTheme="minorHAnsi" w:hAnsiTheme="minorHAnsi" w:cstheme="minorHAnsi"/>
                <w:color w:val="000000"/>
              </w:rPr>
              <w:t xml:space="preserve">Kontrollib tehnoloogiliste  protsesside (kaugküte, külmutus jne) kulgu. </w:t>
            </w:r>
          </w:p>
          <w:p w14:paraId="312A82D8" w14:textId="77777777" w:rsidR="00D151E1" w:rsidRPr="003C6A43" w:rsidRDefault="001C4133" w:rsidP="00AF50CA">
            <w:pPr>
              <w:numPr>
                <w:ilvl w:val="0"/>
                <w:numId w:val="19"/>
              </w:numPr>
              <w:pBdr>
                <w:top w:val="nil"/>
                <w:left w:val="nil"/>
                <w:bottom w:val="nil"/>
                <w:right w:val="nil"/>
                <w:between w:val="nil"/>
              </w:pBdr>
              <w:spacing w:line="259" w:lineRule="auto"/>
              <w:ind w:left="465" w:hanging="425"/>
              <w:rPr>
                <w:rFonts w:asciiTheme="minorHAnsi" w:hAnsiTheme="minorHAnsi" w:cstheme="minorHAnsi"/>
                <w:color w:val="000000"/>
              </w:rPr>
            </w:pPr>
            <w:r w:rsidRPr="003C6A43">
              <w:rPr>
                <w:rFonts w:asciiTheme="minorHAnsi" w:hAnsiTheme="minorHAnsi" w:cstheme="minorHAnsi"/>
                <w:color w:val="000000"/>
              </w:rPr>
              <w:t>Kontrollib tehnovõrkude ning tehnosüsteemide käidu vastavust käidukavale, hinnates käitamisega kaasnevaid riske, töötab välja tegevuskava riskide vähendamiseks.</w:t>
            </w:r>
          </w:p>
          <w:p w14:paraId="46EA668B" w14:textId="77777777" w:rsidR="00D151E1" w:rsidRPr="003C6A43" w:rsidRDefault="001C4133" w:rsidP="00AF50CA">
            <w:pPr>
              <w:numPr>
                <w:ilvl w:val="0"/>
                <w:numId w:val="19"/>
              </w:numPr>
              <w:pBdr>
                <w:top w:val="nil"/>
                <w:left w:val="nil"/>
                <w:bottom w:val="nil"/>
                <w:right w:val="nil"/>
                <w:between w:val="nil"/>
              </w:pBdr>
              <w:spacing w:line="259" w:lineRule="auto"/>
              <w:ind w:left="465" w:hanging="425"/>
              <w:rPr>
                <w:rFonts w:asciiTheme="minorHAnsi" w:hAnsiTheme="minorHAnsi" w:cstheme="minorHAnsi"/>
                <w:color w:val="000000"/>
              </w:rPr>
            </w:pPr>
            <w:r w:rsidRPr="003C6A43">
              <w:rPr>
                <w:rFonts w:asciiTheme="minorHAnsi" w:hAnsiTheme="minorHAnsi" w:cstheme="minorHAnsi"/>
                <w:color w:val="000000"/>
              </w:rPr>
              <w:t>Tuvastab ja analüüsib seadmete rikete algpõhjuseid.</w:t>
            </w:r>
          </w:p>
          <w:p w14:paraId="296CC6AD" w14:textId="599BC7FE" w:rsidR="00D151E1" w:rsidRPr="003C6A43" w:rsidRDefault="001C4133" w:rsidP="00AF50CA">
            <w:pPr>
              <w:numPr>
                <w:ilvl w:val="0"/>
                <w:numId w:val="19"/>
              </w:numPr>
              <w:pBdr>
                <w:top w:val="nil"/>
                <w:left w:val="nil"/>
                <w:bottom w:val="nil"/>
                <w:right w:val="nil"/>
                <w:between w:val="nil"/>
              </w:pBdr>
              <w:spacing w:line="259" w:lineRule="auto"/>
              <w:ind w:left="465" w:hanging="425"/>
              <w:rPr>
                <w:rFonts w:asciiTheme="minorHAnsi" w:hAnsiTheme="minorHAnsi" w:cstheme="minorHAnsi"/>
                <w:color w:val="000000"/>
              </w:rPr>
            </w:pPr>
            <w:r w:rsidRPr="003C6A43">
              <w:rPr>
                <w:rFonts w:asciiTheme="minorHAnsi" w:hAnsiTheme="minorHAnsi" w:cstheme="minorHAnsi"/>
                <w:color w:val="000000"/>
              </w:rPr>
              <w:t>Töötab välja meetodid ja juhendid  tehnovõrkude ning tehnosüsteemide töös esinevate võimalike kõrvalekallete kõrvaldamiseks</w:t>
            </w:r>
            <w:r w:rsidR="00FA2FE6" w:rsidRPr="003C6A43">
              <w:rPr>
                <w:rFonts w:asciiTheme="minorHAnsi" w:hAnsiTheme="minorHAnsi" w:cstheme="minorHAnsi"/>
                <w:color w:val="000000"/>
              </w:rPr>
              <w:t>.</w:t>
            </w:r>
          </w:p>
          <w:p w14:paraId="4D0EAF11" w14:textId="77777777" w:rsidR="00D151E1" w:rsidRPr="003C6A43" w:rsidRDefault="001C4133" w:rsidP="00AF50CA">
            <w:pPr>
              <w:numPr>
                <w:ilvl w:val="0"/>
                <w:numId w:val="19"/>
              </w:numPr>
              <w:pBdr>
                <w:top w:val="nil"/>
                <w:left w:val="nil"/>
                <w:bottom w:val="nil"/>
                <w:right w:val="nil"/>
                <w:between w:val="nil"/>
              </w:pBdr>
              <w:spacing w:line="259" w:lineRule="auto"/>
              <w:ind w:left="465" w:hanging="425"/>
              <w:rPr>
                <w:rFonts w:asciiTheme="minorHAnsi" w:hAnsiTheme="minorHAnsi" w:cstheme="minorHAnsi"/>
              </w:rPr>
            </w:pPr>
            <w:r w:rsidRPr="003C6A43">
              <w:rPr>
                <w:rFonts w:asciiTheme="minorHAnsi" w:hAnsiTheme="minorHAnsi" w:cstheme="minorHAnsi"/>
                <w:color w:val="000000"/>
              </w:rPr>
              <w:t>Töötab välja dokumenteerimise süsteemi lähtudes ettevõtte hooldusstrateegiast.</w:t>
            </w:r>
          </w:p>
          <w:p w14:paraId="475EFF4F" w14:textId="77777777" w:rsidR="00D151E1" w:rsidRPr="003C6A43" w:rsidRDefault="001C4133" w:rsidP="00AF50CA">
            <w:pPr>
              <w:numPr>
                <w:ilvl w:val="0"/>
                <w:numId w:val="19"/>
              </w:numPr>
              <w:pBdr>
                <w:top w:val="nil"/>
                <w:left w:val="nil"/>
                <w:bottom w:val="nil"/>
                <w:right w:val="nil"/>
                <w:between w:val="nil"/>
              </w:pBdr>
              <w:spacing w:after="160" w:line="259" w:lineRule="auto"/>
              <w:ind w:left="465" w:hanging="425"/>
              <w:rPr>
                <w:rFonts w:asciiTheme="minorHAnsi" w:hAnsiTheme="minorHAnsi" w:cstheme="minorHAnsi"/>
              </w:rPr>
            </w:pPr>
            <w:r w:rsidRPr="003C6A43">
              <w:rPr>
                <w:rFonts w:asciiTheme="minorHAnsi" w:hAnsiTheme="minorHAnsi" w:cstheme="minorHAnsi"/>
                <w:color w:val="000000"/>
              </w:rPr>
              <w:t>Korraldab ja kontrollib dokumenteerimise nõuetele vastavust.</w:t>
            </w:r>
          </w:p>
        </w:tc>
      </w:tr>
      <w:tr w:rsidR="00D151E1" w:rsidRPr="003C6A43" w14:paraId="030C772A" w14:textId="77777777" w:rsidTr="00D87413">
        <w:tc>
          <w:tcPr>
            <w:tcW w:w="7655" w:type="dxa"/>
            <w:tcBorders>
              <w:top w:val="single" w:sz="4" w:space="0" w:color="000000"/>
              <w:left w:val="single" w:sz="4" w:space="0" w:color="000000"/>
              <w:bottom w:val="single" w:sz="4" w:space="0" w:color="000000"/>
              <w:right w:val="single" w:sz="4" w:space="0" w:color="000000"/>
            </w:tcBorders>
            <w:shd w:val="clear" w:color="auto" w:fill="D9E2F3"/>
          </w:tcPr>
          <w:p w14:paraId="70E989B5" w14:textId="59DC037B" w:rsidR="00D151E1" w:rsidRPr="003C6A43" w:rsidRDefault="001C4133" w:rsidP="005D1309">
            <w:pPr>
              <w:rPr>
                <w:rFonts w:asciiTheme="minorHAnsi" w:hAnsiTheme="minorHAnsi" w:cstheme="minorHAnsi"/>
                <w:b/>
              </w:rPr>
            </w:pPr>
            <w:r w:rsidRPr="003C6A43">
              <w:rPr>
                <w:rFonts w:asciiTheme="minorHAnsi" w:hAnsiTheme="minorHAnsi" w:cstheme="minorHAnsi"/>
                <w:b/>
              </w:rPr>
              <w:t>B.3.12</w:t>
            </w:r>
            <w:r w:rsidR="005D1309" w:rsidRPr="003C6A43">
              <w:rPr>
                <w:rFonts w:asciiTheme="minorHAnsi" w:hAnsiTheme="minorHAnsi" w:cstheme="minorHAnsi"/>
                <w:b/>
              </w:rPr>
              <w:t xml:space="preserve">. </w:t>
            </w:r>
            <w:r w:rsidRPr="003C6A43">
              <w:rPr>
                <w:rFonts w:asciiTheme="minorHAnsi" w:eastAsia="Arial" w:hAnsiTheme="minorHAnsi" w:cstheme="minorHAnsi"/>
                <w:b/>
              </w:rPr>
              <w:t xml:space="preserve">Ehitusjuhtimine gaasienergeetikas EKR tase 6 </w:t>
            </w:r>
          </w:p>
        </w:tc>
        <w:tc>
          <w:tcPr>
            <w:tcW w:w="7371" w:type="dxa"/>
            <w:tcBorders>
              <w:top w:val="single" w:sz="4" w:space="0" w:color="000000"/>
              <w:left w:val="nil"/>
              <w:bottom w:val="single" w:sz="4" w:space="0" w:color="000000"/>
              <w:right w:val="single" w:sz="4" w:space="0" w:color="000000"/>
            </w:tcBorders>
            <w:shd w:val="clear" w:color="auto" w:fill="D9E2F3"/>
          </w:tcPr>
          <w:p w14:paraId="356D61ED" w14:textId="5517C689" w:rsidR="00D151E1" w:rsidRPr="003C6A43" w:rsidRDefault="001C4133" w:rsidP="005D1309">
            <w:pPr>
              <w:rPr>
                <w:rFonts w:asciiTheme="minorHAnsi" w:hAnsiTheme="minorHAnsi" w:cstheme="minorHAnsi"/>
                <w:b/>
              </w:rPr>
            </w:pPr>
            <w:r w:rsidRPr="003C6A43">
              <w:rPr>
                <w:rFonts w:asciiTheme="minorHAnsi" w:hAnsiTheme="minorHAnsi" w:cstheme="minorHAnsi"/>
                <w:b/>
              </w:rPr>
              <w:t>B.3.15.</w:t>
            </w:r>
            <w:r w:rsidR="006B0A67" w:rsidRPr="003C6A43">
              <w:rPr>
                <w:rFonts w:asciiTheme="minorHAnsi" w:hAnsiTheme="minorHAnsi" w:cstheme="minorHAnsi"/>
                <w:b/>
              </w:rPr>
              <w:t xml:space="preserve"> </w:t>
            </w:r>
            <w:r w:rsidRPr="003C6A43">
              <w:rPr>
                <w:rFonts w:asciiTheme="minorHAnsi" w:eastAsia="Arial" w:hAnsiTheme="minorHAnsi" w:cstheme="minorHAnsi"/>
                <w:b/>
              </w:rPr>
              <w:t xml:space="preserve">Ehitusjuhtimine gaasienergeetikas EKR tase 7 </w:t>
            </w:r>
          </w:p>
        </w:tc>
        <w:tc>
          <w:tcPr>
            <w:tcW w:w="7654" w:type="dxa"/>
            <w:tcBorders>
              <w:top w:val="single" w:sz="4" w:space="0" w:color="000000"/>
              <w:left w:val="nil"/>
              <w:bottom w:val="single" w:sz="4" w:space="0" w:color="000000"/>
              <w:right w:val="single" w:sz="4" w:space="0" w:color="000000"/>
            </w:tcBorders>
            <w:shd w:val="clear" w:color="auto" w:fill="D9E2F3"/>
          </w:tcPr>
          <w:p w14:paraId="38FDFE2B" w14:textId="52B06E86" w:rsidR="00D151E1" w:rsidRPr="003C6A43" w:rsidRDefault="001C4133" w:rsidP="005D1309">
            <w:pPr>
              <w:rPr>
                <w:rFonts w:asciiTheme="minorHAnsi" w:hAnsiTheme="minorHAnsi" w:cstheme="minorHAnsi"/>
                <w:b/>
              </w:rPr>
            </w:pPr>
            <w:r w:rsidRPr="003C6A43">
              <w:rPr>
                <w:rFonts w:asciiTheme="minorHAnsi" w:hAnsiTheme="minorHAnsi" w:cstheme="minorHAnsi"/>
                <w:b/>
              </w:rPr>
              <w:t xml:space="preserve">B.3.15. </w:t>
            </w:r>
            <w:r w:rsidRPr="003C6A43">
              <w:rPr>
                <w:rFonts w:asciiTheme="minorHAnsi" w:eastAsia="Arial" w:hAnsiTheme="minorHAnsi" w:cstheme="minorHAnsi"/>
                <w:b/>
              </w:rPr>
              <w:t xml:space="preserve">Ehitusjuhtimine gaasienergeetikas EKR tase 8 </w:t>
            </w:r>
          </w:p>
        </w:tc>
      </w:tr>
      <w:tr w:rsidR="00D151E1" w:rsidRPr="003C6A43" w14:paraId="243C203E" w14:textId="77777777" w:rsidTr="00D87413">
        <w:trPr>
          <w:trHeight w:val="7510"/>
        </w:trPr>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50F005D" w14:textId="77777777" w:rsidR="00CA6AFE" w:rsidRPr="003C6A43" w:rsidRDefault="00CA6AFE" w:rsidP="00CA6AFE">
            <w:pPr>
              <w:rPr>
                <w:rFonts w:asciiTheme="minorHAnsi" w:hAnsiTheme="minorHAnsi" w:cstheme="minorHAnsi"/>
              </w:rPr>
            </w:pPr>
            <w:r w:rsidRPr="003C6A43">
              <w:rPr>
                <w:rFonts w:asciiTheme="minorHAnsi" w:hAnsiTheme="minorHAnsi" w:cstheme="minorHAnsi"/>
                <w:u w:val="single"/>
              </w:rPr>
              <w:lastRenderedPageBreak/>
              <w:t>Tegevusnäitajad</w:t>
            </w:r>
            <w:r w:rsidRPr="003C6A43">
              <w:rPr>
                <w:rFonts w:asciiTheme="minorHAnsi" w:hAnsiTheme="minorHAnsi" w:cstheme="minorHAnsi"/>
              </w:rPr>
              <w:t xml:space="preserve"> </w:t>
            </w:r>
          </w:p>
          <w:p w14:paraId="10443AF0" w14:textId="32A17BFC" w:rsidR="00D151E1" w:rsidRPr="003C6A43" w:rsidRDefault="001C4133" w:rsidP="00FA2FE6">
            <w:pPr>
              <w:pStyle w:val="ListParagraph"/>
              <w:numPr>
                <w:ilvl w:val="0"/>
                <w:numId w:val="45"/>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 xml:space="preserve">Juhib ehitustöid </w:t>
            </w:r>
            <w:r w:rsidR="00E74618" w:rsidRPr="003C6A43">
              <w:rPr>
                <w:rFonts w:asciiTheme="minorHAnsi" w:hAnsiTheme="minorHAnsi" w:cstheme="minorHAnsi"/>
              </w:rPr>
              <w:t xml:space="preserve">lähtudes </w:t>
            </w:r>
            <w:r w:rsidR="00694578" w:rsidRPr="003C6A43">
              <w:rPr>
                <w:rFonts w:asciiTheme="minorHAnsi" w:hAnsiTheme="minorHAnsi" w:cstheme="minorHAnsi"/>
              </w:rPr>
              <w:t>oma</w:t>
            </w:r>
            <w:r w:rsidR="00486315" w:rsidRPr="003C6A43">
              <w:rPr>
                <w:rFonts w:asciiTheme="minorHAnsi" w:hAnsiTheme="minorHAnsi" w:cstheme="minorHAnsi"/>
              </w:rPr>
              <w:t xml:space="preserve"> </w:t>
            </w:r>
            <w:r w:rsidRPr="003C6A43">
              <w:rPr>
                <w:rFonts w:asciiTheme="minorHAnsi" w:hAnsiTheme="minorHAnsi" w:cstheme="minorHAnsi"/>
              </w:rPr>
              <w:t>pädevuse piirides</w:t>
            </w:r>
            <w:r w:rsidR="00E74618" w:rsidRPr="003C6A43">
              <w:rPr>
                <w:rFonts w:asciiTheme="minorHAnsi" w:hAnsiTheme="minorHAnsi" w:cstheme="minorHAnsi"/>
              </w:rPr>
              <w:t>t</w:t>
            </w:r>
            <w:r w:rsidR="00AF7934" w:rsidRPr="003C6A43">
              <w:rPr>
                <w:rFonts w:asciiTheme="minorHAnsi" w:hAnsiTheme="minorHAnsi" w:cstheme="minorHAnsi"/>
              </w:rPr>
              <w:t xml:space="preserve"> (lisa 1 „Ametialase</w:t>
            </w:r>
            <w:r w:rsidR="00751268" w:rsidRPr="003C6A43">
              <w:rPr>
                <w:rFonts w:asciiTheme="minorHAnsi" w:hAnsiTheme="minorHAnsi" w:cstheme="minorHAnsi"/>
              </w:rPr>
              <w:t>d</w:t>
            </w:r>
            <w:r w:rsidR="00AF7934" w:rsidRPr="003C6A43">
              <w:rPr>
                <w:rFonts w:asciiTheme="minorHAnsi" w:hAnsiTheme="minorHAnsi" w:cstheme="minorHAnsi"/>
              </w:rPr>
              <w:t xml:space="preserve"> pädevuspiirid“)</w:t>
            </w:r>
            <w:r w:rsidRPr="003C6A43">
              <w:rPr>
                <w:rFonts w:asciiTheme="minorHAnsi" w:hAnsiTheme="minorHAnsi" w:cstheme="minorHAnsi"/>
              </w:rPr>
              <w:t>.</w:t>
            </w:r>
          </w:p>
          <w:p w14:paraId="2495B0E7" w14:textId="5979CD05" w:rsidR="00D151E1" w:rsidRPr="003C6A43" w:rsidRDefault="001C4133" w:rsidP="00FA2FE6">
            <w:pPr>
              <w:pStyle w:val="ListParagraph"/>
              <w:numPr>
                <w:ilvl w:val="0"/>
                <w:numId w:val="45"/>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Koostab ehitustööde ajagraafiku, lähtudes ehitustööde tehnoloogilistest protsessidest.</w:t>
            </w:r>
          </w:p>
          <w:p w14:paraId="1DB062BD" w14:textId="624F0BC4" w:rsidR="00D151E1" w:rsidRPr="003C6A43" w:rsidRDefault="001C4133" w:rsidP="00FA2FE6">
            <w:pPr>
              <w:pStyle w:val="ListParagraph"/>
              <w:numPr>
                <w:ilvl w:val="0"/>
                <w:numId w:val="45"/>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Järgib ehitustööde finantsplaani täitmist, lähtudes lepingust, ehituse arvestuslikust omahinnast ja hankedokumentatsioonis esitatud tingimustest.</w:t>
            </w:r>
          </w:p>
          <w:p w14:paraId="12C8B7D1" w14:textId="7662AFA0" w:rsidR="00D151E1" w:rsidRPr="003C6A43" w:rsidRDefault="001C4133" w:rsidP="00FA2FE6">
            <w:pPr>
              <w:pStyle w:val="ListParagraph"/>
              <w:numPr>
                <w:ilvl w:val="0"/>
                <w:numId w:val="45"/>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Valmistab ette või osaleb hanke, hankedokumentatsiooni koostamise protsessis või koostab pakkumusdokumentatsiooni tulenevalt väljastatud lähteülesandest</w:t>
            </w:r>
            <w:r w:rsidR="005C3AE2" w:rsidRPr="003C6A43">
              <w:rPr>
                <w:rFonts w:asciiTheme="minorHAnsi" w:hAnsiTheme="minorHAnsi" w:cstheme="minorHAnsi"/>
              </w:rPr>
              <w:t>.</w:t>
            </w:r>
          </w:p>
          <w:p w14:paraId="4C51A60A" w14:textId="77777777" w:rsidR="00C535A4" w:rsidRPr="003C6A43" w:rsidRDefault="001C4133" w:rsidP="00FA2FE6">
            <w:pPr>
              <w:pStyle w:val="ListParagraph"/>
              <w:numPr>
                <w:ilvl w:val="0"/>
                <w:numId w:val="45"/>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Määratleb ehitustööde korraldamise põhimõtted, koostab ehitustööde organisatoorse kava.</w:t>
            </w:r>
          </w:p>
          <w:p w14:paraId="0593E01C" w14:textId="42F87DF8" w:rsidR="00C535A4" w:rsidRPr="003C6A43" w:rsidRDefault="00C535A4" w:rsidP="00FA2FE6">
            <w:pPr>
              <w:pStyle w:val="ListParagraph"/>
              <w:numPr>
                <w:ilvl w:val="0"/>
                <w:numId w:val="45"/>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Teeb koostööd</w:t>
            </w:r>
            <w:r w:rsidR="00DA5BA6" w:rsidRPr="003C6A43">
              <w:rPr>
                <w:rFonts w:asciiTheme="minorHAnsi" w:hAnsiTheme="minorHAnsi" w:cstheme="minorHAnsi"/>
              </w:rPr>
              <w:t xml:space="preserve"> projekti elluviimiseks vajalike </w:t>
            </w:r>
            <w:r w:rsidR="00AF3957" w:rsidRPr="003C6A43">
              <w:rPr>
                <w:rFonts w:asciiTheme="minorHAnsi" w:hAnsiTheme="minorHAnsi" w:cstheme="minorHAnsi"/>
              </w:rPr>
              <w:t>osapooltega</w:t>
            </w:r>
            <w:r w:rsidRPr="003C6A43">
              <w:rPr>
                <w:rFonts w:asciiTheme="minorHAnsi" w:hAnsiTheme="minorHAnsi" w:cstheme="minorHAnsi"/>
              </w:rPr>
              <w:t xml:space="preserve"> ja annab soovitusi alltöövõtjate valikul.</w:t>
            </w:r>
          </w:p>
          <w:p w14:paraId="39408785" w14:textId="4A326EF8" w:rsidR="00D151E1" w:rsidRPr="003C6A43" w:rsidRDefault="00C535A4" w:rsidP="00FA2FE6">
            <w:pPr>
              <w:pStyle w:val="ListParagraph"/>
              <w:numPr>
                <w:ilvl w:val="0"/>
                <w:numId w:val="45"/>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Koordineerib tellija esindajana ehitustööde tegemist: suhtleb alltöövõtjate, projekteerimismeeskonnaga, osaleb koosolekutel ja nõupidamisi, vahendab infot osapoolte vahel, menetleb ehitustööde käigus tekkinud lisa- ja muudatustöid ning jälgib ehitustööde vastavust ajagraafikule, eelarvele ja ehitusprojektile.</w:t>
            </w:r>
          </w:p>
          <w:p w14:paraId="7D5E0850" w14:textId="77777777" w:rsidR="00C535A4" w:rsidRPr="003C6A43" w:rsidRDefault="00C535A4" w:rsidP="00FA2FE6">
            <w:pPr>
              <w:pStyle w:val="ListParagraph"/>
              <w:numPr>
                <w:ilvl w:val="0"/>
                <w:numId w:val="45"/>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Tagab jooksvalt ehitustööde nõuetekohase dokumenteerimise, ehitustööde lepingule ja ehitusprojektile vastavuse ning ehitusnormide ja kvaliteedinõuete täitmise.</w:t>
            </w:r>
          </w:p>
          <w:p w14:paraId="1DCCC0AB" w14:textId="77777777" w:rsidR="00C535A4" w:rsidRPr="003C6A43" w:rsidRDefault="00C535A4" w:rsidP="00FA2FE6">
            <w:pPr>
              <w:pStyle w:val="ListParagraph"/>
              <w:numPr>
                <w:ilvl w:val="0"/>
                <w:numId w:val="45"/>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Kavandab ja juhib tööde vastuvõtuprotseduure, tagab kontrollülevaatuste läbiviimise ning vajalike kasutus- ja hooldusjuhendite ning muu dokumentatsiooni olemasolu ning nende üleandmise tellijale või kasutajale.</w:t>
            </w:r>
          </w:p>
          <w:p w14:paraId="7E181021" w14:textId="1A557363" w:rsidR="00D151E1" w:rsidRPr="003C6A43" w:rsidRDefault="00C535A4" w:rsidP="00535089">
            <w:pPr>
              <w:pStyle w:val="ListParagraph"/>
              <w:numPr>
                <w:ilvl w:val="0"/>
                <w:numId w:val="45"/>
              </w:numPr>
              <w:pBdr>
                <w:top w:val="nil"/>
                <w:left w:val="nil"/>
                <w:bottom w:val="nil"/>
                <w:right w:val="nil"/>
                <w:between w:val="nil"/>
              </w:pBdr>
              <w:rPr>
                <w:rFonts w:asciiTheme="minorHAnsi" w:hAnsiTheme="minorHAnsi" w:cstheme="minorHAnsi"/>
                <w:b/>
                <w:u w:val="single"/>
              </w:rPr>
            </w:pPr>
            <w:r w:rsidRPr="00535089">
              <w:rPr>
                <w:rFonts w:asciiTheme="minorHAnsi" w:hAnsiTheme="minorHAnsi" w:cstheme="minorHAnsi"/>
              </w:rPr>
              <w:t>Viib läbi ehitise garantiiperioodi toiminguid</w:t>
            </w:r>
            <w:r w:rsidR="00535089">
              <w:rPr>
                <w:rFonts w:asciiTheme="minorHAnsi" w:hAnsiTheme="minorHAnsi" w:cstheme="minorHAnsi"/>
              </w:rPr>
              <w:t>.</w:t>
            </w:r>
          </w:p>
        </w:tc>
        <w:tc>
          <w:tcPr>
            <w:tcW w:w="7371" w:type="dxa"/>
            <w:tcBorders>
              <w:top w:val="single" w:sz="4" w:space="0" w:color="000000"/>
              <w:left w:val="nil"/>
              <w:bottom w:val="single" w:sz="4" w:space="0" w:color="000000"/>
              <w:right w:val="single" w:sz="4" w:space="0" w:color="000000"/>
            </w:tcBorders>
            <w:shd w:val="clear" w:color="auto" w:fill="auto"/>
          </w:tcPr>
          <w:p w14:paraId="4B8DC906" w14:textId="77777777" w:rsidR="00CA6AFE" w:rsidRPr="003C6A43" w:rsidRDefault="00CA6AFE" w:rsidP="00CA6AFE">
            <w:pPr>
              <w:rPr>
                <w:rFonts w:asciiTheme="minorHAnsi" w:hAnsiTheme="minorHAnsi" w:cstheme="minorHAnsi"/>
              </w:rPr>
            </w:pPr>
            <w:r w:rsidRPr="003C6A43">
              <w:rPr>
                <w:rFonts w:asciiTheme="minorHAnsi" w:hAnsiTheme="minorHAnsi" w:cstheme="minorHAnsi"/>
                <w:u w:val="single"/>
              </w:rPr>
              <w:t>Tegevusnäitajad</w:t>
            </w:r>
            <w:r w:rsidRPr="003C6A43">
              <w:rPr>
                <w:rFonts w:asciiTheme="minorHAnsi" w:hAnsiTheme="minorHAnsi" w:cstheme="minorHAnsi"/>
              </w:rPr>
              <w:t xml:space="preserve"> </w:t>
            </w:r>
          </w:p>
          <w:p w14:paraId="7C2FCD29" w14:textId="32E35DD8" w:rsidR="00D151E1" w:rsidRPr="003C6A43" w:rsidRDefault="001C4133" w:rsidP="00FA2FE6">
            <w:pPr>
              <w:pStyle w:val="ListParagraph"/>
              <w:numPr>
                <w:ilvl w:val="0"/>
                <w:numId w:val="46"/>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 xml:space="preserve">Juhib ehitustöid, lähtudes </w:t>
            </w:r>
            <w:r w:rsidR="00694578" w:rsidRPr="003C6A43">
              <w:rPr>
                <w:rFonts w:asciiTheme="minorHAnsi" w:hAnsiTheme="minorHAnsi" w:cstheme="minorHAnsi"/>
              </w:rPr>
              <w:t>oma p</w:t>
            </w:r>
            <w:r w:rsidRPr="003C6A43">
              <w:rPr>
                <w:rFonts w:asciiTheme="minorHAnsi" w:hAnsiTheme="minorHAnsi" w:cstheme="minorHAnsi"/>
              </w:rPr>
              <w:t>ädevuse piiridest</w:t>
            </w:r>
            <w:r w:rsidR="00486315" w:rsidRPr="003C6A43">
              <w:rPr>
                <w:rFonts w:asciiTheme="minorHAnsi" w:hAnsiTheme="minorHAnsi" w:cstheme="minorHAnsi"/>
              </w:rPr>
              <w:t xml:space="preserve"> (lisa 1 „Ametialased pädevuspiirid“).</w:t>
            </w:r>
          </w:p>
          <w:p w14:paraId="50DEA9A3" w14:textId="781E3874" w:rsidR="00D151E1" w:rsidRPr="003C6A43" w:rsidRDefault="001C4133" w:rsidP="00FA2FE6">
            <w:pPr>
              <w:pStyle w:val="ListParagraph"/>
              <w:numPr>
                <w:ilvl w:val="0"/>
                <w:numId w:val="46"/>
              </w:numPr>
              <w:rPr>
                <w:rFonts w:asciiTheme="minorHAnsi" w:hAnsiTheme="minorHAnsi" w:cstheme="minorHAnsi"/>
              </w:rPr>
            </w:pPr>
            <w:r w:rsidRPr="003C6A43">
              <w:rPr>
                <w:rFonts w:asciiTheme="minorHAnsi" w:hAnsiTheme="minorHAnsi" w:cstheme="minorHAnsi"/>
              </w:rPr>
              <w:t>Koostab ehitustööde ajagraafiku, lähtudes ehitustööde tehnoloogilistest protsessidest ja lepingutingimustest tulenevalt.</w:t>
            </w:r>
          </w:p>
          <w:p w14:paraId="091EA2EB" w14:textId="08E7C24B" w:rsidR="00D151E1" w:rsidRPr="003C6A43" w:rsidRDefault="001C4133" w:rsidP="00FA2FE6">
            <w:pPr>
              <w:pStyle w:val="ListParagraph"/>
              <w:numPr>
                <w:ilvl w:val="0"/>
                <w:numId w:val="46"/>
              </w:numPr>
              <w:rPr>
                <w:rFonts w:asciiTheme="minorHAnsi" w:hAnsiTheme="minorHAnsi" w:cstheme="minorHAnsi"/>
              </w:rPr>
            </w:pPr>
            <w:r w:rsidRPr="003C6A43">
              <w:rPr>
                <w:rFonts w:asciiTheme="minorHAnsi" w:hAnsiTheme="minorHAnsi" w:cstheme="minorHAnsi"/>
              </w:rPr>
              <w:t>Koostab ehitustööde finantsplaani, lähtudes ehituse arvestuslikust omahinnast, kulude kalkulatsioonist ja tehtavate tööde aja- ja maksegraafikutest ning arvestades omafinantseeringu vajadust ja hankedokumentatsioonis esitatud tingimusi.</w:t>
            </w:r>
          </w:p>
          <w:p w14:paraId="775CB688" w14:textId="36C3BE57" w:rsidR="00D151E1" w:rsidRPr="003C6A43" w:rsidRDefault="001C4133" w:rsidP="00FA2FE6">
            <w:pPr>
              <w:pStyle w:val="ListParagraph"/>
              <w:numPr>
                <w:ilvl w:val="0"/>
                <w:numId w:val="46"/>
              </w:numPr>
              <w:rPr>
                <w:rFonts w:asciiTheme="minorHAnsi" w:hAnsiTheme="minorHAnsi" w:cstheme="minorHAnsi"/>
              </w:rPr>
            </w:pPr>
            <w:r w:rsidRPr="003C6A43">
              <w:rPr>
                <w:rFonts w:asciiTheme="minorHAnsi" w:hAnsiTheme="minorHAnsi" w:cstheme="minorHAnsi"/>
              </w:rPr>
              <w:t>Töötab välja või osaleb hanke lähtetingimuste väljatöötamisel. Komplekteerib projektimeeskonna ja valmistab ette hanke või koostab hankedokumentatsiooni või koostab pakkumusdokumentatsiooni.</w:t>
            </w:r>
          </w:p>
          <w:p w14:paraId="3ACB5CCF" w14:textId="77777777" w:rsidR="00FC0510" w:rsidRPr="003C6A43" w:rsidRDefault="001C4133" w:rsidP="00FA2FE6">
            <w:pPr>
              <w:pStyle w:val="ListParagraph"/>
              <w:numPr>
                <w:ilvl w:val="0"/>
                <w:numId w:val="46"/>
              </w:numPr>
              <w:rPr>
                <w:rFonts w:asciiTheme="minorHAnsi" w:hAnsiTheme="minorHAnsi" w:cstheme="minorHAnsi"/>
              </w:rPr>
            </w:pPr>
            <w:r w:rsidRPr="003C6A43">
              <w:rPr>
                <w:rFonts w:asciiTheme="minorHAnsi" w:hAnsiTheme="minorHAnsi" w:cstheme="minorHAnsi"/>
              </w:rPr>
              <w:t>Määratleb ehitustööde korraldamise põhimõtted, koostab ehitustööde organisatsiooniskeemi.</w:t>
            </w:r>
          </w:p>
          <w:p w14:paraId="1E95E40F" w14:textId="77777777" w:rsidR="00486315" w:rsidRPr="003C6A43" w:rsidRDefault="00486315" w:rsidP="00FA2FE6">
            <w:pPr>
              <w:pStyle w:val="ListParagraph"/>
              <w:numPr>
                <w:ilvl w:val="0"/>
                <w:numId w:val="46"/>
              </w:numPr>
              <w:rPr>
                <w:rFonts w:asciiTheme="minorHAnsi" w:hAnsiTheme="minorHAnsi" w:cstheme="minorHAnsi"/>
              </w:rPr>
            </w:pPr>
            <w:r w:rsidRPr="003C6A43">
              <w:rPr>
                <w:rFonts w:asciiTheme="minorHAnsi" w:hAnsiTheme="minorHAnsi" w:cstheme="minorHAnsi"/>
              </w:rPr>
              <w:t>Teeb koostööd projekti elluviimiseks vajalike osapooltega ja annab soovitusi  alltöövõtjate valikul.</w:t>
            </w:r>
          </w:p>
          <w:p w14:paraId="0924EC60" w14:textId="3A68A60A" w:rsidR="00FC0510" w:rsidRPr="003C6A43" w:rsidRDefault="00FC0510" w:rsidP="00FA2FE6">
            <w:pPr>
              <w:pStyle w:val="ListParagraph"/>
              <w:numPr>
                <w:ilvl w:val="0"/>
                <w:numId w:val="46"/>
              </w:numPr>
              <w:rPr>
                <w:rFonts w:asciiTheme="minorHAnsi" w:hAnsiTheme="minorHAnsi" w:cstheme="minorHAnsi"/>
              </w:rPr>
            </w:pPr>
            <w:r w:rsidRPr="003C6A43">
              <w:rPr>
                <w:rFonts w:asciiTheme="minorHAnsi" w:hAnsiTheme="minorHAnsi" w:cstheme="minorHAnsi"/>
              </w:rPr>
              <w:t>K</w:t>
            </w:r>
            <w:r w:rsidR="001C4133" w:rsidRPr="003C6A43">
              <w:rPr>
                <w:rFonts w:asciiTheme="minorHAnsi" w:hAnsiTheme="minorHAnsi" w:cstheme="minorHAnsi"/>
              </w:rPr>
              <w:t>oordineerib tellija esindajana ehitustööde tegemist: suhtleb alltöövõtjate, projekteerimismeeskonnaga, viib läbi koosolekuid ja nõupidamisi, vahendab infot osapoolte vahel, menetleb ehitustööde käigus tekkinud lisa- ja muudatustöid ning jälgib ehitustööde vastavust ajagraafikule, eelarvele ja ehitusprojektile</w:t>
            </w:r>
            <w:r w:rsidR="005C3AE2" w:rsidRPr="003C6A43">
              <w:rPr>
                <w:rFonts w:asciiTheme="minorHAnsi" w:hAnsiTheme="minorHAnsi" w:cstheme="minorHAnsi"/>
              </w:rPr>
              <w:t>.</w:t>
            </w:r>
          </w:p>
          <w:p w14:paraId="39413323" w14:textId="5BB696B0" w:rsidR="00FC0510" w:rsidRPr="003C6A43" w:rsidRDefault="00FC0510" w:rsidP="00FA2FE6">
            <w:pPr>
              <w:pStyle w:val="ListParagraph"/>
              <w:numPr>
                <w:ilvl w:val="0"/>
                <w:numId w:val="46"/>
              </w:numPr>
              <w:rPr>
                <w:rFonts w:asciiTheme="minorHAnsi" w:hAnsiTheme="minorHAnsi" w:cstheme="minorHAnsi"/>
              </w:rPr>
            </w:pPr>
            <w:r w:rsidRPr="003C6A43">
              <w:rPr>
                <w:rFonts w:asciiTheme="minorHAnsi" w:hAnsiTheme="minorHAnsi" w:cstheme="minorHAnsi"/>
              </w:rPr>
              <w:t>T</w:t>
            </w:r>
            <w:r w:rsidR="001C4133" w:rsidRPr="003C6A43">
              <w:rPr>
                <w:rFonts w:asciiTheme="minorHAnsi" w:hAnsiTheme="minorHAnsi" w:cstheme="minorHAnsi"/>
              </w:rPr>
              <w:t>agab jooksvalt ehitustööde nõuetekohase dokumenteerimise, ehitustööde lepingule ja ehitusprojektile vastavuse ning ehitusnormide ja kvaliteedinõuete täitmise</w:t>
            </w:r>
            <w:r w:rsidR="005C3AE2" w:rsidRPr="003C6A43">
              <w:rPr>
                <w:rFonts w:asciiTheme="minorHAnsi" w:hAnsiTheme="minorHAnsi" w:cstheme="minorHAnsi"/>
              </w:rPr>
              <w:t>.</w:t>
            </w:r>
          </w:p>
          <w:p w14:paraId="721383EB" w14:textId="77777777" w:rsidR="00FC0510" w:rsidRPr="003C6A43" w:rsidRDefault="00FC0510" w:rsidP="00FA2FE6">
            <w:pPr>
              <w:pStyle w:val="ListParagraph"/>
              <w:numPr>
                <w:ilvl w:val="0"/>
                <w:numId w:val="46"/>
              </w:numPr>
              <w:rPr>
                <w:rFonts w:asciiTheme="minorHAnsi" w:hAnsiTheme="minorHAnsi" w:cstheme="minorHAnsi"/>
              </w:rPr>
            </w:pPr>
            <w:r w:rsidRPr="003C6A43">
              <w:rPr>
                <w:rFonts w:asciiTheme="minorHAnsi" w:hAnsiTheme="minorHAnsi" w:cstheme="minorHAnsi"/>
              </w:rPr>
              <w:t>K</w:t>
            </w:r>
            <w:r w:rsidR="001C4133" w:rsidRPr="003C6A43">
              <w:rPr>
                <w:rFonts w:asciiTheme="minorHAnsi" w:hAnsiTheme="minorHAnsi" w:cstheme="minorHAnsi"/>
              </w:rPr>
              <w:t>avandab ja juhib tööde vastuvõtuprotseduure, tagab kontrollülevaatuste läbiviimise ning vajalike kasutus- ja hooldusjuhendite ning muu dokumentatsiooni olemasolu ning nende üleandmise tellijale või kasutajale.</w:t>
            </w:r>
          </w:p>
          <w:p w14:paraId="05A032AC" w14:textId="7FB82CFA" w:rsidR="00D151E1" w:rsidRPr="00692C23" w:rsidRDefault="00FC0510" w:rsidP="00692C23">
            <w:pPr>
              <w:pStyle w:val="ListParagraph"/>
              <w:numPr>
                <w:ilvl w:val="0"/>
                <w:numId w:val="46"/>
              </w:numPr>
              <w:rPr>
                <w:rFonts w:asciiTheme="minorHAnsi" w:hAnsiTheme="minorHAnsi" w:cstheme="minorHAnsi"/>
              </w:rPr>
            </w:pPr>
            <w:r w:rsidRPr="003C6A43">
              <w:rPr>
                <w:rFonts w:asciiTheme="minorHAnsi" w:hAnsiTheme="minorHAnsi" w:cstheme="minorHAnsi"/>
              </w:rPr>
              <w:t>V</w:t>
            </w:r>
            <w:r w:rsidR="001C4133" w:rsidRPr="003C6A43">
              <w:rPr>
                <w:rFonts w:asciiTheme="minorHAnsi" w:hAnsiTheme="minorHAnsi" w:cstheme="minorHAnsi"/>
              </w:rPr>
              <w:t>iib läbi ehitise garantiiperioodi toiminguid.</w:t>
            </w:r>
          </w:p>
        </w:tc>
        <w:tc>
          <w:tcPr>
            <w:tcW w:w="7654" w:type="dxa"/>
            <w:tcBorders>
              <w:top w:val="single" w:sz="4" w:space="0" w:color="000000"/>
              <w:left w:val="nil"/>
              <w:bottom w:val="single" w:sz="4" w:space="0" w:color="000000"/>
              <w:right w:val="single" w:sz="4" w:space="0" w:color="000000"/>
            </w:tcBorders>
            <w:shd w:val="clear" w:color="auto" w:fill="auto"/>
          </w:tcPr>
          <w:p w14:paraId="1965D1D6" w14:textId="77777777" w:rsidR="00CA6AFE" w:rsidRPr="003C6A43" w:rsidRDefault="00CA6AFE" w:rsidP="00CA6AFE">
            <w:pPr>
              <w:rPr>
                <w:rFonts w:asciiTheme="minorHAnsi" w:hAnsiTheme="minorHAnsi" w:cstheme="minorHAnsi"/>
              </w:rPr>
            </w:pPr>
            <w:r w:rsidRPr="003C6A43">
              <w:rPr>
                <w:rFonts w:asciiTheme="minorHAnsi" w:hAnsiTheme="minorHAnsi" w:cstheme="minorHAnsi"/>
                <w:u w:val="single"/>
              </w:rPr>
              <w:t>Tegevusnäitajad</w:t>
            </w:r>
            <w:r w:rsidRPr="003C6A43">
              <w:rPr>
                <w:rFonts w:asciiTheme="minorHAnsi" w:hAnsiTheme="minorHAnsi" w:cstheme="minorHAnsi"/>
              </w:rPr>
              <w:t xml:space="preserve"> </w:t>
            </w:r>
          </w:p>
          <w:p w14:paraId="2439D0F3" w14:textId="034C8573" w:rsidR="00486315" w:rsidRPr="003C6A43" w:rsidRDefault="001C4133" w:rsidP="00FA2FE6">
            <w:pPr>
              <w:pStyle w:val="ListParagraph"/>
              <w:numPr>
                <w:ilvl w:val="1"/>
                <w:numId w:val="47"/>
              </w:numPr>
              <w:rPr>
                <w:rFonts w:asciiTheme="minorHAnsi" w:hAnsiTheme="minorHAnsi" w:cstheme="minorHAnsi"/>
              </w:rPr>
            </w:pPr>
            <w:r w:rsidRPr="003C6A43">
              <w:rPr>
                <w:rFonts w:asciiTheme="minorHAnsi" w:hAnsiTheme="minorHAnsi" w:cstheme="minorHAnsi"/>
              </w:rPr>
              <w:t xml:space="preserve">Juhib ehitustöid, lähtudes </w:t>
            </w:r>
            <w:r w:rsidR="00694578" w:rsidRPr="003C6A43">
              <w:rPr>
                <w:rFonts w:asciiTheme="minorHAnsi" w:hAnsiTheme="minorHAnsi" w:cstheme="minorHAnsi"/>
              </w:rPr>
              <w:t>oma</w:t>
            </w:r>
            <w:r w:rsidR="00486315" w:rsidRPr="003C6A43">
              <w:rPr>
                <w:rFonts w:asciiTheme="minorHAnsi" w:hAnsiTheme="minorHAnsi" w:cstheme="minorHAnsi"/>
              </w:rPr>
              <w:t xml:space="preserve"> pädevuse piiridest (lisa 1 „Ametialased pädevuspiirid“).</w:t>
            </w:r>
          </w:p>
          <w:p w14:paraId="28FBA6C3" w14:textId="6B62226D" w:rsidR="00D151E1" w:rsidRPr="003C6A43" w:rsidRDefault="001C4133" w:rsidP="00FA2FE6">
            <w:pPr>
              <w:pStyle w:val="ListParagraph"/>
              <w:numPr>
                <w:ilvl w:val="1"/>
                <w:numId w:val="47"/>
              </w:numPr>
              <w:rPr>
                <w:rFonts w:asciiTheme="minorHAnsi" w:hAnsiTheme="minorHAnsi" w:cstheme="minorHAnsi"/>
              </w:rPr>
            </w:pPr>
            <w:r w:rsidRPr="003C6A43">
              <w:rPr>
                <w:rFonts w:asciiTheme="minorHAnsi" w:hAnsiTheme="minorHAnsi" w:cstheme="minorHAnsi"/>
              </w:rPr>
              <w:t>Koostab ehitustööde ajagraafiku, lähtudes ehitustööde tehnoloogilistest protsessidest.</w:t>
            </w:r>
          </w:p>
          <w:p w14:paraId="593940C2" w14:textId="06012F83" w:rsidR="00D151E1" w:rsidRPr="003C6A43" w:rsidRDefault="001C4133" w:rsidP="00FA2FE6">
            <w:pPr>
              <w:pStyle w:val="ListParagraph"/>
              <w:numPr>
                <w:ilvl w:val="1"/>
                <w:numId w:val="47"/>
              </w:numPr>
              <w:rPr>
                <w:rFonts w:asciiTheme="minorHAnsi" w:hAnsiTheme="minorHAnsi" w:cstheme="minorHAnsi"/>
              </w:rPr>
            </w:pPr>
            <w:r w:rsidRPr="003C6A43">
              <w:rPr>
                <w:rFonts w:asciiTheme="minorHAnsi" w:hAnsiTheme="minorHAnsi" w:cstheme="minorHAnsi"/>
              </w:rPr>
              <w:t>Koostab ehitustööde finantsplaani, lähtudes ehituse arvestuslikust omahinnast, kulude kalkulatsioonist ja tehtavate tööde aja- ja maksegraafikutest ning arvestades omafinantseeringu vajadust ja hankedokumentatsioonis esitatud tingimusi.</w:t>
            </w:r>
          </w:p>
          <w:p w14:paraId="04763BFB" w14:textId="789C86A0" w:rsidR="00D151E1" w:rsidRPr="003C6A43" w:rsidRDefault="001C4133" w:rsidP="00FA2FE6">
            <w:pPr>
              <w:pStyle w:val="ListParagraph"/>
              <w:numPr>
                <w:ilvl w:val="1"/>
                <w:numId w:val="47"/>
              </w:numPr>
              <w:rPr>
                <w:rFonts w:asciiTheme="minorHAnsi" w:hAnsiTheme="minorHAnsi" w:cstheme="minorHAnsi"/>
              </w:rPr>
            </w:pPr>
            <w:r w:rsidRPr="003C6A43">
              <w:rPr>
                <w:rFonts w:asciiTheme="minorHAnsi" w:hAnsiTheme="minorHAnsi" w:cstheme="minorHAnsi"/>
              </w:rPr>
              <w:t>Töötab välja või osaleb hanke lähtetingimuste väljatöötamisel. Komplekteerib projektimeeskonna ja valmistab ette hanke või koostab hankedokumentatsiooni või koostab pakkumusdokumentatsiooni.</w:t>
            </w:r>
          </w:p>
          <w:p w14:paraId="2BB71D2F" w14:textId="77777777" w:rsidR="00FC0510" w:rsidRPr="003C6A43" w:rsidRDefault="001C4133" w:rsidP="00FA2FE6">
            <w:pPr>
              <w:pStyle w:val="ListParagraph"/>
              <w:numPr>
                <w:ilvl w:val="1"/>
                <w:numId w:val="47"/>
              </w:numPr>
              <w:rPr>
                <w:rFonts w:asciiTheme="minorHAnsi" w:hAnsiTheme="minorHAnsi" w:cstheme="minorHAnsi"/>
              </w:rPr>
            </w:pPr>
            <w:r w:rsidRPr="003C6A43">
              <w:rPr>
                <w:rFonts w:asciiTheme="minorHAnsi" w:hAnsiTheme="minorHAnsi" w:cstheme="minorHAnsi"/>
              </w:rPr>
              <w:t>Määratleb ehitustööde korraldamise põhimõtted, koostab ehitustööde organisatsiooniskeemi.</w:t>
            </w:r>
          </w:p>
          <w:p w14:paraId="1D5E80D3" w14:textId="048CB860" w:rsidR="00FC0510" w:rsidRPr="003C6A43" w:rsidRDefault="00FC0510" w:rsidP="00FA2FE6">
            <w:pPr>
              <w:pStyle w:val="ListParagraph"/>
              <w:numPr>
                <w:ilvl w:val="1"/>
                <w:numId w:val="47"/>
              </w:numPr>
              <w:rPr>
                <w:rFonts w:asciiTheme="minorHAnsi" w:hAnsiTheme="minorHAnsi" w:cstheme="minorHAnsi"/>
                <w:u w:val="single"/>
              </w:rPr>
            </w:pPr>
            <w:r w:rsidRPr="003C6A43">
              <w:rPr>
                <w:rFonts w:asciiTheme="minorHAnsi" w:hAnsiTheme="minorHAnsi" w:cstheme="minorHAnsi"/>
              </w:rPr>
              <w:t>V</w:t>
            </w:r>
            <w:r w:rsidR="001C4133" w:rsidRPr="003C6A43">
              <w:rPr>
                <w:rFonts w:asciiTheme="minorHAnsi" w:hAnsiTheme="minorHAnsi" w:cstheme="minorHAnsi"/>
              </w:rPr>
              <w:t>alib välja alltöövõtjad ning sõlmib</w:t>
            </w:r>
            <w:r w:rsidR="00486315" w:rsidRPr="003C6A43">
              <w:rPr>
                <w:rFonts w:asciiTheme="minorHAnsi" w:hAnsiTheme="minorHAnsi" w:cstheme="minorHAnsi"/>
              </w:rPr>
              <w:t xml:space="preserve"> kokkuleppel</w:t>
            </w:r>
            <w:r w:rsidR="001C4133" w:rsidRPr="003C6A43">
              <w:rPr>
                <w:rFonts w:asciiTheme="minorHAnsi" w:hAnsiTheme="minorHAnsi" w:cstheme="minorHAnsi"/>
              </w:rPr>
              <w:t xml:space="preserve"> vastavate kokkulepete olemasolul nendega lepingud</w:t>
            </w:r>
            <w:r w:rsidR="005C3AE2" w:rsidRPr="003C6A43">
              <w:rPr>
                <w:rFonts w:asciiTheme="minorHAnsi" w:hAnsiTheme="minorHAnsi" w:cstheme="minorHAnsi"/>
                <w:u w:val="single"/>
              </w:rPr>
              <w:t>.</w:t>
            </w:r>
          </w:p>
          <w:p w14:paraId="46E7B612" w14:textId="56D6AD34" w:rsidR="00D151E1" w:rsidRPr="003C6A43" w:rsidRDefault="00FC0510" w:rsidP="00FA2FE6">
            <w:pPr>
              <w:pStyle w:val="ListParagraph"/>
              <w:numPr>
                <w:ilvl w:val="1"/>
                <w:numId w:val="47"/>
              </w:numPr>
              <w:rPr>
                <w:rFonts w:asciiTheme="minorHAnsi" w:hAnsiTheme="minorHAnsi" w:cstheme="minorHAnsi"/>
              </w:rPr>
            </w:pPr>
            <w:r w:rsidRPr="003C6A43">
              <w:rPr>
                <w:rFonts w:asciiTheme="minorHAnsi" w:hAnsiTheme="minorHAnsi" w:cstheme="minorHAnsi"/>
              </w:rPr>
              <w:t>K</w:t>
            </w:r>
            <w:r w:rsidR="001C4133" w:rsidRPr="003C6A43">
              <w:rPr>
                <w:rFonts w:asciiTheme="minorHAnsi" w:hAnsiTheme="minorHAnsi" w:cstheme="minorHAnsi"/>
              </w:rPr>
              <w:t>oordineerib tellija esindajana ehitustööde tegemist: suhtleb alltöövõtjate, projekteerimismeeskonnaga, viib läbi koosolekuid ja nõupidamisi, vahendab infot osapoolte vahel, menetleb ehitustööde käigus tekkinud lisa- ja muudatustöid ning jälgib ehitustööde vastavust ajagraafikule, eelarvele ja ehitusprojektile.</w:t>
            </w:r>
          </w:p>
          <w:p w14:paraId="79FB2A55" w14:textId="34B844D4" w:rsidR="00FC0510" w:rsidRPr="003C6A43" w:rsidRDefault="00FC0510" w:rsidP="00FA2FE6">
            <w:pPr>
              <w:pStyle w:val="ListParagraph"/>
              <w:numPr>
                <w:ilvl w:val="1"/>
                <w:numId w:val="47"/>
              </w:numPr>
              <w:rPr>
                <w:rFonts w:asciiTheme="minorHAnsi" w:hAnsiTheme="minorHAnsi" w:cstheme="minorHAnsi"/>
              </w:rPr>
            </w:pPr>
            <w:r w:rsidRPr="003C6A43">
              <w:rPr>
                <w:rFonts w:asciiTheme="minorHAnsi" w:hAnsiTheme="minorHAnsi" w:cstheme="minorHAnsi"/>
              </w:rPr>
              <w:t xml:space="preserve">Tagab </w:t>
            </w:r>
            <w:r w:rsidR="001C4133" w:rsidRPr="003C6A43">
              <w:rPr>
                <w:rFonts w:asciiTheme="minorHAnsi" w:hAnsiTheme="minorHAnsi" w:cstheme="minorHAnsi"/>
              </w:rPr>
              <w:t>jooksvalt ehitustööde nõuetekohase dokumenteerimise, ehitustööde lepingule ja ehitusprojektile vastavuse ning ehitusnormide ja kvaliteedinõuete täitmise</w:t>
            </w:r>
            <w:r w:rsidR="005C3AE2" w:rsidRPr="003C6A43">
              <w:rPr>
                <w:rFonts w:asciiTheme="minorHAnsi" w:hAnsiTheme="minorHAnsi" w:cstheme="minorHAnsi"/>
              </w:rPr>
              <w:t>.</w:t>
            </w:r>
          </w:p>
          <w:p w14:paraId="7DB7C15B" w14:textId="77777777" w:rsidR="009F6C42" w:rsidRPr="003C6A43" w:rsidRDefault="00FC0510" w:rsidP="00FA2FE6">
            <w:pPr>
              <w:pStyle w:val="ListParagraph"/>
              <w:numPr>
                <w:ilvl w:val="1"/>
                <w:numId w:val="47"/>
              </w:numPr>
              <w:rPr>
                <w:rFonts w:asciiTheme="minorHAnsi" w:hAnsiTheme="minorHAnsi" w:cstheme="minorHAnsi"/>
              </w:rPr>
            </w:pPr>
            <w:r w:rsidRPr="003C6A43">
              <w:rPr>
                <w:rFonts w:asciiTheme="minorHAnsi" w:hAnsiTheme="minorHAnsi" w:cstheme="minorHAnsi"/>
              </w:rPr>
              <w:t>K</w:t>
            </w:r>
            <w:r w:rsidR="001C4133" w:rsidRPr="003C6A43">
              <w:rPr>
                <w:rFonts w:asciiTheme="minorHAnsi" w:hAnsiTheme="minorHAnsi" w:cstheme="minorHAnsi"/>
              </w:rPr>
              <w:t>avandab ja juhib tööde vastuvõtuprotseduure, tagab kontrollülevaatuste läbiviimise ning vajalike kasutus- ja hooldusjuhendite ning muu dokumentatsiooni olemasolu ning nende üleandmise tellijale või kasutajale.</w:t>
            </w:r>
          </w:p>
          <w:p w14:paraId="4240989F" w14:textId="636CF779" w:rsidR="00D151E1" w:rsidRPr="003C6A43" w:rsidRDefault="009F6C42" w:rsidP="00FA2FE6">
            <w:pPr>
              <w:pStyle w:val="ListParagraph"/>
              <w:numPr>
                <w:ilvl w:val="1"/>
                <w:numId w:val="47"/>
              </w:numPr>
              <w:rPr>
                <w:rFonts w:asciiTheme="minorHAnsi" w:hAnsiTheme="minorHAnsi" w:cstheme="minorHAnsi"/>
              </w:rPr>
            </w:pPr>
            <w:r w:rsidRPr="003C6A43">
              <w:rPr>
                <w:rFonts w:asciiTheme="minorHAnsi" w:hAnsiTheme="minorHAnsi" w:cstheme="minorHAnsi"/>
              </w:rPr>
              <w:t>K</w:t>
            </w:r>
            <w:r w:rsidR="001C4133" w:rsidRPr="003C6A43">
              <w:rPr>
                <w:rFonts w:asciiTheme="minorHAnsi" w:hAnsiTheme="minorHAnsi" w:cstheme="minorHAnsi"/>
              </w:rPr>
              <w:t>avandab auditite läbiviimist ja nende protsesse</w:t>
            </w:r>
          </w:p>
          <w:p w14:paraId="55B1E21C" w14:textId="4C833F57" w:rsidR="00D151E1" w:rsidRPr="003C6A43" w:rsidRDefault="009F6C42" w:rsidP="00FA2FE6">
            <w:pPr>
              <w:pStyle w:val="ListParagraph"/>
              <w:numPr>
                <w:ilvl w:val="1"/>
                <w:numId w:val="47"/>
              </w:numPr>
              <w:rPr>
                <w:rFonts w:asciiTheme="minorHAnsi" w:hAnsiTheme="minorHAnsi" w:cstheme="minorHAnsi"/>
              </w:rPr>
            </w:pPr>
            <w:r w:rsidRPr="003C6A43">
              <w:rPr>
                <w:rFonts w:asciiTheme="minorHAnsi" w:hAnsiTheme="minorHAnsi" w:cstheme="minorHAnsi"/>
              </w:rPr>
              <w:t>Viib läbi ehitise garantiiperioodi toiminguid.</w:t>
            </w:r>
          </w:p>
        </w:tc>
      </w:tr>
      <w:tr w:rsidR="00D151E1" w:rsidRPr="003C6A43" w14:paraId="4EB54584" w14:textId="77777777" w:rsidTr="00D87413">
        <w:tc>
          <w:tcPr>
            <w:tcW w:w="7655" w:type="dxa"/>
            <w:tcBorders>
              <w:top w:val="single" w:sz="4" w:space="0" w:color="000000"/>
              <w:left w:val="single" w:sz="4" w:space="0" w:color="000000"/>
              <w:bottom w:val="single" w:sz="4" w:space="0" w:color="000000"/>
              <w:right w:val="single" w:sz="4" w:space="0" w:color="000000"/>
            </w:tcBorders>
            <w:shd w:val="clear" w:color="auto" w:fill="D9E2F3"/>
          </w:tcPr>
          <w:p w14:paraId="712DC2A5" w14:textId="27CBC5B3" w:rsidR="00D151E1" w:rsidRPr="003C6A43" w:rsidRDefault="001C4133" w:rsidP="00486315">
            <w:pPr>
              <w:rPr>
                <w:rFonts w:asciiTheme="minorHAnsi" w:hAnsiTheme="minorHAnsi" w:cstheme="minorHAnsi"/>
                <w:b/>
              </w:rPr>
            </w:pPr>
            <w:r w:rsidRPr="003C6A43">
              <w:rPr>
                <w:rFonts w:asciiTheme="minorHAnsi" w:hAnsiTheme="minorHAnsi" w:cstheme="minorHAnsi"/>
                <w:b/>
              </w:rPr>
              <w:t xml:space="preserve">B.2.13. </w:t>
            </w:r>
            <w:r w:rsidRPr="003C6A43">
              <w:rPr>
                <w:rFonts w:asciiTheme="minorHAnsi" w:eastAsia="Arial" w:hAnsiTheme="minorHAnsi" w:cstheme="minorHAnsi"/>
                <w:b/>
              </w:rPr>
              <w:t xml:space="preserve">Ehitustegevuse ja hoolduse korraldamine gaasienergeetikas EKR tase </w:t>
            </w:r>
            <w:r w:rsidR="00B27E1A" w:rsidRPr="003C6A43">
              <w:rPr>
                <w:rFonts w:asciiTheme="minorHAnsi" w:eastAsia="Arial" w:hAnsiTheme="minorHAnsi" w:cstheme="minorHAnsi"/>
                <w:b/>
              </w:rPr>
              <w:t>6</w:t>
            </w:r>
            <w:r w:rsidRPr="003C6A43">
              <w:rPr>
                <w:rFonts w:asciiTheme="minorHAnsi" w:eastAsia="Arial" w:hAnsiTheme="minorHAnsi" w:cstheme="minorHAnsi"/>
                <w:b/>
              </w:rPr>
              <w:t xml:space="preserve"> </w:t>
            </w:r>
          </w:p>
        </w:tc>
        <w:tc>
          <w:tcPr>
            <w:tcW w:w="7371" w:type="dxa"/>
            <w:tcBorders>
              <w:top w:val="single" w:sz="4" w:space="0" w:color="000000"/>
              <w:left w:val="nil"/>
              <w:bottom w:val="single" w:sz="4" w:space="0" w:color="000000"/>
              <w:right w:val="single" w:sz="4" w:space="0" w:color="000000"/>
            </w:tcBorders>
            <w:shd w:val="clear" w:color="auto" w:fill="D9E2F3"/>
          </w:tcPr>
          <w:p w14:paraId="7439C4CE" w14:textId="0696DEF0" w:rsidR="00D151E1" w:rsidRPr="003C6A43" w:rsidRDefault="001C4133" w:rsidP="00486315">
            <w:pPr>
              <w:rPr>
                <w:rFonts w:asciiTheme="minorHAnsi" w:hAnsiTheme="minorHAnsi" w:cstheme="minorHAnsi"/>
                <w:b/>
              </w:rPr>
            </w:pPr>
            <w:r w:rsidRPr="003C6A43">
              <w:rPr>
                <w:rFonts w:asciiTheme="minorHAnsi" w:hAnsiTheme="minorHAnsi" w:cstheme="minorHAnsi"/>
                <w:b/>
              </w:rPr>
              <w:t xml:space="preserve">B.2.16. </w:t>
            </w:r>
            <w:r w:rsidRPr="003C6A43">
              <w:rPr>
                <w:rFonts w:asciiTheme="minorHAnsi" w:eastAsia="Arial" w:hAnsiTheme="minorHAnsi" w:cstheme="minorHAnsi"/>
                <w:b/>
              </w:rPr>
              <w:t xml:space="preserve">Ehitustegevuse ja hoolduse korraldamine gaasienergeetikas EKR tase </w:t>
            </w:r>
            <w:r w:rsidR="00B27E1A" w:rsidRPr="003C6A43">
              <w:rPr>
                <w:rFonts w:asciiTheme="minorHAnsi" w:eastAsia="Arial" w:hAnsiTheme="minorHAnsi" w:cstheme="minorHAnsi"/>
                <w:b/>
              </w:rPr>
              <w:t>6</w:t>
            </w:r>
            <w:r w:rsidRPr="003C6A43">
              <w:rPr>
                <w:rFonts w:asciiTheme="minorHAnsi" w:eastAsia="Arial" w:hAnsiTheme="minorHAnsi" w:cstheme="minorHAnsi"/>
                <w:b/>
              </w:rPr>
              <w:t xml:space="preserve"> </w:t>
            </w:r>
          </w:p>
        </w:tc>
        <w:tc>
          <w:tcPr>
            <w:tcW w:w="7654" w:type="dxa"/>
            <w:tcBorders>
              <w:top w:val="single" w:sz="4" w:space="0" w:color="000000"/>
              <w:left w:val="nil"/>
              <w:bottom w:val="single" w:sz="4" w:space="0" w:color="000000"/>
              <w:right w:val="single" w:sz="4" w:space="0" w:color="000000"/>
            </w:tcBorders>
            <w:shd w:val="clear" w:color="auto" w:fill="D9E2F3"/>
          </w:tcPr>
          <w:p w14:paraId="212CCCB0" w14:textId="637ED18B" w:rsidR="00D151E1" w:rsidRPr="003C6A43" w:rsidRDefault="001C4133" w:rsidP="00486315">
            <w:pPr>
              <w:rPr>
                <w:rFonts w:asciiTheme="minorHAnsi" w:hAnsiTheme="minorHAnsi" w:cstheme="minorHAnsi"/>
                <w:b/>
              </w:rPr>
            </w:pPr>
            <w:r w:rsidRPr="003C6A43">
              <w:rPr>
                <w:rFonts w:asciiTheme="minorHAnsi" w:hAnsiTheme="minorHAnsi" w:cstheme="minorHAnsi"/>
                <w:b/>
              </w:rPr>
              <w:t xml:space="preserve">B.2.16. </w:t>
            </w:r>
            <w:r w:rsidRPr="003C6A43">
              <w:rPr>
                <w:rFonts w:asciiTheme="minorHAnsi" w:eastAsia="Arial" w:hAnsiTheme="minorHAnsi" w:cstheme="minorHAnsi"/>
                <w:b/>
              </w:rPr>
              <w:t xml:space="preserve">Ehitustegevuse ja hoolduse korraldamine gaasienergeetikas EKR tase </w:t>
            </w:r>
            <w:r w:rsidR="00B27E1A" w:rsidRPr="003C6A43">
              <w:rPr>
                <w:rFonts w:asciiTheme="minorHAnsi" w:eastAsia="Arial" w:hAnsiTheme="minorHAnsi" w:cstheme="minorHAnsi"/>
                <w:b/>
              </w:rPr>
              <w:t>6</w:t>
            </w:r>
            <w:r w:rsidRPr="003C6A43">
              <w:rPr>
                <w:rFonts w:asciiTheme="minorHAnsi" w:eastAsia="Arial" w:hAnsiTheme="minorHAnsi" w:cstheme="minorHAnsi"/>
                <w:b/>
              </w:rPr>
              <w:t xml:space="preserve"> </w:t>
            </w:r>
          </w:p>
        </w:tc>
      </w:tr>
      <w:tr w:rsidR="00D151E1" w:rsidRPr="003C6A43" w14:paraId="418A3178" w14:textId="77777777" w:rsidTr="00D87413">
        <w:trPr>
          <w:trHeight w:val="1338"/>
        </w:trPr>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722FAC5F" w14:textId="77777777" w:rsidR="00CA6AFE" w:rsidRPr="003C6A43" w:rsidRDefault="00CA6AFE" w:rsidP="00CA6AFE">
            <w:pPr>
              <w:rPr>
                <w:rFonts w:asciiTheme="minorHAnsi" w:hAnsiTheme="minorHAnsi" w:cstheme="minorHAnsi"/>
              </w:rPr>
            </w:pPr>
            <w:r w:rsidRPr="003C6A43">
              <w:rPr>
                <w:rFonts w:asciiTheme="minorHAnsi" w:hAnsiTheme="minorHAnsi" w:cstheme="minorHAnsi"/>
                <w:u w:val="single"/>
              </w:rPr>
              <w:t>Tegevusnäitajad</w:t>
            </w:r>
            <w:r w:rsidRPr="003C6A43">
              <w:rPr>
                <w:rFonts w:asciiTheme="minorHAnsi" w:hAnsiTheme="minorHAnsi" w:cstheme="minorHAnsi"/>
              </w:rPr>
              <w:t xml:space="preserve"> </w:t>
            </w:r>
          </w:p>
          <w:p w14:paraId="74BE6C7A" w14:textId="4AD9AB4B" w:rsidR="005B6599" w:rsidRPr="003C6A43" w:rsidRDefault="005B6599" w:rsidP="00FA2FE6">
            <w:pPr>
              <w:pStyle w:val="ListParagraph"/>
              <w:numPr>
                <w:ilvl w:val="0"/>
                <w:numId w:val="48"/>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 xml:space="preserve">Analüüsib </w:t>
            </w:r>
            <w:r w:rsidR="001C4133" w:rsidRPr="003C6A43">
              <w:rPr>
                <w:rFonts w:asciiTheme="minorHAnsi" w:hAnsiTheme="minorHAnsi" w:cstheme="minorHAnsi"/>
              </w:rPr>
              <w:t>ehitusprojekti, hankedokument</w:t>
            </w:r>
            <w:r w:rsidRPr="003C6A43">
              <w:rPr>
                <w:rFonts w:asciiTheme="minorHAnsi" w:hAnsiTheme="minorHAnsi" w:cstheme="minorHAnsi"/>
              </w:rPr>
              <w:t>e</w:t>
            </w:r>
            <w:r w:rsidR="001C4133" w:rsidRPr="003C6A43">
              <w:rPr>
                <w:rFonts w:asciiTheme="minorHAnsi" w:hAnsiTheme="minorHAnsi" w:cstheme="minorHAnsi"/>
              </w:rPr>
              <w:t>, hooldusgraafiku</w:t>
            </w:r>
            <w:r w:rsidRPr="003C6A43">
              <w:rPr>
                <w:rFonts w:asciiTheme="minorHAnsi" w:hAnsiTheme="minorHAnsi" w:cstheme="minorHAnsi"/>
              </w:rPr>
              <w:t>t</w:t>
            </w:r>
            <w:r w:rsidR="001C4133" w:rsidRPr="003C6A43">
              <w:rPr>
                <w:rFonts w:asciiTheme="minorHAnsi" w:hAnsiTheme="minorHAnsi" w:cstheme="minorHAnsi"/>
              </w:rPr>
              <w:t xml:space="preserve"> j</w:t>
            </w:r>
            <w:r w:rsidRPr="003C6A43">
              <w:rPr>
                <w:rFonts w:asciiTheme="minorHAnsi" w:hAnsiTheme="minorHAnsi" w:cstheme="minorHAnsi"/>
              </w:rPr>
              <w:t>m</w:t>
            </w:r>
            <w:r w:rsidR="001C4133" w:rsidRPr="003C6A43">
              <w:rPr>
                <w:rFonts w:asciiTheme="minorHAnsi" w:hAnsiTheme="minorHAnsi" w:cstheme="minorHAnsi"/>
              </w:rPr>
              <w:t xml:space="preserve"> asjakohase</w:t>
            </w:r>
            <w:r w:rsidRPr="003C6A43">
              <w:rPr>
                <w:rFonts w:asciiTheme="minorHAnsi" w:hAnsiTheme="minorHAnsi" w:cstheme="minorHAnsi"/>
              </w:rPr>
              <w:t>id dokumente</w:t>
            </w:r>
            <w:r w:rsidR="006E4B19" w:rsidRPr="003C6A43">
              <w:rPr>
                <w:rFonts w:asciiTheme="minorHAnsi" w:hAnsiTheme="minorHAnsi" w:cstheme="minorHAnsi"/>
              </w:rPr>
              <w:t>.</w:t>
            </w:r>
          </w:p>
          <w:p w14:paraId="613147CE" w14:textId="009D7A6C" w:rsidR="009F6C42" w:rsidRPr="003C6A43" w:rsidRDefault="001C4133" w:rsidP="00FA2FE6">
            <w:pPr>
              <w:pStyle w:val="ListParagraph"/>
              <w:numPr>
                <w:ilvl w:val="0"/>
                <w:numId w:val="48"/>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Hindab ehitus- või hooldusprojektist lähtudes pakkumise mahu ning küsib hinnapakkumise vajalike materjalide, seadmete ja alltöövõtutööde kohta.</w:t>
            </w:r>
          </w:p>
          <w:p w14:paraId="0D675C61" w14:textId="77777777" w:rsidR="009F6C42" w:rsidRPr="003C6A43" w:rsidRDefault="009F6C42" w:rsidP="00FA2FE6">
            <w:pPr>
              <w:pStyle w:val="ListParagraph"/>
              <w:numPr>
                <w:ilvl w:val="0"/>
                <w:numId w:val="48"/>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K</w:t>
            </w:r>
            <w:r w:rsidR="001C4133" w:rsidRPr="003C6A43">
              <w:rPr>
                <w:rFonts w:asciiTheme="minorHAnsi" w:hAnsiTheme="minorHAnsi" w:cstheme="minorHAnsi"/>
              </w:rPr>
              <w:t>oostab ehitus- ja hooldustööde tööde teostamise töökava (sh. tööohutusmeetmed, tööde teostamise ajagraafiku) kooskõlas tööde üldise ajagraafikuga ja projekti eesmärk-eelarvega.</w:t>
            </w:r>
          </w:p>
          <w:p w14:paraId="1922587B" w14:textId="6749865E" w:rsidR="009F6C42" w:rsidRPr="003C6A43" w:rsidRDefault="009F6C42" w:rsidP="00FA2FE6">
            <w:pPr>
              <w:pStyle w:val="ListParagraph"/>
              <w:numPr>
                <w:ilvl w:val="0"/>
                <w:numId w:val="48"/>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K</w:t>
            </w:r>
            <w:r w:rsidR="001C4133" w:rsidRPr="003C6A43">
              <w:rPr>
                <w:rFonts w:asciiTheme="minorHAnsi" w:hAnsiTheme="minorHAnsi" w:cstheme="minorHAnsi"/>
              </w:rPr>
              <w:t xml:space="preserve">omplekteerib ehitus- ja hooldusobjekti vajalike ressurssidega (sh mehhanismid, materjalid, tööjõud, energia jne) viies läbi vajalikud hanked ning </w:t>
            </w:r>
            <w:r w:rsidR="00EE5103" w:rsidRPr="003C6A43">
              <w:rPr>
                <w:rFonts w:asciiTheme="minorHAnsi" w:hAnsiTheme="minorHAnsi" w:cstheme="minorHAnsi"/>
              </w:rPr>
              <w:t xml:space="preserve">korraldab lepingute </w:t>
            </w:r>
            <w:r w:rsidR="001C4133" w:rsidRPr="003C6A43">
              <w:rPr>
                <w:rFonts w:asciiTheme="minorHAnsi" w:hAnsiTheme="minorHAnsi" w:cstheme="minorHAnsi"/>
              </w:rPr>
              <w:t>sõlmi</w:t>
            </w:r>
            <w:r w:rsidR="00EE5103" w:rsidRPr="003C6A43">
              <w:rPr>
                <w:rFonts w:asciiTheme="minorHAnsi" w:hAnsiTheme="minorHAnsi" w:cstheme="minorHAnsi"/>
              </w:rPr>
              <w:t>mise</w:t>
            </w:r>
            <w:r w:rsidR="001C4133" w:rsidRPr="003C6A43">
              <w:rPr>
                <w:rFonts w:asciiTheme="minorHAnsi" w:hAnsiTheme="minorHAnsi" w:cstheme="minorHAnsi"/>
              </w:rPr>
              <w:t>.</w:t>
            </w:r>
          </w:p>
          <w:p w14:paraId="51040576" w14:textId="0429CE0F" w:rsidR="009F6C42" w:rsidRPr="003C6A43" w:rsidRDefault="009F6C42" w:rsidP="00FA2FE6">
            <w:pPr>
              <w:pStyle w:val="ListParagraph"/>
              <w:numPr>
                <w:ilvl w:val="0"/>
                <w:numId w:val="48"/>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T</w:t>
            </w:r>
            <w:r w:rsidR="001C4133" w:rsidRPr="003C6A43">
              <w:rPr>
                <w:rFonts w:asciiTheme="minorHAnsi" w:hAnsiTheme="minorHAnsi" w:cstheme="minorHAnsi"/>
              </w:rPr>
              <w:t>ellib või koostab tootejoonised, tagades nende ehitusnormidele ja kvaliteedinõuetele vastavuse</w:t>
            </w:r>
            <w:r w:rsidR="00431885">
              <w:rPr>
                <w:rFonts w:asciiTheme="minorHAnsi" w:hAnsiTheme="minorHAnsi" w:cstheme="minorHAnsi"/>
              </w:rPr>
              <w:t>, h</w:t>
            </w:r>
            <w:r w:rsidR="001C4133" w:rsidRPr="003C6A43">
              <w:rPr>
                <w:rFonts w:asciiTheme="minorHAnsi" w:hAnsiTheme="minorHAnsi" w:cstheme="minorHAnsi"/>
              </w:rPr>
              <w:t>angib ja</w:t>
            </w:r>
            <w:r w:rsidR="00347D15">
              <w:rPr>
                <w:rFonts w:asciiTheme="minorHAnsi" w:hAnsiTheme="minorHAnsi" w:cstheme="minorHAnsi"/>
              </w:rPr>
              <w:t>/</w:t>
            </w:r>
            <w:r w:rsidR="001C4133" w:rsidRPr="003C6A43">
              <w:rPr>
                <w:rFonts w:asciiTheme="minorHAnsi" w:hAnsiTheme="minorHAnsi" w:cstheme="minorHAnsi"/>
              </w:rPr>
              <w:t>või tellib vajalikud ehitustooted, korralda</w:t>
            </w:r>
            <w:r w:rsidR="00431885">
              <w:rPr>
                <w:rFonts w:asciiTheme="minorHAnsi" w:hAnsiTheme="minorHAnsi" w:cstheme="minorHAnsi"/>
              </w:rPr>
              <w:t>des</w:t>
            </w:r>
            <w:r w:rsidR="001C4133" w:rsidRPr="003C6A43">
              <w:rPr>
                <w:rFonts w:asciiTheme="minorHAnsi" w:hAnsiTheme="minorHAnsi" w:cstheme="minorHAnsi"/>
              </w:rPr>
              <w:t xml:space="preserve"> nende vastuvõtu ja ladustamise.</w:t>
            </w:r>
          </w:p>
          <w:p w14:paraId="1B38C108" w14:textId="37CBF2C7" w:rsidR="00D151E1" w:rsidRPr="003C6A43" w:rsidRDefault="009F6C42" w:rsidP="00FA2FE6">
            <w:pPr>
              <w:pStyle w:val="ListParagraph"/>
              <w:numPr>
                <w:ilvl w:val="0"/>
                <w:numId w:val="48"/>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T</w:t>
            </w:r>
            <w:r w:rsidR="001C4133" w:rsidRPr="003C6A43">
              <w:rPr>
                <w:rFonts w:asciiTheme="minorHAnsi" w:hAnsiTheme="minorHAnsi" w:cstheme="minorHAnsi"/>
              </w:rPr>
              <w:t xml:space="preserve">agab objektil töötervishoiu- ja tööohutusnõuete, keskkonnaohutuse nõuete täitmise ja </w:t>
            </w:r>
            <w:proofErr w:type="spellStart"/>
            <w:r w:rsidR="001C4133" w:rsidRPr="003C6A43">
              <w:rPr>
                <w:rFonts w:asciiTheme="minorHAnsi" w:hAnsiTheme="minorHAnsi" w:cstheme="minorHAnsi"/>
              </w:rPr>
              <w:t>töömaa</w:t>
            </w:r>
            <w:proofErr w:type="spellEnd"/>
            <w:r w:rsidR="001C4133" w:rsidRPr="003C6A43">
              <w:rPr>
                <w:rFonts w:asciiTheme="minorHAnsi" w:hAnsiTheme="minorHAnsi" w:cstheme="minorHAnsi"/>
              </w:rPr>
              <w:t xml:space="preserve"> üldise korrashoiu.</w:t>
            </w:r>
          </w:p>
          <w:p w14:paraId="6B520ED8" w14:textId="38F1762C" w:rsidR="00D151E1" w:rsidRPr="003C6A43" w:rsidRDefault="001C4133" w:rsidP="00FA2FE6">
            <w:pPr>
              <w:pStyle w:val="ListParagraph"/>
              <w:numPr>
                <w:ilvl w:val="0"/>
                <w:numId w:val="48"/>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Tuvastab tehnovõrkude ning tehnosüsteemide töös esinevaid kõrvalekalded ning korraldab rikete kõrvaldamise.</w:t>
            </w:r>
          </w:p>
          <w:p w14:paraId="4610647D" w14:textId="138BD9BA" w:rsidR="00D151E1" w:rsidRPr="003C6A43" w:rsidRDefault="001C4133" w:rsidP="00FA2FE6">
            <w:pPr>
              <w:pStyle w:val="ListParagraph"/>
              <w:numPr>
                <w:ilvl w:val="0"/>
                <w:numId w:val="48"/>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Tagab jooksvalt ehitus- ja hooldustööde nõuetekohase dokumenteerimise, tööde lepingule ja projektile vastavuse ning normide ja kvaliteedinõuete täitmise.</w:t>
            </w:r>
          </w:p>
          <w:p w14:paraId="7DEBD829" w14:textId="4985F830" w:rsidR="00D151E1" w:rsidRPr="003C6A43" w:rsidRDefault="001C4133" w:rsidP="00FA2FE6">
            <w:pPr>
              <w:pStyle w:val="ListParagraph"/>
              <w:numPr>
                <w:ilvl w:val="0"/>
                <w:numId w:val="48"/>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Korraldab enne objekti üleandmist ehitus- ja hooldustööde normidele ja kvaliteedinõuetele vastavuse kvaliteedikontrolli ja vajalike mõõdistustööde tegemise.</w:t>
            </w:r>
          </w:p>
          <w:p w14:paraId="68D9DA14" w14:textId="77777777" w:rsidR="00680572" w:rsidRPr="003C6A43" w:rsidRDefault="001C4133" w:rsidP="00FA2FE6">
            <w:pPr>
              <w:pStyle w:val="ListParagraph"/>
              <w:numPr>
                <w:ilvl w:val="0"/>
                <w:numId w:val="48"/>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Koostab või tellib objekti üleandmiseks vajalikud dokumendid, nt teostusjoonised, seadmete ja materjalide dokumentatsiooni, hooldus- ja kasutusjuhendid jm</w:t>
            </w:r>
            <w:r w:rsidR="00D379CE" w:rsidRPr="003C6A43">
              <w:rPr>
                <w:rFonts w:asciiTheme="minorHAnsi" w:hAnsiTheme="minorHAnsi" w:cstheme="minorHAnsi"/>
              </w:rPr>
              <w:t>s.</w:t>
            </w:r>
          </w:p>
          <w:p w14:paraId="5BD0AB68" w14:textId="5DCD6C5C" w:rsidR="00D151E1" w:rsidRPr="003C6A43" w:rsidRDefault="00680572" w:rsidP="00FA2FE6">
            <w:pPr>
              <w:pStyle w:val="ListParagraph"/>
              <w:numPr>
                <w:ilvl w:val="0"/>
                <w:numId w:val="48"/>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lastRenderedPageBreak/>
              <w:t>Korraldab pro</w:t>
            </w:r>
            <w:r w:rsidR="00D379CE" w:rsidRPr="003C6A43">
              <w:rPr>
                <w:rFonts w:asciiTheme="minorHAnsi" w:hAnsiTheme="minorHAnsi" w:cstheme="minorHAnsi"/>
              </w:rPr>
              <w:t>jekti vastuvõtu ja üleandmise toimingud.</w:t>
            </w:r>
          </w:p>
          <w:p w14:paraId="69D11B5C" w14:textId="54E859CB" w:rsidR="00D151E1" w:rsidRPr="003C6A43" w:rsidRDefault="00D151E1" w:rsidP="00680572">
            <w:pPr>
              <w:pBdr>
                <w:top w:val="nil"/>
                <w:left w:val="nil"/>
                <w:bottom w:val="nil"/>
                <w:right w:val="nil"/>
                <w:between w:val="nil"/>
              </w:pBdr>
              <w:rPr>
                <w:rFonts w:asciiTheme="minorHAnsi" w:hAnsiTheme="minorHAnsi" w:cstheme="minorHAnsi"/>
              </w:rPr>
            </w:pPr>
          </w:p>
          <w:p w14:paraId="5424FAD1" w14:textId="11DAC3DB" w:rsidR="00D151E1" w:rsidRPr="003C6A43" w:rsidRDefault="00D151E1">
            <w:pPr>
              <w:rPr>
                <w:rFonts w:asciiTheme="minorHAnsi" w:hAnsiTheme="minorHAnsi" w:cstheme="minorHAnsi"/>
              </w:rPr>
            </w:pPr>
          </w:p>
        </w:tc>
        <w:tc>
          <w:tcPr>
            <w:tcW w:w="7371" w:type="dxa"/>
            <w:tcBorders>
              <w:top w:val="single" w:sz="4" w:space="0" w:color="000000"/>
              <w:left w:val="nil"/>
              <w:bottom w:val="single" w:sz="4" w:space="0" w:color="000000"/>
              <w:right w:val="single" w:sz="4" w:space="0" w:color="000000"/>
            </w:tcBorders>
            <w:shd w:val="clear" w:color="auto" w:fill="auto"/>
          </w:tcPr>
          <w:p w14:paraId="29F4AA1B" w14:textId="77777777" w:rsidR="00CA6AFE" w:rsidRPr="003C6A43" w:rsidRDefault="00CA6AFE" w:rsidP="00CA6AFE">
            <w:pPr>
              <w:rPr>
                <w:rFonts w:asciiTheme="minorHAnsi" w:hAnsiTheme="minorHAnsi" w:cstheme="minorHAnsi"/>
              </w:rPr>
            </w:pPr>
            <w:r w:rsidRPr="003C6A43">
              <w:rPr>
                <w:rFonts w:asciiTheme="minorHAnsi" w:hAnsiTheme="minorHAnsi" w:cstheme="minorHAnsi"/>
                <w:u w:val="single"/>
              </w:rPr>
              <w:lastRenderedPageBreak/>
              <w:t>Tegevusnäitajad</w:t>
            </w:r>
            <w:r w:rsidRPr="003C6A43">
              <w:rPr>
                <w:rFonts w:asciiTheme="minorHAnsi" w:hAnsiTheme="minorHAnsi" w:cstheme="minorHAnsi"/>
              </w:rPr>
              <w:t xml:space="preserve"> </w:t>
            </w:r>
          </w:p>
          <w:p w14:paraId="63EF1EA0" w14:textId="608CB782" w:rsidR="002B0FAD" w:rsidRPr="003C6A43" w:rsidRDefault="002B0FAD" w:rsidP="00FA2FE6">
            <w:pPr>
              <w:pStyle w:val="ListParagraph"/>
              <w:numPr>
                <w:ilvl w:val="0"/>
                <w:numId w:val="49"/>
              </w:numPr>
              <w:pBdr>
                <w:top w:val="nil"/>
                <w:left w:val="nil"/>
                <w:bottom w:val="nil"/>
                <w:right w:val="nil"/>
                <w:between w:val="nil"/>
              </w:pBdr>
              <w:rPr>
                <w:rFonts w:asciiTheme="minorHAnsi" w:hAnsiTheme="minorHAnsi" w:cstheme="minorHAnsi"/>
              </w:rPr>
            </w:pPr>
            <w:r w:rsidRPr="003C6A43">
              <w:rPr>
                <w:rFonts w:asciiTheme="minorHAnsi" w:hAnsiTheme="minorHAnsi" w:cstheme="minorHAnsi"/>
              </w:rPr>
              <w:t>Analüüsib ehitusprojekti, hankedokumente, hooldusgraafikut jm asjakohaseid dokumente.</w:t>
            </w:r>
          </w:p>
          <w:p w14:paraId="688C842E" w14:textId="553B5730" w:rsidR="009F6C42" w:rsidRPr="003C6A43" w:rsidRDefault="001C4133" w:rsidP="00FA2FE6">
            <w:pPr>
              <w:pStyle w:val="ListParagraph"/>
              <w:numPr>
                <w:ilvl w:val="0"/>
                <w:numId w:val="49"/>
              </w:numPr>
              <w:rPr>
                <w:rFonts w:asciiTheme="minorHAnsi" w:hAnsiTheme="minorHAnsi" w:cstheme="minorHAnsi"/>
              </w:rPr>
            </w:pPr>
            <w:r w:rsidRPr="003C6A43">
              <w:rPr>
                <w:rFonts w:asciiTheme="minorHAnsi" w:hAnsiTheme="minorHAnsi" w:cstheme="minorHAnsi"/>
              </w:rPr>
              <w:t>Hindab ehitus- või hooldusprojektist lähtudes pakkumise mahu ning küsib hinnapakkumise vajalike materjalide, seadmete ja alltöövõtutööde kohta.</w:t>
            </w:r>
          </w:p>
          <w:p w14:paraId="3F4DE5A2" w14:textId="77777777" w:rsidR="009F6C42" w:rsidRPr="003C6A43" w:rsidRDefault="009F6C42" w:rsidP="00FA2FE6">
            <w:pPr>
              <w:pStyle w:val="ListParagraph"/>
              <w:numPr>
                <w:ilvl w:val="0"/>
                <w:numId w:val="49"/>
              </w:numPr>
              <w:rPr>
                <w:rFonts w:asciiTheme="minorHAnsi" w:hAnsiTheme="minorHAnsi" w:cstheme="minorHAnsi"/>
              </w:rPr>
            </w:pPr>
            <w:r w:rsidRPr="003C6A43">
              <w:rPr>
                <w:rFonts w:asciiTheme="minorHAnsi" w:hAnsiTheme="minorHAnsi" w:cstheme="minorHAnsi"/>
              </w:rPr>
              <w:t>K</w:t>
            </w:r>
            <w:r w:rsidR="001C4133" w:rsidRPr="003C6A43">
              <w:rPr>
                <w:rFonts w:asciiTheme="minorHAnsi" w:hAnsiTheme="minorHAnsi" w:cstheme="minorHAnsi"/>
              </w:rPr>
              <w:t>oostab ehitus- ja hooldustööde tööde teostamise töökava (sh. tööohutusmeetmed, tööde teostamise ajagraafiku) kooskõlas tööde üldise ajagraafikuga ja projekti eesmärk-eelarvega.</w:t>
            </w:r>
          </w:p>
          <w:p w14:paraId="134F7C3D" w14:textId="1E5EEF1D" w:rsidR="009F6C42" w:rsidRPr="003C6A43" w:rsidRDefault="009F6C42" w:rsidP="00FA2FE6">
            <w:pPr>
              <w:pStyle w:val="ListParagraph"/>
              <w:numPr>
                <w:ilvl w:val="0"/>
                <w:numId w:val="49"/>
              </w:numPr>
              <w:rPr>
                <w:rFonts w:asciiTheme="minorHAnsi" w:hAnsiTheme="minorHAnsi" w:cstheme="minorHAnsi"/>
              </w:rPr>
            </w:pPr>
            <w:r w:rsidRPr="003C6A43">
              <w:rPr>
                <w:rFonts w:asciiTheme="minorHAnsi" w:hAnsiTheme="minorHAnsi" w:cstheme="minorHAnsi"/>
              </w:rPr>
              <w:t>K</w:t>
            </w:r>
            <w:r w:rsidR="001C4133" w:rsidRPr="003C6A43">
              <w:rPr>
                <w:rFonts w:asciiTheme="minorHAnsi" w:hAnsiTheme="minorHAnsi" w:cstheme="minorHAnsi"/>
              </w:rPr>
              <w:t>omplekteerib ehitus- ja hooldusobjekti vajalike ressurssidega (sh mehhanismid, materjalid, tööjõud, energia jne) viies läbi vajalikud hanked ning sõlmides lepingu</w:t>
            </w:r>
            <w:r w:rsidR="002B0FAD" w:rsidRPr="003C6A43">
              <w:rPr>
                <w:rFonts w:asciiTheme="minorHAnsi" w:hAnsiTheme="minorHAnsi" w:cstheme="minorHAnsi"/>
              </w:rPr>
              <w:t>te sõlmimise.</w:t>
            </w:r>
          </w:p>
          <w:p w14:paraId="19688A7A" w14:textId="77777777" w:rsidR="009F6C42" w:rsidRPr="003C6A43" w:rsidRDefault="009F6C42" w:rsidP="00FA2FE6">
            <w:pPr>
              <w:pStyle w:val="ListParagraph"/>
              <w:numPr>
                <w:ilvl w:val="0"/>
                <w:numId w:val="49"/>
              </w:numPr>
              <w:rPr>
                <w:rFonts w:asciiTheme="minorHAnsi" w:hAnsiTheme="minorHAnsi" w:cstheme="minorHAnsi"/>
              </w:rPr>
            </w:pPr>
            <w:r w:rsidRPr="003C6A43">
              <w:rPr>
                <w:rFonts w:asciiTheme="minorHAnsi" w:hAnsiTheme="minorHAnsi" w:cstheme="minorHAnsi"/>
              </w:rPr>
              <w:t>T</w:t>
            </w:r>
            <w:r w:rsidR="001C4133" w:rsidRPr="003C6A43">
              <w:rPr>
                <w:rFonts w:asciiTheme="minorHAnsi" w:hAnsiTheme="minorHAnsi" w:cstheme="minorHAnsi"/>
              </w:rPr>
              <w:t>ellib või koostab tootejoonised, tagades nende ehitusnormidele ja kvaliteedinõuetele vastavuse. Hangib ja/või tellib vajalikud ehitustooted, korraldab nende vastuvõtu ja ladustamise.</w:t>
            </w:r>
          </w:p>
          <w:p w14:paraId="29B6FC31" w14:textId="1E693F00" w:rsidR="00D151E1" w:rsidRPr="003C6A43" w:rsidRDefault="009F6C42" w:rsidP="00FA2FE6">
            <w:pPr>
              <w:pStyle w:val="ListParagraph"/>
              <w:numPr>
                <w:ilvl w:val="0"/>
                <w:numId w:val="49"/>
              </w:numPr>
              <w:rPr>
                <w:rFonts w:asciiTheme="minorHAnsi" w:hAnsiTheme="minorHAnsi" w:cstheme="minorHAnsi"/>
              </w:rPr>
            </w:pPr>
            <w:r w:rsidRPr="003C6A43">
              <w:rPr>
                <w:rFonts w:asciiTheme="minorHAnsi" w:hAnsiTheme="minorHAnsi" w:cstheme="minorHAnsi"/>
              </w:rPr>
              <w:t>T</w:t>
            </w:r>
            <w:r w:rsidR="001C4133" w:rsidRPr="003C6A43">
              <w:rPr>
                <w:rFonts w:asciiTheme="minorHAnsi" w:hAnsiTheme="minorHAnsi" w:cstheme="minorHAnsi"/>
              </w:rPr>
              <w:t xml:space="preserve">agab objektil töötervishoiu- ja tööohutusnõuete, keskkonnaohutuse nõuete täitmise ja </w:t>
            </w:r>
            <w:proofErr w:type="spellStart"/>
            <w:r w:rsidR="001C4133" w:rsidRPr="003C6A43">
              <w:rPr>
                <w:rFonts w:asciiTheme="minorHAnsi" w:hAnsiTheme="minorHAnsi" w:cstheme="minorHAnsi"/>
              </w:rPr>
              <w:t>töömaa</w:t>
            </w:r>
            <w:proofErr w:type="spellEnd"/>
            <w:r w:rsidR="001C4133" w:rsidRPr="003C6A43">
              <w:rPr>
                <w:rFonts w:asciiTheme="minorHAnsi" w:hAnsiTheme="minorHAnsi" w:cstheme="minorHAnsi"/>
              </w:rPr>
              <w:t xml:space="preserve"> üldise korrashoiu.</w:t>
            </w:r>
          </w:p>
          <w:p w14:paraId="6BF5BC97" w14:textId="46A2B57F" w:rsidR="00D151E1" w:rsidRPr="003C6A43" w:rsidRDefault="001C4133" w:rsidP="00FA2FE6">
            <w:pPr>
              <w:pStyle w:val="ListParagraph"/>
              <w:numPr>
                <w:ilvl w:val="0"/>
                <w:numId w:val="49"/>
              </w:numPr>
              <w:rPr>
                <w:rFonts w:asciiTheme="minorHAnsi" w:hAnsiTheme="minorHAnsi" w:cstheme="minorHAnsi"/>
              </w:rPr>
            </w:pPr>
            <w:r w:rsidRPr="003C6A43">
              <w:rPr>
                <w:rFonts w:asciiTheme="minorHAnsi" w:hAnsiTheme="minorHAnsi" w:cstheme="minorHAnsi"/>
              </w:rPr>
              <w:t>Tuvastab tehnovõrkude ning tehnosüsteemide töös esinevaid kõrvalekalded ning korraldab rikete kõrvaldamise.</w:t>
            </w:r>
          </w:p>
          <w:p w14:paraId="22A7E03F" w14:textId="77777777" w:rsidR="00D379CE" w:rsidRPr="003C6A43" w:rsidRDefault="001C4133" w:rsidP="00FA2FE6">
            <w:pPr>
              <w:pStyle w:val="ListParagraph"/>
              <w:numPr>
                <w:ilvl w:val="0"/>
                <w:numId w:val="49"/>
              </w:numPr>
              <w:rPr>
                <w:rFonts w:asciiTheme="minorHAnsi" w:hAnsiTheme="minorHAnsi" w:cstheme="minorHAnsi"/>
              </w:rPr>
            </w:pPr>
            <w:r w:rsidRPr="003C6A43">
              <w:rPr>
                <w:rFonts w:asciiTheme="minorHAnsi" w:hAnsiTheme="minorHAnsi" w:cstheme="minorHAnsi"/>
              </w:rPr>
              <w:t xml:space="preserve">Tagab jooksvalt ehitus- ja hooldustööde nõuetekohase dokumenteerimise, tööde lepingule ja projektile vastavuse ning normide ja kvaliteedinõuete täitmise. </w:t>
            </w:r>
          </w:p>
          <w:p w14:paraId="201934E7" w14:textId="1E57A028" w:rsidR="00D379CE" w:rsidRPr="003C6A43" w:rsidRDefault="00D379CE" w:rsidP="00FA2FE6">
            <w:pPr>
              <w:pStyle w:val="ListParagraph"/>
              <w:numPr>
                <w:ilvl w:val="0"/>
                <w:numId w:val="49"/>
              </w:numPr>
              <w:rPr>
                <w:rFonts w:asciiTheme="minorHAnsi" w:hAnsiTheme="minorHAnsi" w:cstheme="minorHAnsi"/>
              </w:rPr>
            </w:pPr>
            <w:r w:rsidRPr="003C6A43">
              <w:rPr>
                <w:rFonts w:asciiTheme="minorHAnsi" w:hAnsiTheme="minorHAnsi" w:cstheme="minorHAnsi"/>
              </w:rPr>
              <w:t>Korraldab enne objekti üleandmist ehitus- ja hooldustööde normidele ja kvaliteedinõuetele vastavuse kvaliteedikontrolli ja vajalike mõõdistustööde tegemise.</w:t>
            </w:r>
          </w:p>
          <w:p w14:paraId="3E21ACF7" w14:textId="184850A0" w:rsidR="00D151E1" w:rsidRPr="003C6A43" w:rsidRDefault="001C4133" w:rsidP="00FA2FE6">
            <w:pPr>
              <w:pStyle w:val="ListParagraph"/>
              <w:numPr>
                <w:ilvl w:val="0"/>
                <w:numId w:val="49"/>
              </w:numPr>
              <w:rPr>
                <w:rFonts w:asciiTheme="minorHAnsi" w:hAnsiTheme="minorHAnsi" w:cstheme="minorHAnsi"/>
              </w:rPr>
            </w:pPr>
            <w:r w:rsidRPr="003C6A43">
              <w:rPr>
                <w:rFonts w:asciiTheme="minorHAnsi" w:hAnsiTheme="minorHAnsi" w:cstheme="minorHAnsi"/>
              </w:rPr>
              <w:t>Koostab või tellib objekti üleandmiseks vajalikud dokumendid, nt teostusjoonised, seadmete ja materjalide dokumentatsiooni, hooldus- ja kasutusjuhendid jms</w:t>
            </w:r>
            <w:r w:rsidR="006E4B19" w:rsidRPr="003C6A43">
              <w:rPr>
                <w:rFonts w:asciiTheme="minorHAnsi" w:hAnsiTheme="minorHAnsi" w:cstheme="minorHAnsi"/>
              </w:rPr>
              <w:t>.</w:t>
            </w:r>
          </w:p>
          <w:p w14:paraId="4F8E0376" w14:textId="007B6117" w:rsidR="00D151E1" w:rsidRPr="003C6A43" w:rsidRDefault="00B27E1A" w:rsidP="00FA2FE6">
            <w:pPr>
              <w:pStyle w:val="ListParagraph"/>
              <w:numPr>
                <w:ilvl w:val="0"/>
                <w:numId w:val="49"/>
              </w:numPr>
              <w:rPr>
                <w:rFonts w:asciiTheme="minorHAnsi" w:hAnsiTheme="minorHAnsi" w:cstheme="minorHAnsi"/>
              </w:rPr>
            </w:pPr>
            <w:r w:rsidRPr="003C6A43">
              <w:rPr>
                <w:rFonts w:asciiTheme="minorHAnsi" w:hAnsiTheme="minorHAnsi" w:cstheme="minorHAnsi"/>
              </w:rPr>
              <w:lastRenderedPageBreak/>
              <w:t>Korraldab objekti vastuvõtu ja üleandmise toimingud.</w:t>
            </w:r>
          </w:p>
        </w:tc>
        <w:tc>
          <w:tcPr>
            <w:tcW w:w="7654" w:type="dxa"/>
            <w:tcBorders>
              <w:top w:val="single" w:sz="4" w:space="0" w:color="000000"/>
              <w:left w:val="nil"/>
              <w:bottom w:val="single" w:sz="4" w:space="0" w:color="000000"/>
              <w:right w:val="single" w:sz="4" w:space="0" w:color="000000"/>
            </w:tcBorders>
            <w:shd w:val="clear" w:color="auto" w:fill="auto"/>
          </w:tcPr>
          <w:p w14:paraId="2A2E8F5F" w14:textId="77777777" w:rsidR="00CA6AFE" w:rsidRPr="003C6A43" w:rsidRDefault="00CA6AFE" w:rsidP="00CA6AFE">
            <w:pPr>
              <w:rPr>
                <w:rFonts w:asciiTheme="minorHAnsi" w:hAnsiTheme="minorHAnsi" w:cstheme="minorHAnsi"/>
              </w:rPr>
            </w:pPr>
            <w:r w:rsidRPr="003C6A43">
              <w:rPr>
                <w:rFonts w:asciiTheme="minorHAnsi" w:hAnsiTheme="minorHAnsi" w:cstheme="minorHAnsi"/>
                <w:u w:val="single"/>
              </w:rPr>
              <w:lastRenderedPageBreak/>
              <w:t>Tegevusnäitajad</w:t>
            </w:r>
            <w:r w:rsidRPr="003C6A43">
              <w:rPr>
                <w:rFonts w:asciiTheme="minorHAnsi" w:hAnsiTheme="minorHAnsi" w:cstheme="minorHAnsi"/>
              </w:rPr>
              <w:t xml:space="preserve"> </w:t>
            </w:r>
          </w:p>
          <w:p w14:paraId="13DBA03D" w14:textId="77777777" w:rsidR="005961FF" w:rsidRPr="003C6A43" w:rsidRDefault="005961FF" w:rsidP="00FA2FE6">
            <w:pPr>
              <w:pStyle w:val="ListParagraph"/>
              <w:numPr>
                <w:ilvl w:val="0"/>
                <w:numId w:val="50"/>
              </w:numPr>
              <w:rPr>
                <w:rFonts w:asciiTheme="minorHAnsi" w:hAnsiTheme="minorHAnsi" w:cstheme="minorHAnsi"/>
              </w:rPr>
            </w:pPr>
            <w:r w:rsidRPr="003C6A43">
              <w:rPr>
                <w:rFonts w:asciiTheme="minorHAnsi" w:hAnsiTheme="minorHAnsi" w:cstheme="minorHAnsi"/>
              </w:rPr>
              <w:t xml:space="preserve">Analüüsib ehitusprojekti, hankedokumente, hooldusgraafikut jm asjakohaseid dokumente </w:t>
            </w:r>
          </w:p>
          <w:p w14:paraId="536A109E" w14:textId="01CF96DF" w:rsidR="009F6C42" w:rsidRPr="003C6A43" w:rsidRDefault="001C4133" w:rsidP="00FA2FE6">
            <w:pPr>
              <w:pStyle w:val="ListParagraph"/>
              <w:numPr>
                <w:ilvl w:val="0"/>
                <w:numId w:val="50"/>
              </w:numPr>
              <w:rPr>
                <w:rFonts w:asciiTheme="minorHAnsi" w:hAnsiTheme="minorHAnsi" w:cstheme="minorHAnsi"/>
              </w:rPr>
            </w:pPr>
            <w:r w:rsidRPr="003C6A43">
              <w:rPr>
                <w:rFonts w:asciiTheme="minorHAnsi" w:hAnsiTheme="minorHAnsi" w:cstheme="minorHAnsi"/>
              </w:rPr>
              <w:t>Hindab ehitus- või hooldusprojektist lähtudes pakkumise mahu ning küsib hinnapakkumise vajalike materjalide, seadmete ja alltöövõtutööde kohta.</w:t>
            </w:r>
          </w:p>
          <w:p w14:paraId="529DA77C" w14:textId="772C7681" w:rsidR="009F6C42" w:rsidRPr="003C6A43" w:rsidRDefault="009F6C42" w:rsidP="00FA2FE6">
            <w:pPr>
              <w:pStyle w:val="ListParagraph"/>
              <w:numPr>
                <w:ilvl w:val="0"/>
                <w:numId w:val="50"/>
              </w:numPr>
              <w:rPr>
                <w:rFonts w:asciiTheme="minorHAnsi" w:hAnsiTheme="minorHAnsi" w:cstheme="minorHAnsi"/>
              </w:rPr>
            </w:pPr>
            <w:r w:rsidRPr="003C6A43">
              <w:rPr>
                <w:rFonts w:asciiTheme="minorHAnsi" w:hAnsiTheme="minorHAnsi" w:cstheme="minorHAnsi"/>
              </w:rPr>
              <w:t>K</w:t>
            </w:r>
            <w:r w:rsidR="001C4133" w:rsidRPr="003C6A43">
              <w:rPr>
                <w:rFonts w:asciiTheme="minorHAnsi" w:hAnsiTheme="minorHAnsi" w:cstheme="minorHAnsi"/>
              </w:rPr>
              <w:t>oostab ehitus- ja hooldustööde tööde teostamise töökava (sh. tööohutusmeetmed, tööde teostamise ajagraafiku) kooskõlas tööde üldise ajagraafikuga ja projekti eesmärk-eelarvega</w:t>
            </w:r>
            <w:r w:rsidR="006E4B19" w:rsidRPr="003C6A43">
              <w:rPr>
                <w:rFonts w:asciiTheme="minorHAnsi" w:hAnsiTheme="minorHAnsi" w:cstheme="minorHAnsi"/>
              </w:rPr>
              <w:t>.</w:t>
            </w:r>
          </w:p>
          <w:p w14:paraId="1BE8F58C" w14:textId="77777777" w:rsidR="009F6C42" w:rsidRPr="003C6A43" w:rsidRDefault="009F6C42" w:rsidP="00FA2FE6">
            <w:pPr>
              <w:pStyle w:val="ListParagraph"/>
              <w:numPr>
                <w:ilvl w:val="0"/>
                <w:numId w:val="50"/>
              </w:numPr>
              <w:rPr>
                <w:rFonts w:asciiTheme="minorHAnsi" w:hAnsiTheme="minorHAnsi" w:cstheme="minorHAnsi"/>
              </w:rPr>
            </w:pPr>
            <w:r w:rsidRPr="003C6A43">
              <w:rPr>
                <w:rFonts w:asciiTheme="minorHAnsi" w:hAnsiTheme="minorHAnsi" w:cstheme="minorHAnsi"/>
              </w:rPr>
              <w:t>K</w:t>
            </w:r>
            <w:r w:rsidR="001C4133" w:rsidRPr="003C6A43">
              <w:rPr>
                <w:rFonts w:asciiTheme="minorHAnsi" w:hAnsiTheme="minorHAnsi" w:cstheme="minorHAnsi"/>
              </w:rPr>
              <w:t>omplekteerib ehitus- ja hooldusobjekti vajalike ressurssidega (sh mehhanismid, materjalid, tööjõud, energia jne) viies läbi vajalikud hanked ning sõlmides lepingud.</w:t>
            </w:r>
          </w:p>
          <w:p w14:paraId="0FDF14EF" w14:textId="77777777" w:rsidR="009F6C42" w:rsidRPr="003C6A43" w:rsidRDefault="009F6C42" w:rsidP="00FA2FE6">
            <w:pPr>
              <w:pStyle w:val="ListParagraph"/>
              <w:numPr>
                <w:ilvl w:val="0"/>
                <w:numId w:val="50"/>
              </w:numPr>
              <w:rPr>
                <w:rFonts w:asciiTheme="minorHAnsi" w:hAnsiTheme="minorHAnsi" w:cstheme="minorHAnsi"/>
              </w:rPr>
            </w:pPr>
            <w:r w:rsidRPr="003C6A43">
              <w:rPr>
                <w:rFonts w:asciiTheme="minorHAnsi" w:hAnsiTheme="minorHAnsi" w:cstheme="minorHAnsi"/>
              </w:rPr>
              <w:t>T</w:t>
            </w:r>
            <w:r w:rsidR="001C4133" w:rsidRPr="003C6A43">
              <w:rPr>
                <w:rFonts w:asciiTheme="minorHAnsi" w:hAnsiTheme="minorHAnsi" w:cstheme="minorHAnsi"/>
              </w:rPr>
              <w:t>ellib või koostab tootejoonised, tagades nende ehitusnormidele ja kvaliteedinõuetele vastavuse. Hangib ja/või tellib vajalikud ehitustooted, korraldab nende vastuvõtu ja ladustamise.</w:t>
            </w:r>
          </w:p>
          <w:p w14:paraId="1627A434" w14:textId="69D310CF" w:rsidR="00D151E1" w:rsidRPr="003C6A43" w:rsidRDefault="009F6C42" w:rsidP="00FA2FE6">
            <w:pPr>
              <w:pStyle w:val="ListParagraph"/>
              <w:numPr>
                <w:ilvl w:val="0"/>
                <w:numId w:val="50"/>
              </w:numPr>
              <w:rPr>
                <w:rFonts w:asciiTheme="minorHAnsi" w:hAnsiTheme="minorHAnsi" w:cstheme="minorHAnsi"/>
              </w:rPr>
            </w:pPr>
            <w:r w:rsidRPr="003C6A43">
              <w:rPr>
                <w:rFonts w:asciiTheme="minorHAnsi" w:hAnsiTheme="minorHAnsi" w:cstheme="minorHAnsi"/>
              </w:rPr>
              <w:t>T</w:t>
            </w:r>
            <w:r w:rsidR="001C4133" w:rsidRPr="003C6A43">
              <w:rPr>
                <w:rFonts w:asciiTheme="minorHAnsi" w:hAnsiTheme="minorHAnsi" w:cstheme="minorHAnsi"/>
              </w:rPr>
              <w:t xml:space="preserve">agab objektil töötervishoiu- ja tööohutusnõuete, keskkonnaohutuse nõuete täitmise ja </w:t>
            </w:r>
            <w:proofErr w:type="spellStart"/>
            <w:r w:rsidR="001C4133" w:rsidRPr="003C6A43">
              <w:rPr>
                <w:rFonts w:asciiTheme="minorHAnsi" w:hAnsiTheme="minorHAnsi" w:cstheme="minorHAnsi"/>
              </w:rPr>
              <w:t>töömaa</w:t>
            </w:r>
            <w:proofErr w:type="spellEnd"/>
            <w:r w:rsidR="001C4133" w:rsidRPr="003C6A43">
              <w:rPr>
                <w:rFonts w:asciiTheme="minorHAnsi" w:hAnsiTheme="minorHAnsi" w:cstheme="minorHAnsi"/>
              </w:rPr>
              <w:t xml:space="preserve"> üldise korrashoiu.</w:t>
            </w:r>
          </w:p>
          <w:p w14:paraId="09D32CAB" w14:textId="1EF2B60F" w:rsidR="00D151E1" w:rsidRPr="003C6A43" w:rsidRDefault="001C4133" w:rsidP="00FA2FE6">
            <w:pPr>
              <w:pStyle w:val="ListParagraph"/>
              <w:numPr>
                <w:ilvl w:val="0"/>
                <w:numId w:val="50"/>
              </w:numPr>
              <w:rPr>
                <w:rFonts w:asciiTheme="minorHAnsi" w:hAnsiTheme="minorHAnsi" w:cstheme="minorHAnsi"/>
              </w:rPr>
            </w:pPr>
            <w:r w:rsidRPr="003C6A43">
              <w:rPr>
                <w:rFonts w:asciiTheme="minorHAnsi" w:hAnsiTheme="minorHAnsi" w:cstheme="minorHAnsi"/>
              </w:rPr>
              <w:t>Tuvastab tehnovõrkude ning tehnosüsteemide töös esinevaid kõrvalekalded ning korraldab rikete kõrvaldamise.</w:t>
            </w:r>
          </w:p>
          <w:p w14:paraId="0565646E" w14:textId="50574C78" w:rsidR="00D151E1" w:rsidRPr="003C6A43" w:rsidRDefault="001C4133" w:rsidP="00FA2FE6">
            <w:pPr>
              <w:pStyle w:val="ListParagraph"/>
              <w:numPr>
                <w:ilvl w:val="0"/>
                <w:numId w:val="50"/>
              </w:numPr>
              <w:rPr>
                <w:rFonts w:asciiTheme="minorHAnsi" w:hAnsiTheme="minorHAnsi" w:cstheme="minorHAnsi"/>
              </w:rPr>
            </w:pPr>
            <w:r w:rsidRPr="003C6A43">
              <w:rPr>
                <w:rFonts w:asciiTheme="minorHAnsi" w:hAnsiTheme="minorHAnsi" w:cstheme="minorHAnsi"/>
              </w:rPr>
              <w:t>Tagab jooksvalt ehitus- ja hooldustööde nõuetekohase dokumenteerimise, tööde lepingule ja projektile vastavuse ning normide ja kvaliteedinõuete täitmise. Vajadusel viib läbi objekti nõupidamisi.</w:t>
            </w:r>
          </w:p>
          <w:p w14:paraId="68DCC8CF" w14:textId="77777777" w:rsidR="00680572" w:rsidRPr="003C6A43" w:rsidRDefault="00680572" w:rsidP="00680572">
            <w:pPr>
              <w:pStyle w:val="ListParagraph"/>
              <w:ind w:left="360"/>
              <w:rPr>
                <w:rFonts w:asciiTheme="minorHAnsi" w:hAnsiTheme="minorHAnsi" w:cstheme="minorHAnsi"/>
              </w:rPr>
            </w:pPr>
          </w:p>
          <w:p w14:paraId="1DCA8E4E" w14:textId="519F7D59" w:rsidR="00D151E1" w:rsidRPr="003C6A43" w:rsidRDefault="001C4133" w:rsidP="00FA2FE6">
            <w:pPr>
              <w:pStyle w:val="ListParagraph"/>
              <w:numPr>
                <w:ilvl w:val="0"/>
                <w:numId w:val="50"/>
              </w:numPr>
              <w:rPr>
                <w:rFonts w:asciiTheme="minorHAnsi" w:hAnsiTheme="minorHAnsi" w:cstheme="minorHAnsi"/>
              </w:rPr>
            </w:pPr>
            <w:r w:rsidRPr="003C6A43">
              <w:rPr>
                <w:rFonts w:asciiTheme="minorHAnsi" w:hAnsiTheme="minorHAnsi" w:cstheme="minorHAnsi"/>
              </w:rPr>
              <w:t>Korraldab enne objekti üleandmist ehitus- ja hooldustööde normidele ja kvaliteedinõuetele vastavuse kvaliteedikontrolli ja vajalike mõõdistustööde tegemise.</w:t>
            </w:r>
          </w:p>
          <w:p w14:paraId="7EC1FE9B" w14:textId="2949D67B" w:rsidR="00D151E1" w:rsidRPr="003C6A43" w:rsidRDefault="001C4133" w:rsidP="00FA2FE6">
            <w:pPr>
              <w:pStyle w:val="ListParagraph"/>
              <w:numPr>
                <w:ilvl w:val="0"/>
                <w:numId w:val="50"/>
              </w:numPr>
              <w:rPr>
                <w:rFonts w:asciiTheme="minorHAnsi" w:hAnsiTheme="minorHAnsi" w:cstheme="minorHAnsi"/>
              </w:rPr>
            </w:pPr>
            <w:r w:rsidRPr="003C6A43">
              <w:rPr>
                <w:rFonts w:asciiTheme="minorHAnsi" w:hAnsiTheme="minorHAnsi" w:cstheme="minorHAnsi"/>
              </w:rPr>
              <w:lastRenderedPageBreak/>
              <w:t>Koostab või tellib objekti üleandmiseks vajalikud dokumendid, nt teostusjoonised, seadmete ja materjalide dokumentatsiooni, hooldus- ja kasutusjuhendid jms</w:t>
            </w:r>
            <w:r w:rsidR="006E4B19" w:rsidRPr="003C6A43">
              <w:rPr>
                <w:rFonts w:asciiTheme="minorHAnsi" w:hAnsiTheme="minorHAnsi" w:cstheme="minorHAnsi"/>
              </w:rPr>
              <w:t>.</w:t>
            </w:r>
          </w:p>
          <w:p w14:paraId="4672EA10" w14:textId="60F3B533" w:rsidR="00D151E1" w:rsidRPr="003C6A43" w:rsidRDefault="00B27E1A" w:rsidP="005C5DBC">
            <w:pPr>
              <w:pStyle w:val="ListParagraph"/>
              <w:numPr>
                <w:ilvl w:val="0"/>
                <w:numId w:val="50"/>
              </w:numPr>
              <w:rPr>
                <w:rFonts w:asciiTheme="minorHAnsi" w:hAnsiTheme="minorHAnsi" w:cstheme="minorHAnsi"/>
              </w:rPr>
            </w:pPr>
            <w:r w:rsidRPr="003C6A43">
              <w:rPr>
                <w:rFonts w:asciiTheme="minorHAnsi" w:hAnsiTheme="minorHAnsi" w:cstheme="minorHAnsi"/>
              </w:rPr>
              <w:t xml:space="preserve">Korraldab objekti vastuvõtu ja üleandmise toimingud. </w:t>
            </w:r>
          </w:p>
        </w:tc>
      </w:tr>
      <w:tr w:rsidR="00D151E1" w:rsidRPr="003C6A43" w14:paraId="5B4B4134" w14:textId="77777777" w:rsidTr="00D87413">
        <w:tc>
          <w:tcPr>
            <w:tcW w:w="7655" w:type="dxa"/>
          </w:tcPr>
          <w:p w14:paraId="6D989146" w14:textId="77777777" w:rsidR="00D151E1" w:rsidRPr="003C6A43" w:rsidRDefault="00D151E1">
            <w:pPr>
              <w:rPr>
                <w:rFonts w:asciiTheme="minorHAnsi" w:hAnsiTheme="minorHAnsi" w:cstheme="minorHAnsi"/>
                <w:highlight w:val="yellow"/>
              </w:rPr>
            </w:pPr>
          </w:p>
        </w:tc>
        <w:tc>
          <w:tcPr>
            <w:tcW w:w="7371" w:type="dxa"/>
            <w:shd w:val="clear" w:color="auto" w:fill="D9E2F3"/>
          </w:tcPr>
          <w:p w14:paraId="110A0B9D" w14:textId="6E9C9B6F" w:rsidR="00D151E1" w:rsidRPr="003C6A43" w:rsidRDefault="001C4133">
            <w:pPr>
              <w:rPr>
                <w:rFonts w:asciiTheme="minorHAnsi" w:hAnsiTheme="minorHAnsi" w:cstheme="minorHAnsi"/>
                <w:b/>
              </w:rPr>
            </w:pPr>
            <w:r w:rsidRPr="003C6A43">
              <w:rPr>
                <w:rFonts w:asciiTheme="minorHAnsi" w:hAnsiTheme="minorHAnsi" w:cstheme="minorHAnsi"/>
                <w:b/>
              </w:rPr>
              <w:t>B.3.17. Omanikujärelevalve EKR tase 7</w:t>
            </w:r>
            <w:r w:rsidR="00431AD5" w:rsidRPr="003C6A43">
              <w:rPr>
                <w:rFonts w:asciiTheme="minorHAnsi" w:hAnsiTheme="minorHAnsi" w:cstheme="minorHAnsi"/>
                <w:b/>
              </w:rPr>
              <w:t xml:space="preserve"> </w:t>
            </w:r>
          </w:p>
        </w:tc>
        <w:tc>
          <w:tcPr>
            <w:tcW w:w="7654" w:type="dxa"/>
            <w:shd w:val="clear" w:color="auto" w:fill="D9E2F3"/>
          </w:tcPr>
          <w:p w14:paraId="496C5024" w14:textId="77777777" w:rsidR="00D151E1" w:rsidRPr="003C6A43" w:rsidRDefault="001C4133">
            <w:pPr>
              <w:rPr>
                <w:rFonts w:asciiTheme="minorHAnsi" w:hAnsiTheme="minorHAnsi" w:cstheme="minorHAnsi"/>
              </w:rPr>
            </w:pPr>
            <w:r w:rsidRPr="003C6A43">
              <w:rPr>
                <w:rFonts w:asciiTheme="minorHAnsi" w:hAnsiTheme="minorHAnsi" w:cstheme="minorHAnsi"/>
                <w:b/>
              </w:rPr>
              <w:t>B.3.17. Omanikujärelevalve EKR tase 8</w:t>
            </w:r>
          </w:p>
        </w:tc>
      </w:tr>
      <w:tr w:rsidR="00D151E1" w:rsidRPr="003C6A43" w14:paraId="782EC176" w14:textId="77777777" w:rsidTr="00D87413">
        <w:trPr>
          <w:trHeight w:val="7662"/>
        </w:trPr>
        <w:tc>
          <w:tcPr>
            <w:tcW w:w="7655" w:type="dxa"/>
          </w:tcPr>
          <w:p w14:paraId="64A667A2" w14:textId="77777777" w:rsidR="00D151E1" w:rsidRPr="003C6A43" w:rsidRDefault="00D151E1">
            <w:pPr>
              <w:rPr>
                <w:rFonts w:asciiTheme="minorHAnsi" w:hAnsiTheme="minorHAnsi" w:cstheme="minorHAnsi"/>
                <w:highlight w:val="yellow"/>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73F06E1" w14:textId="77777777" w:rsidR="00CA6AFE" w:rsidRPr="003C6A43" w:rsidRDefault="00CA6AFE" w:rsidP="00CA6AFE">
            <w:pPr>
              <w:rPr>
                <w:rFonts w:asciiTheme="minorHAnsi" w:hAnsiTheme="minorHAnsi" w:cstheme="minorHAnsi"/>
              </w:rPr>
            </w:pPr>
            <w:r w:rsidRPr="003C6A43">
              <w:rPr>
                <w:rFonts w:asciiTheme="minorHAnsi" w:hAnsiTheme="minorHAnsi" w:cstheme="minorHAnsi"/>
                <w:u w:val="single"/>
              </w:rPr>
              <w:t>Tegevusnäitajad</w:t>
            </w:r>
            <w:r w:rsidRPr="003C6A43">
              <w:rPr>
                <w:rFonts w:asciiTheme="minorHAnsi" w:hAnsiTheme="minorHAnsi" w:cstheme="minorHAnsi"/>
              </w:rPr>
              <w:t xml:space="preserve"> </w:t>
            </w:r>
          </w:p>
          <w:p w14:paraId="5EE2B187" w14:textId="3AFAA621" w:rsidR="00D151E1" w:rsidRPr="003C6A43" w:rsidRDefault="00F75C05" w:rsidP="006E4B19">
            <w:pPr>
              <w:pStyle w:val="ListParagraph"/>
              <w:numPr>
                <w:ilvl w:val="1"/>
                <w:numId w:val="45"/>
              </w:numPr>
              <w:ind w:left="360"/>
              <w:rPr>
                <w:rFonts w:asciiTheme="minorHAnsi" w:hAnsiTheme="minorHAnsi" w:cstheme="minorHAnsi"/>
              </w:rPr>
            </w:pPr>
            <w:r w:rsidRPr="003C6A43">
              <w:rPr>
                <w:rFonts w:asciiTheme="minorHAnsi" w:hAnsiTheme="minorHAnsi" w:cstheme="minorHAnsi"/>
              </w:rPr>
              <w:t>Teeb omanikujärelevalvet lähtudes oma pädevuse piiridest (lisa 1 „Ametialased pädevuspiirid“).</w:t>
            </w:r>
          </w:p>
          <w:p w14:paraId="39C175AA" w14:textId="09FEA387" w:rsidR="00D151E1" w:rsidRPr="003C6A43" w:rsidRDefault="001C4133" w:rsidP="006E4B19">
            <w:pPr>
              <w:pStyle w:val="ListParagraph"/>
              <w:numPr>
                <w:ilvl w:val="1"/>
                <w:numId w:val="45"/>
              </w:numPr>
              <w:ind w:left="360"/>
              <w:rPr>
                <w:rFonts w:asciiTheme="minorHAnsi" w:hAnsiTheme="minorHAnsi" w:cstheme="minorHAnsi"/>
              </w:rPr>
            </w:pPr>
            <w:r w:rsidRPr="003C6A43">
              <w:rPr>
                <w:rFonts w:asciiTheme="minorHAnsi" w:hAnsiTheme="minorHAnsi" w:cstheme="minorHAnsi"/>
              </w:rPr>
              <w:t>Koostab kehtivaid õigusakte silmas pidades järelevalveprotseduuride programmi.</w:t>
            </w:r>
          </w:p>
          <w:p w14:paraId="1E297475" w14:textId="61043E37" w:rsidR="00D151E1" w:rsidRPr="003C6A43" w:rsidRDefault="001C4133" w:rsidP="006E4B19">
            <w:pPr>
              <w:pStyle w:val="ListParagraph"/>
              <w:numPr>
                <w:ilvl w:val="1"/>
                <w:numId w:val="45"/>
              </w:numPr>
              <w:ind w:left="360"/>
              <w:rPr>
                <w:rFonts w:asciiTheme="minorHAnsi" w:hAnsiTheme="minorHAnsi" w:cstheme="minorHAnsi"/>
              </w:rPr>
            </w:pPr>
            <w:r w:rsidRPr="003C6A43">
              <w:rPr>
                <w:rFonts w:asciiTheme="minorHAnsi" w:hAnsiTheme="minorHAnsi" w:cstheme="minorHAnsi"/>
              </w:rPr>
              <w:t>Hindab ehitamise aluseks oleva projektdokumentatsiooni vastavust kehtivatele õigusaktidele ja ehitusloa saamise</w:t>
            </w:r>
            <w:r w:rsidR="00AE4DEE" w:rsidRPr="003C6A43">
              <w:rPr>
                <w:rFonts w:asciiTheme="minorHAnsi" w:hAnsiTheme="minorHAnsi" w:cstheme="minorHAnsi"/>
              </w:rPr>
              <w:t xml:space="preserve"> </w:t>
            </w:r>
            <w:r w:rsidRPr="003C6A43">
              <w:rPr>
                <w:rFonts w:asciiTheme="minorHAnsi" w:hAnsiTheme="minorHAnsi" w:cstheme="minorHAnsi"/>
              </w:rPr>
              <w:t>aluseks olnud ehitusprojektile.</w:t>
            </w:r>
          </w:p>
          <w:p w14:paraId="48B53F9F" w14:textId="257067FD" w:rsidR="00D151E1" w:rsidRPr="003C6A43" w:rsidRDefault="001C4133" w:rsidP="006E4B19">
            <w:pPr>
              <w:pStyle w:val="ListParagraph"/>
              <w:numPr>
                <w:ilvl w:val="1"/>
                <w:numId w:val="45"/>
              </w:numPr>
              <w:ind w:left="360"/>
              <w:rPr>
                <w:rFonts w:asciiTheme="minorHAnsi" w:hAnsiTheme="minorHAnsi" w:cstheme="minorHAnsi"/>
              </w:rPr>
            </w:pPr>
            <w:r w:rsidRPr="003C6A43">
              <w:rPr>
                <w:rFonts w:asciiTheme="minorHAnsi" w:hAnsiTheme="minorHAnsi" w:cstheme="minorHAnsi"/>
              </w:rPr>
              <w:t>Kontrollib ehitustegevuse vastavust ehitusettevõtja ja ehitise omaniku vahel kokkulepitud tingimustele ja</w:t>
            </w:r>
            <w:r w:rsidR="00AE4DEE" w:rsidRPr="003C6A43">
              <w:rPr>
                <w:rFonts w:asciiTheme="minorHAnsi" w:hAnsiTheme="minorHAnsi" w:cstheme="minorHAnsi"/>
              </w:rPr>
              <w:t xml:space="preserve"> </w:t>
            </w:r>
            <w:r w:rsidRPr="003C6A43">
              <w:rPr>
                <w:rFonts w:asciiTheme="minorHAnsi" w:hAnsiTheme="minorHAnsi" w:cstheme="minorHAnsi"/>
              </w:rPr>
              <w:t>kvaliteedile.</w:t>
            </w:r>
          </w:p>
          <w:p w14:paraId="70A1DE0D" w14:textId="4A02AB4B" w:rsidR="00D151E1" w:rsidRPr="003C6A43" w:rsidRDefault="001C4133" w:rsidP="006E4B19">
            <w:pPr>
              <w:pStyle w:val="ListParagraph"/>
              <w:numPr>
                <w:ilvl w:val="1"/>
                <w:numId w:val="45"/>
              </w:numPr>
              <w:ind w:left="360"/>
              <w:rPr>
                <w:rFonts w:asciiTheme="minorHAnsi" w:hAnsiTheme="minorHAnsi" w:cstheme="minorHAnsi"/>
              </w:rPr>
            </w:pPr>
            <w:r w:rsidRPr="003C6A43">
              <w:rPr>
                <w:rFonts w:asciiTheme="minorHAnsi" w:hAnsiTheme="minorHAnsi" w:cstheme="minorHAnsi"/>
              </w:rPr>
              <w:t>Kontrollib ehitatava ehitise või selle osade vastavust ehitusprojektile</w:t>
            </w:r>
            <w:r w:rsidR="00AE4DEE" w:rsidRPr="003C6A43">
              <w:rPr>
                <w:rFonts w:asciiTheme="minorHAnsi" w:hAnsiTheme="minorHAnsi" w:cstheme="minorHAnsi"/>
              </w:rPr>
              <w:t xml:space="preserve"> sh kasutatavate materjalide spetsifikatsioonile</w:t>
            </w:r>
            <w:r w:rsidRPr="003C6A43">
              <w:rPr>
                <w:rFonts w:asciiTheme="minorHAnsi" w:hAnsiTheme="minorHAnsi" w:cstheme="minorHAnsi"/>
              </w:rPr>
              <w:t xml:space="preserve"> ning kaetavate tööde ja teostusjooniste</w:t>
            </w:r>
            <w:r w:rsidR="00AE4DEE" w:rsidRPr="003C6A43">
              <w:rPr>
                <w:rFonts w:asciiTheme="minorHAnsi" w:hAnsiTheme="minorHAnsi" w:cstheme="minorHAnsi"/>
              </w:rPr>
              <w:t xml:space="preserve"> </w:t>
            </w:r>
            <w:r w:rsidRPr="003C6A43">
              <w:rPr>
                <w:rFonts w:asciiTheme="minorHAnsi" w:hAnsiTheme="minorHAnsi" w:cstheme="minorHAnsi"/>
              </w:rPr>
              <w:t xml:space="preserve">vastavust nõuetele, tegelikkusele ja ehitusprojektile. </w:t>
            </w:r>
          </w:p>
          <w:p w14:paraId="0CD0976E" w14:textId="186251F8" w:rsidR="00D151E1" w:rsidRPr="003C6A43" w:rsidRDefault="001C4133" w:rsidP="006E4B19">
            <w:pPr>
              <w:pStyle w:val="ListParagraph"/>
              <w:numPr>
                <w:ilvl w:val="1"/>
                <w:numId w:val="45"/>
              </w:numPr>
              <w:ind w:left="360"/>
              <w:rPr>
                <w:rFonts w:asciiTheme="minorHAnsi" w:hAnsiTheme="minorHAnsi" w:cstheme="minorHAnsi"/>
              </w:rPr>
            </w:pPr>
            <w:r w:rsidRPr="003C6A43">
              <w:rPr>
                <w:rFonts w:asciiTheme="minorHAnsi" w:hAnsiTheme="minorHAnsi" w:cstheme="minorHAnsi"/>
              </w:rPr>
              <w:t>Kontrollib keskkonna- ja tööohutusnõuete ning korrashoiu nõuete järgimist ehitamisega seotud maa-alal.</w:t>
            </w:r>
          </w:p>
          <w:p w14:paraId="01C29892" w14:textId="7AC85D81" w:rsidR="00AE4DEE" w:rsidRPr="003C6A43" w:rsidRDefault="001C4133" w:rsidP="006E4B19">
            <w:pPr>
              <w:pStyle w:val="ListParagraph"/>
              <w:numPr>
                <w:ilvl w:val="1"/>
                <w:numId w:val="45"/>
              </w:numPr>
              <w:ind w:left="360"/>
              <w:rPr>
                <w:rFonts w:asciiTheme="minorHAnsi" w:hAnsiTheme="minorHAnsi" w:cstheme="minorHAnsi"/>
              </w:rPr>
            </w:pPr>
            <w:r w:rsidRPr="003C6A43">
              <w:rPr>
                <w:rFonts w:asciiTheme="minorHAnsi" w:hAnsiTheme="minorHAnsi" w:cstheme="minorHAnsi"/>
              </w:rPr>
              <w:t>Kontrollib ehitustegevuse käigus tekkivate ehitusdokumentide olemasolu, nende nõuetekohast ja õigeaegset</w:t>
            </w:r>
            <w:r w:rsidR="00AE4DEE" w:rsidRPr="003C6A43">
              <w:rPr>
                <w:rFonts w:asciiTheme="minorHAnsi" w:hAnsiTheme="minorHAnsi" w:cstheme="minorHAnsi"/>
              </w:rPr>
              <w:t xml:space="preserve"> </w:t>
            </w:r>
            <w:r w:rsidRPr="003C6A43">
              <w:rPr>
                <w:rFonts w:asciiTheme="minorHAnsi" w:hAnsiTheme="minorHAnsi" w:cstheme="minorHAnsi"/>
              </w:rPr>
              <w:t>koostamist, esitamist ja parandamist.</w:t>
            </w:r>
          </w:p>
          <w:p w14:paraId="678148A8" w14:textId="671C2A87" w:rsidR="00D151E1" w:rsidRPr="003C6A43" w:rsidRDefault="001C4133" w:rsidP="006E4B19">
            <w:pPr>
              <w:pStyle w:val="ListParagraph"/>
              <w:numPr>
                <w:ilvl w:val="1"/>
                <w:numId w:val="45"/>
              </w:numPr>
              <w:ind w:left="360"/>
              <w:rPr>
                <w:rFonts w:asciiTheme="minorHAnsi" w:hAnsiTheme="minorHAnsi" w:cstheme="minorHAnsi"/>
              </w:rPr>
            </w:pPr>
            <w:r w:rsidRPr="003C6A43">
              <w:rPr>
                <w:rFonts w:asciiTheme="minorHAnsi" w:hAnsiTheme="minorHAnsi" w:cstheme="minorHAnsi"/>
              </w:rPr>
              <w:t>Hindab ehitise valmidusastet ja osaleb ehitise või selle osa üleandmisel.</w:t>
            </w:r>
          </w:p>
          <w:p w14:paraId="5956DAB7" w14:textId="27BFABB0" w:rsidR="006E4B19" w:rsidRDefault="001C4133" w:rsidP="006E4B19">
            <w:pPr>
              <w:pStyle w:val="ListParagraph"/>
              <w:numPr>
                <w:ilvl w:val="1"/>
                <w:numId w:val="45"/>
              </w:numPr>
              <w:ind w:left="360"/>
              <w:rPr>
                <w:rFonts w:asciiTheme="minorHAnsi" w:hAnsiTheme="minorHAnsi" w:cstheme="minorHAnsi"/>
              </w:rPr>
            </w:pPr>
            <w:r w:rsidRPr="003C6A43">
              <w:rPr>
                <w:rFonts w:asciiTheme="minorHAnsi" w:hAnsiTheme="minorHAnsi" w:cstheme="minorHAnsi"/>
              </w:rPr>
              <w:t>Teavitab asjakohaseid isikuid või ametkondi omanikujärelevalve tegevuse käigus ilmnenud vajakajäämistest.</w:t>
            </w:r>
          </w:p>
          <w:p w14:paraId="33F9D0B1" w14:textId="5FBDBE54" w:rsidR="00D151E1" w:rsidRPr="00347D15" w:rsidRDefault="00347D15" w:rsidP="00347D15">
            <w:pPr>
              <w:pStyle w:val="ListParagraph"/>
              <w:numPr>
                <w:ilvl w:val="1"/>
                <w:numId w:val="45"/>
              </w:numPr>
              <w:ind w:left="360"/>
              <w:rPr>
                <w:rFonts w:asciiTheme="minorHAnsi" w:hAnsiTheme="minorHAnsi" w:cstheme="minorHAnsi"/>
                <w:u w:val="single"/>
              </w:rPr>
            </w:pPr>
            <w:r>
              <w:rPr>
                <w:rFonts w:asciiTheme="minorHAnsi" w:hAnsiTheme="minorHAnsi" w:cstheme="minorHAnsi"/>
              </w:rPr>
              <w:t>T</w:t>
            </w:r>
            <w:r w:rsidR="001C4133" w:rsidRPr="00347D15">
              <w:rPr>
                <w:rFonts w:asciiTheme="minorHAnsi" w:hAnsiTheme="minorHAnsi" w:cstheme="minorHAnsi"/>
              </w:rPr>
              <w:t>eeb vajadusel ettepanekuid täiendavate ehitustööde kvaliteedi hinnangute, mõõtmiste, katsetuste ja</w:t>
            </w:r>
            <w:r w:rsidR="00951533" w:rsidRPr="00347D15">
              <w:rPr>
                <w:rFonts w:asciiTheme="minorHAnsi" w:hAnsiTheme="minorHAnsi" w:cstheme="minorHAnsi"/>
              </w:rPr>
              <w:t xml:space="preserve"> </w:t>
            </w:r>
            <w:r w:rsidR="001C4133" w:rsidRPr="00347D15">
              <w:rPr>
                <w:rFonts w:asciiTheme="minorHAnsi" w:hAnsiTheme="minorHAnsi" w:cstheme="minorHAnsi"/>
              </w:rPr>
              <w:t>ekspertiiside teostamiseks.</w:t>
            </w:r>
          </w:p>
        </w:tc>
        <w:tc>
          <w:tcPr>
            <w:tcW w:w="7654" w:type="dxa"/>
            <w:tcBorders>
              <w:top w:val="single" w:sz="4" w:space="0" w:color="000000"/>
              <w:left w:val="nil"/>
              <w:bottom w:val="single" w:sz="4" w:space="0" w:color="000000"/>
              <w:right w:val="single" w:sz="4" w:space="0" w:color="000000"/>
            </w:tcBorders>
            <w:shd w:val="clear" w:color="auto" w:fill="auto"/>
          </w:tcPr>
          <w:p w14:paraId="27F7B7A3" w14:textId="77777777" w:rsidR="00CA6AFE" w:rsidRPr="003C6A43" w:rsidRDefault="00CA6AFE" w:rsidP="00CA6AFE">
            <w:pPr>
              <w:rPr>
                <w:rFonts w:asciiTheme="minorHAnsi" w:hAnsiTheme="minorHAnsi" w:cstheme="minorHAnsi"/>
              </w:rPr>
            </w:pPr>
            <w:r w:rsidRPr="003C6A43">
              <w:rPr>
                <w:rFonts w:asciiTheme="minorHAnsi" w:hAnsiTheme="minorHAnsi" w:cstheme="minorHAnsi"/>
                <w:u w:val="single"/>
              </w:rPr>
              <w:t>Tegevusnäitajad</w:t>
            </w:r>
            <w:r w:rsidRPr="003C6A43">
              <w:rPr>
                <w:rFonts w:asciiTheme="minorHAnsi" w:hAnsiTheme="minorHAnsi" w:cstheme="minorHAnsi"/>
              </w:rPr>
              <w:t xml:space="preserve"> </w:t>
            </w:r>
          </w:p>
          <w:p w14:paraId="241352C2" w14:textId="7660E952" w:rsidR="00C84B40" w:rsidRPr="003C6A43" w:rsidRDefault="00C84B40" w:rsidP="006E4B19">
            <w:pPr>
              <w:pStyle w:val="ListParagraph"/>
              <w:numPr>
                <w:ilvl w:val="3"/>
                <w:numId w:val="19"/>
              </w:numPr>
              <w:ind w:left="360"/>
              <w:rPr>
                <w:rFonts w:asciiTheme="minorHAnsi" w:hAnsiTheme="minorHAnsi" w:cstheme="minorHAnsi"/>
              </w:rPr>
            </w:pPr>
            <w:r w:rsidRPr="003C6A43">
              <w:rPr>
                <w:rFonts w:asciiTheme="minorHAnsi" w:hAnsiTheme="minorHAnsi" w:cstheme="minorHAnsi"/>
              </w:rPr>
              <w:t>Teeb</w:t>
            </w:r>
            <w:r w:rsidR="00032F98" w:rsidRPr="003C6A43">
              <w:rPr>
                <w:rFonts w:asciiTheme="minorHAnsi" w:hAnsiTheme="minorHAnsi" w:cstheme="minorHAnsi"/>
              </w:rPr>
              <w:t xml:space="preserve"> </w:t>
            </w:r>
            <w:r w:rsidR="00F75C05" w:rsidRPr="003C6A43">
              <w:rPr>
                <w:rFonts w:asciiTheme="minorHAnsi" w:hAnsiTheme="minorHAnsi" w:cstheme="minorHAnsi"/>
              </w:rPr>
              <w:t xml:space="preserve">omanikujärelevalvet lähtudes </w:t>
            </w:r>
            <w:r w:rsidR="00317498" w:rsidRPr="003C6A43">
              <w:rPr>
                <w:rFonts w:asciiTheme="minorHAnsi" w:hAnsiTheme="minorHAnsi" w:cstheme="minorHAnsi"/>
              </w:rPr>
              <w:t>oma pädevuse piirides</w:t>
            </w:r>
            <w:r w:rsidR="00F75C05" w:rsidRPr="003C6A43">
              <w:rPr>
                <w:rFonts w:asciiTheme="minorHAnsi" w:hAnsiTheme="minorHAnsi" w:cstheme="minorHAnsi"/>
              </w:rPr>
              <w:t>t</w:t>
            </w:r>
            <w:r w:rsidR="00317498" w:rsidRPr="003C6A43">
              <w:rPr>
                <w:rFonts w:asciiTheme="minorHAnsi" w:hAnsiTheme="minorHAnsi" w:cstheme="minorHAnsi"/>
              </w:rPr>
              <w:t xml:space="preserve"> (lisa 1 „Ametialased pädevuspiirid“).</w:t>
            </w:r>
          </w:p>
          <w:p w14:paraId="0DFC22B0" w14:textId="005407C3" w:rsidR="00D151E1" w:rsidRPr="003C6A43" w:rsidRDefault="001C4133" w:rsidP="006E4B19">
            <w:pPr>
              <w:pStyle w:val="ListParagraph"/>
              <w:numPr>
                <w:ilvl w:val="3"/>
                <w:numId w:val="19"/>
              </w:numPr>
              <w:ind w:left="360"/>
              <w:rPr>
                <w:rFonts w:asciiTheme="minorHAnsi" w:hAnsiTheme="minorHAnsi" w:cstheme="minorHAnsi"/>
              </w:rPr>
            </w:pPr>
            <w:r w:rsidRPr="003C6A43">
              <w:rPr>
                <w:rFonts w:asciiTheme="minorHAnsi" w:hAnsiTheme="minorHAnsi" w:cstheme="minorHAnsi"/>
              </w:rPr>
              <w:t>Koostab kehtivaid õigusakte silmas pidades järelevalveprotseduuride programmi.</w:t>
            </w:r>
          </w:p>
          <w:p w14:paraId="4353CBA1" w14:textId="1D20AE24" w:rsidR="00D151E1" w:rsidRPr="003C6A43" w:rsidRDefault="001C4133" w:rsidP="006E4B19">
            <w:pPr>
              <w:pStyle w:val="ListParagraph"/>
              <w:numPr>
                <w:ilvl w:val="3"/>
                <w:numId w:val="19"/>
              </w:numPr>
              <w:ind w:left="360"/>
              <w:rPr>
                <w:rFonts w:asciiTheme="minorHAnsi" w:hAnsiTheme="minorHAnsi" w:cstheme="minorHAnsi"/>
              </w:rPr>
            </w:pPr>
            <w:r w:rsidRPr="003C6A43">
              <w:rPr>
                <w:rFonts w:asciiTheme="minorHAnsi" w:hAnsiTheme="minorHAnsi" w:cstheme="minorHAnsi"/>
              </w:rPr>
              <w:t>Hindab ehitamise aluseks oleva projektdokumentatsiooni vastavust kehtivatele õigusaktidele ja ehitusloa saamise</w:t>
            </w:r>
            <w:r w:rsidR="00C84B40" w:rsidRPr="003C6A43">
              <w:rPr>
                <w:rFonts w:asciiTheme="minorHAnsi" w:hAnsiTheme="minorHAnsi" w:cstheme="minorHAnsi"/>
              </w:rPr>
              <w:t xml:space="preserve"> </w:t>
            </w:r>
            <w:r w:rsidRPr="003C6A43">
              <w:rPr>
                <w:rFonts w:asciiTheme="minorHAnsi" w:hAnsiTheme="minorHAnsi" w:cstheme="minorHAnsi"/>
              </w:rPr>
              <w:t>aluseks olnud ehitusprojektile.</w:t>
            </w:r>
          </w:p>
          <w:p w14:paraId="2192F11B" w14:textId="4F3A18A4" w:rsidR="00D151E1" w:rsidRPr="003C6A43" w:rsidRDefault="001C4133" w:rsidP="006E4B19">
            <w:pPr>
              <w:pStyle w:val="ListParagraph"/>
              <w:numPr>
                <w:ilvl w:val="3"/>
                <w:numId w:val="19"/>
              </w:numPr>
              <w:ind w:left="360"/>
              <w:rPr>
                <w:rFonts w:asciiTheme="minorHAnsi" w:hAnsiTheme="minorHAnsi" w:cstheme="minorHAnsi"/>
              </w:rPr>
            </w:pPr>
            <w:r w:rsidRPr="003C6A43">
              <w:rPr>
                <w:rFonts w:asciiTheme="minorHAnsi" w:hAnsiTheme="minorHAnsi" w:cstheme="minorHAnsi"/>
              </w:rPr>
              <w:t>Kontrollib ehitustegevuse vastavust ehitusettevõtja ja ehitise omaniku vahel kokkulepitud tingimustele ja</w:t>
            </w:r>
            <w:r w:rsidR="00C84B40" w:rsidRPr="003C6A43">
              <w:rPr>
                <w:rFonts w:asciiTheme="minorHAnsi" w:hAnsiTheme="minorHAnsi" w:cstheme="minorHAnsi"/>
              </w:rPr>
              <w:t xml:space="preserve"> </w:t>
            </w:r>
            <w:r w:rsidRPr="003C6A43">
              <w:rPr>
                <w:rFonts w:asciiTheme="minorHAnsi" w:hAnsiTheme="minorHAnsi" w:cstheme="minorHAnsi"/>
              </w:rPr>
              <w:t>kvaliteedile.</w:t>
            </w:r>
          </w:p>
          <w:p w14:paraId="50587665" w14:textId="233D7D44" w:rsidR="00D151E1" w:rsidRPr="003C6A43" w:rsidRDefault="001C4133" w:rsidP="006E4B19">
            <w:pPr>
              <w:pStyle w:val="ListParagraph"/>
              <w:numPr>
                <w:ilvl w:val="3"/>
                <w:numId w:val="19"/>
              </w:numPr>
              <w:ind w:left="360"/>
              <w:rPr>
                <w:rFonts w:asciiTheme="minorHAnsi" w:hAnsiTheme="minorHAnsi" w:cstheme="minorHAnsi"/>
              </w:rPr>
            </w:pPr>
            <w:r w:rsidRPr="003C6A43">
              <w:rPr>
                <w:rFonts w:asciiTheme="minorHAnsi" w:hAnsiTheme="minorHAnsi" w:cstheme="minorHAnsi"/>
              </w:rPr>
              <w:t xml:space="preserve">Kontrollib ehitatava ehitise või selle osade vastavust ehitusprojektile </w:t>
            </w:r>
            <w:r w:rsidR="00C84B40" w:rsidRPr="003C6A43">
              <w:rPr>
                <w:rFonts w:asciiTheme="minorHAnsi" w:hAnsiTheme="minorHAnsi" w:cstheme="minorHAnsi"/>
              </w:rPr>
              <w:t xml:space="preserve">sh kasutatavate materjalide spetsifikatsioonile </w:t>
            </w:r>
            <w:r w:rsidRPr="003C6A43">
              <w:rPr>
                <w:rFonts w:asciiTheme="minorHAnsi" w:hAnsiTheme="minorHAnsi" w:cstheme="minorHAnsi"/>
              </w:rPr>
              <w:t>ning kaetavate tööde ja teostusjooniste</w:t>
            </w:r>
            <w:r w:rsidR="00C84B40" w:rsidRPr="003C6A43">
              <w:rPr>
                <w:rFonts w:asciiTheme="minorHAnsi" w:hAnsiTheme="minorHAnsi" w:cstheme="minorHAnsi"/>
              </w:rPr>
              <w:t xml:space="preserve"> </w:t>
            </w:r>
            <w:r w:rsidRPr="003C6A43">
              <w:rPr>
                <w:rFonts w:asciiTheme="minorHAnsi" w:hAnsiTheme="minorHAnsi" w:cstheme="minorHAnsi"/>
              </w:rPr>
              <w:t xml:space="preserve">vastavust nõuetele, tegelikkusele ja ehitusprojektile. </w:t>
            </w:r>
          </w:p>
          <w:p w14:paraId="6CC2E0BF" w14:textId="45D06A48" w:rsidR="00D151E1" w:rsidRPr="003C6A43" w:rsidRDefault="001C4133" w:rsidP="006E4B19">
            <w:pPr>
              <w:pStyle w:val="ListParagraph"/>
              <w:numPr>
                <w:ilvl w:val="3"/>
                <w:numId w:val="19"/>
              </w:numPr>
              <w:ind w:left="360"/>
              <w:rPr>
                <w:rFonts w:asciiTheme="minorHAnsi" w:hAnsiTheme="minorHAnsi" w:cstheme="minorHAnsi"/>
              </w:rPr>
            </w:pPr>
            <w:r w:rsidRPr="003C6A43">
              <w:rPr>
                <w:rFonts w:asciiTheme="minorHAnsi" w:hAnsiTheme="minorHAnsi" w:cstheme="minorHAnsi"/>
              </w:rPr>
              <w:t>Kontrollib keskkonna- ja tööohutusnõuete ning korrashoiu nõuete järgimist ehitamisega seotud maa-alal.</w:t>
            </w:r>
          </w:p>
          <w:p w14:paraId="3AC1AD3F" w14:textId="62FE28BF" w:rsidR="00D151E1" w:rsidRPr="003C6A43" w:rsidRDefault="006E4B19" w:rsidP="006E4B19">
            <w:pPr>
              <w:pStyle w:val="ListParagraph"/>
              <w:numPr>
                <w:ilvl w:val="0"/>
                <w:numId w:val="61"/>
              </w:numPr>
              <w:rPr>
                <w:rFonts w:asciiTheme="minorHAnsi" w:hAnsiTheme="minorHAnsi" w:cstheme="minorHAnsi"/>
              </w:rPr>
            </w:pPr>
            <w:r w:rsidRPr="003C6A43">
              <w:rPr>
                <w:rFonts w:asciiTheme="minorHAnsi" w:hAnsiTheme="minorHAnsi" w:cstheme="minorHAnsi"/>
              </w:rPr>
              <w:t>K</w:t>
            </w:r>
            <w:r w:rsidR="001C4133" w:rsidRPr="003C6A43">
              <w:rPr>
                <w:rFonts w:asciiTheme="minorHAnsi" w:hAnsiTheme="minorHAnsi" w:cstheme="minorHAnsi"/>
              </w:rPr>
              <w:t>ontrollib ehitustegevuse käigus tekkivate ehitusdokumentide olemasolu, nende nõuetekohast ja õigeaegset</w:t>
            </w:r>
            <w:r w:rsidR="00032F98" w:rsidRPr="003C6A43">
              <w:rPr>
                <w:rFonts w:asciiTheme="minorHAnsi" w:hAnsiTheme="minorHAnsi" w:cstheme="minorHAnsi"/>
              </w:rPr>
              <w:t xml:space="preserve"> </w:t>
            </w:r>
            <w:r w:rsidR="001C4133" w:rsidRPr="003C6A43">
              <w:rPr>
                <w:rFonts w:asciiTheme="minorHAnsi" w:hAnsiTheme="minorHAnsi" w:cstheme="minorHAnsi"/>
              </w:rPr>
              <w:t>koostamist, esitamist ja parandamist.</w:t>
            </w:r>
          </w:p>
          <w:p w14:paraId="33202659" w14:textId="34DFEB91" w:rsidR="00D151E1" w:rsidRPr="003C6A43" w:rsidRDefault="001C4133" w:rsidP="006E4B19">
            <w:pPr>
              <w:pStyle w:val="ListParagraph"/>
              <w:numPr>
                <w:ilvl w:val="0"/>
                <w:numId w:val="61"/>
              </w:numPr>
              <w:rPr>
                <w:rFonts w:asciiTheme="minorHAnsi" w:hAnsiTheme="minorHAnsi" w:cstheme="minorHAnsi"/>
              </w:rPr>
            </w:pPr>
            <w:r w:rsidRPr="003C6A43">
              <w:rPr>
                <w:rFonts w:asciiTheme="minorHAnsi" w:hAnsiTheme="minorHAnsi" w:cstheme="minorHAnsi"/>
              </w:rPr>
              <w:t>Hindab ehitise valmidusastet ja osaleb ehitise või selle osa üleandmisel.</w:t>
            </w:r>
          </w:p>
          <w:p w14:paraId="736C03B7" w14:textId="1F8D8CBE" w:rsidR="00D151E1" w:rsidRPr="003C6A43" w:rsidRDefault="001C4133" w:rsidP="006E4B19">
            <w:pPr>
              <w:pStyle w:val="ListParagraph"/>
              <w:numPr>
                <w:ilvl w:val="0"/>
                <w:numId w:val="61"/>
              </w:numPr>
              <w:rPr>
                <w:rFonts w:asciiTheme="minorHAnsi" w:hAnsiTheme="minorHAnsi" w:cstheme="minorHAnsi"/>
              </w:rPr>
            </w:pPr>
            <w:r w:rsidRPr="003C6A43">
              <w:rPr>
                <w:rFonts w:asciiTheme="minorHAnsi" w:hAnsiTheme="minorHAnsi" w:cstheme="minorHAnsi"/>
              </w:rPr>
              <w:t>Teavitab asjakohaseid isikuid või ametkondi omanikujärelevalve tegevuse käigus ilmnenud vajakajäämistest.</w:t>
            </w:r>
          </w:p>
          <w:p w14:paraId="0F743555" w14:textId="191463F7" w:rsidR="00D151E1" w:rsidRPr="003C6A43" w:rsidRDefault="001C4133" w:rsidP="006E4B19">
            <w:pPr>
              <w:pStyle w:val="ListParagraph"/>
              <w:numPr>
                <w:ilvl w:val="0"/>
                <w:numId w:val="61"/>
              </w:numPr>
              <w:rPr>
                <w:rFonts w:asciiTheme="minorHAnsi" w:hAnsiTheme="minorHAnsi" w:cstheme="minorHAnsi"/>
                <w:u w:val="single"/>
              </w:rPr>
            </w:pPr>
            <w:r w:rsidRPr="003C6A43">
              <w:rPr>
                <w:rFonts w:asciiTheme="minorHAnsi" w:hAnsiTheme="minorHAnsi" w:cstheme="minorHAnsi"/>
              </w:rPr>
              <w:t>Teeb vajadusel ettepanekuid täiendavate ehitustööde kvaliteedi hinnangute, mõõtmiste, katsetuste ja</w:t>
            </w:r>
            <w:r w:rsidR="00C84B40" w:rsidRPr="003C6A43">
              <w:rPr>
                <w:rFonts w:asciiTheme="minorHAnsi" w:hAnsiTheme="minorHAnsi" w:cstheme="minorHAnsi"/>
              </w:rPr>
              <w:t xml:space="preserve"> </w:t>
            </w:r>
            <w:r w:rsidRPr="003C6A43">
              <w:rPr>
                <w:rFonts w:asciiTheme="minorHAnsi" w:hAnsiTheme="minorHAnsi" w:cstheme="minorHAnsi"/>
              </w:rPr>
              <w:t>ekspertiiside teostamiseks</w:t>
            </w:r>
            <w:r w:rsidR="00032F98" w:rsidRPr="003C6A43">
              <w:rPr>
                <w:rFonts w:asciiTheme="minorHAnsi" w:hAnsiTheme="minorHAnsi" w:cstheme="minorHAnsi"/>
              </w:rPr>
              <w:t>.</w:t>
            </w:r>
          </w:p>
        </w:tc>
      </w:tr>
    </w:tbl>
    <w:p w14:paraId="34C0C5ED" w14:textId="77777777" w:rsidR="00D151E1" w:rsidRPr="003C6A43" w:rsidRDefault="00D151E1">
      <w:pPr>
        <w:rPr>
          <w:rFonts w:asciiTheme="minorHAnsi" w:hAnsiTheme="minorHAnsi" w:cstheme="minorHAnsi"/>
          <w:b/>
        </w:rPr>
      </w:pPr>
    </w:p>
    <w:sectPr w:rsidR="00D151E1" w:rsidRPr="003C6A43">
      <w:pgSz w:w="23811" w:h="16838" w:orient="landscape"/>
      <w:pgMar w:top="720" w:right="720" w:bottom="720" w:left="72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51D34DE9-AA8B-454E-9E36-632AE6EEF32C}"/>
    <w:embedBold r:id="rId2" w:fontKey="{F7B39CCC-B8A2-4087-9845-0DAE9417A899}"/>
    <w:embedItalic r:id="rId3" w:fontKey="{AF403244-0B42-4960-A720-072C88FF1227}"/>
    <w:embedBoldItalic r:id="rId4" w:fontKey="{65F776D5-DF69-4A72-85C9-A4E0B1819313}"/>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5" w:fontKey="{1F4899F4-B063-452A-9245-904C39A4A338}"/>
  </w:font>
  <w:font w:name="Segoe UI">
    <w:panose1 w:val="020B0502040204020203"/>
    <w:charset w:val="BA"/>
    <w:family w:val="swiss"/>
    <w:pitch w:val="variable"/>
    <w:sig w:usb0="E4002EFF" w:usb1="C000E47F" w:usb2="00000009" w:usb3="00000000" w:csb0="000001FF" w:csb1="00000000"/>
    <w:embedRegular r:id="rId6" w:fontKey="{50C6EE47-1F09-4261-8D09-947011556258}"/>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embedRegular r:id="rId7" w:fontKey="{C9D9AAEB-4E86-46E6-B521-A5A4B705D2D4}"/>
    <w:embedItalic r:id="rId8" w:fontKey="{E947E971-F3CA-495B-A2AC-0D6C642402A5}"/>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embedRegular r:id="rId9" w:fontKey="{5C7B7F59-60DA-49FA-8AA8-E64E5904FD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41C6A"/>
    <w:multiLevelType w:val="multilevel"/>
    <w:tmpl w:val="92C62D50"/>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2FB7CB4"/>
    <w:multiLevelType w:val="multilevel"/>
    <w:tmpl w:val="8D8477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C22438"/>
    <w:multiLevelType w:val="multilevel"/>
    <w:tmpl w:val="88C21FAC"/>
    <w:lvl w:ilvl="0">
      <w:start w:val="1"/>
      <w:numFmt w:val="lowerLetter"/>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9E1516"/>
    <w:multiLevelType w:val="multilevel"/>
    <w:tmpl w:val="315636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ADA10B9"/>
    <w:multiLevelType w:val="hybridMultilevel"/>
    <w:tmpl w:val="9BAA405E"/>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 w15:restartNumberingAfterBreak="0">
    <w:nsid w:val="0D84450F"/>
    <w:multiLevelType w:val="multilevel"/>
    <w:tmpl w:val="354ADD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ECC63D5"/>
    <w:multiLevelType w:val="multilevel"/>
    <w:tmpl w:val="5928D7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6A038F"/>
    <w:multiLevelType w:val="multilevel"/>
    <w:tmpl w:val="5B9009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0B64684"/>
    <w:multiLevelType w:val="hybridMultilevel"/>
    <w:tmpl w:val="F74E14DE"/>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start w:val="1"/>
      <w:numFmt w:val="lowerRoman"/>
      <w:lvlText w:val="%3."/>
      <w:lvlJc w:val="right"/>
      <w:pPr>
        <w:ind w:left="1800" w:hanging="180"/>
      </w:pPr>
    </w:lvl>
    <w:lvl w:ilvl="3" w:tplc="0425000F">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 w15:restartNumberingAfterBreak="0">
    <w:nsid w:val="17333D66"/>
    <w:multiLevelType w:val="multilevel"/>
    <w:tmpl w:val="56A43FC6"/>
    <w:lvl w:ilvl="0">
      <w:start w:val="11"/>
      <w:numFmt w:val="bullet"/>
      <w:lvlText w:val="-"/>
      <w:lvlJc w:val="left"/>
      <w:pPr>
        <w:ind w:left="927"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695788"/>
    <w:multiLevelType w:val="hybridMultilevel"/>
    <w:tmpl w:val="864CA472"/>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1" w15:restartNumberingAfterBreak="0">
    <w:nsid w:val="1A805442"/>
    <w:multiLevelType w:val="multilevel"/>
    <w:tmpl w:val="3C226E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BA423F8"/>
    <w:multiLevelType w:val="hybridMultilevel"/>
    <w:tmpl w:val="16D2FFB2"/>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1D271E14"/>
    <w:multiLevelType w:val="hybridMultilevel"/>
    <w:tmpl w:val="5EB247A0"/>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4" w15:restartNumberingAfterBreak="0">
    <w:nsid w:val="1FDE2D1C"/>
    <w:multiLevelType w:val="multilevel"/>
    <w:tmpl w:val="6DE45698"/>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0993822"/>
    <w:multiLevelType w:val="multilevel"/>
    <w:tmpl w:val="5E6228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7633EF7"/>
    <w:multiLevelType w:val="multilevel"/>
    <w:tmpl w:val="88AA7E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2761E06"/>
    <w:multiLevelType w:val="hybridMultilevel"/>
    <w:tmpl w:val="0F0EEAF0"/>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34A73862"/>
    <w:multiLevelType w:val="hybridMultilevel"/>
    <w:tmpl w:val="6862CD7E"/>
    <w:lvl w:ilvl="0" w:tplc="C7628C06">
      <w:start w:val="7"/>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15:restartNumberingAfterBreak="0">
    <w:nsid w:val="369C4520"/>
    <w:multiLevelType w:val="multilevel"/>
    <w:tmpl w:val="4140AC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77A09BA"/>
    <w:multiLevelType w:val="hybridMultilevel"/>
    <w:tmpl w:val="A8C4F232"/>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1" w15:restartNumberingAfterBreak="0">
    <w:nsid w:val="38BF2603"/>
    <w:multiLevelType w:val="multilevel"/>
    <w:tmpl w:val="0D105D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A965359"/>
    <w:multiLevelType w:val="multilevel"/>
    <w:tmpl w:val="8ABA99AE"/>
    <w:lvl w:ilvl="0">
      <w:start w:val="1"/>
      <w:numFmt w:val="decimal"/>
      <w:lvlText w:val="%1."/>
      <w:lvlJc w:val="left"/>
      <w:pPr>
        <w:ind w:left="72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AF17F53"/>
    <w:multiLevelType w:val="multilevel"/>
    <w:tmpl w:val="B2E69D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E4D5C35"/>
    <w:multiLevelType w:val="multilevel"/>
    <w:tmpl w:val="6110051C"/>
    <w:lvl w:ilvl="0">
      <w:start w:val="1"/>
      <w:numFmt w:val="decimal"/>
      <w:lvlText w:val="%1."/>
      <w:lvlJc w:val="left"/>
      <w:pPr>
        <w:ind w:left="360" w:hanging="360"/>
      </w:pPr>
      <w:rPr>
        <w:b w:val="0"/>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0263B16"/>
    <w:multiLevelType w:val="hybridMultilevel"/>
    <w:tmpl w:val="E56036E0"/>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6" w15:restartNumberingAfterBreak="0">
    <w:nsid w:val="421013E5"/>
    <w:multiLevelType w:val="multilevel"/>
    <w:tmpl w:val="C74C53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21438BE"/>
    <w:multiLevelType w:val="hybridMultilevel"/>
    <w:tmpl w:val="C31EE256"/>
    <w:lvl w:ilvl="0" w:tplc="FFFFFFFF">
      <w:start w:val="1"/>
      <w:numFmt w:val="decimal"/>
      <w:lvlText w:val="%1."/>
      <w:lvlJc w:val="left"/>
      <w:pPr>
        <w:ind w:left="720" w:hanging="360"/>
      </w:pPr>
    </w:lvl>
    <w:lvl w:ilvl="1" w:tplc="0425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3D46CAF"/>
    <w:multiLevelType w:val="multilevel"/>
    <w:tmpl w:val="75B63C98"/>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458127A4"/>
    <w:multiLevelType w:val="multilevel"/>
    <w:tmpl w:val="1494D0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61C5887"/>
    <w:multiLevelType w:val="multilevel"/>
    <w:tmpl w:val="D542F0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AA56703"/>
    <w:multiLevelType w:val="hybridMultilevel"/>
    <w:tmpl w:val="5F18821E"/>
    <w:lvl w:ilvl="0" w:tplc="60EA8E12">
      <w:start w:val="1"/>
      <w:numFmt w:val="decimal"/>
      <w:lvlText w:val="%1."/>
      <w:lvlJc w:val="left"/>
      <w:pPr>
        <w:ind w:left="360" w:hanging="360"/>
      </w:pPr>
      <w:rPr>
        <w:rFonts w:hint="default"/>
      </w:rPr>
    </w:lvl>
    <w:lvl w:ilvl="1" w:tplc="04250019" w:tentative="1">
      <w:start w:val="1"/>
      <w:numFmt w:val="lowerLetter"/>
      <w:lvlText w:val="%2."/>
      <w:lvlJc w:val="left"/>
      <w:pPr>
        <w:ind w:left="720" w:hanging="360"/>
      </w:pPr>
    </w:lvl>
    <w:lvl w:ilvl="2" w:tplc="0425001B" w:tentative="1">
      <w:start w:val="1"/>
      <w:numFmt w:val="lowerRoman"/>
      <w:lvlText w:val="%3."/>
      <w:lvlJc w:val="right"/>
      <w:pPr>
        <w:ind w:left="1440" w:hanging="180"/>
      </w:pPr>
    </w:lvl>
    <w:lvl w:ilvl="3" w:tplc="0425000F" w:tentative="1">
      <w:start w:val="1"/>
      <w:numFmt w:val="decimal"/>
      <w:lvlText w:val="%4."/>
      <w:lvlJc w:val="left"/>
      <w:pPr>
        <w:ind w:left="2160" w:hanging="360"/>
      </w:pPr>
    </w:lvl>
    <w:lvl w:ilvl="4" w:tplc="04250019" w:tentative="1">
      <w:start w:val="1"/>
      <w:numFmt w:val="lowerLetter"/>
      <w:lvlText w:val="%5."/>
      <w:lvlJc w:val="left"/>
      <w:pPr>
        <w:ind w:left="2880" w:hanging="360"/>
      </w:pPr>
    </w:lvl>
    <w:lvl w:ilvl="5" w:tplc="0425001B" w:tentative="1">
      <w:start w:val="1"/>
      <w:numFmt w:val="lowerRoman"/>
      <w:lvlText w:val="%6."/>
      <w:lvlJc w:val="right"/>
      <w:pPr>
        <w:ind w:left="3600" w:hanging="180"/>
      </w:pPr>
    </w:lvl>
    <w:lvl w:ilvl="6" w:tplc="0425000F" w:tentative="1">
      <w:start w:val="1"/>
      <w:numFmt w:val="decimal"/>
      <w:lvlText w:val="%7."/>
      <w:lvlJc w:val="left"/>
      <w:pPr>
        <w:ind w:left="4320" w:hanging="360"/>
      </w:pPr>
    </w:lvl>
    <w:lvl w:ilvl="7" w:tplc="04250019" w:tentative="1">
      <w:start w:val="1"/>
      <w:numFmt w:val="lowerLetter"/>
      <w:lvlText w:val="%8."/>
      <w:lvlJc w:val="left"/>
      <w:pPr>
        <w:ind w:left="5040" w:hanging="360"/>
      </w:pPr>
    </w:lvl>
    <w:lvl w:ilvl="8" w:tplc="0425001B" w:tentative="1">
      <w:start w:val="1"/>
      <w:numFmt w:val="lowerRoman"/>
      <w:lvlText w:val="%9."/>
      <w:lvlJc w:val="right"/>
      <w:pPr>
        <w:ind w:left="5760" w:hanging="180"/>
      </w:pPr>
    </w:lvl>
  </w:abstractNum>
  <w:abstractNum w:abstractNumId="32" w15:restartNumberingAfterBreak="0">
    <w:nsid w:val="4AC94EB8"/>
    <w:multiLevelType w:val="multilevel"/>
    <w:tmpl w:val="3722996E"/>
    <w:lvl w:ilvl="0">
      <w:start w:val="1"/>
      <w:numFmt w:val="decimal"/>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C0A6529"/>
    <w:multiLevelType w:val="hybridMultilevel"/>
    <w:tmpl w:val="218C4DB0"/>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4" w15:restartNumberingAfterBreak="0">
    <w:nsid w:val="521959B9"/>
    <w:multiLevelType w:val="multilevel"/>
    <w:tmpl w:val="98A6BFF8"/>
    <w:lvl w:ilvl="0">
      <w:start w:val="1"/>
      <w:numFmt w:val="decimal"/>
      <w:pStyle w:val="Heading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53C44416"/>
    <w:multiLevelType w:val="multilevel"/>
    <w:tmpl w:val="6DCEE0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541147F2"/>
    <w:multiLevelType w:val="multilevel"/>
    <w:tmpl w:val="B39CE6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4BF73F4"/>
    <w:multiLevelType w:val="multilevel"/>
    <w:tmpl w:val="6AA24A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5EC0DFA"/>
    <w:multiLevelType w:val="multilevel"/>
    <w:tmpl w:val="C942833A"/>
    <w:lvl w:ilvl="0">
      <w:start w:val="1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630295D"/>
    <w:multiLevelType w:val="multilevel"/>
    <w:tmpl w:val="0D72398A"/>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57AD3EEC"/>
    <w:multiLevelType w:val="multilevel"/>
    <w:tmpl w:val="33802D84"/>
    <w:lvl w:ilvl="0">
      <w:start w:val="1"/>
      <w:numFmt w:val="lowerLetter"/>
      <w:lvlText w:val="%1)"/>
      <w:lvlJc w:val="left"/>
      <w:pPr>
        <w:ind w:left="1080" w:hanging="360"/>
      </w:pPr>
      <w:rPr>
        <w:b w:val="0"/>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599C1052"/>
    <w:multiLevelType w:val="multilevel"/>
    <w:tmpl w:val="BED6AF12"/>
    <w:lvl w:ilvl="0">
      <w:start w:val="1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BC55F4D"/>
    <w:multiLevelType w:val="hybridMultilevel"/>
    <w:tmpl w:val="CDA4C426"/>
    <w:lvl w:ilvl="0" w:tplc="04250017">
      <w:start w:val="1"/>
      <w:numFmt w:val="lowerLetter"/>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5D253062"/>
    <w:multiLevelType w:val="multilevel"/>
    <w:tmpl w:val="B876F5F4"/>
    <w:lvl w:ilvl="0">
      <w:start w:val="11"/>
      <w:numFmt w:val="bullet"/>
      <w:lvlText w:val="-"/>
      <w:lvlJc w:val="left"/>
      <w:pPr>
        <w:ind w:left="927"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DB108AF"/>
    <w:multiLevelType w:val="multilevel"/>
    <w:tmpl w:val="912262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60F67585"/>
    <w:multiLevelType w:val="hybridMultilevel"/>
    <w:tmpl w:val="937EC2FE"/>
    <w:lvl w:ilvl="0" w:tplc="FFFFFFFF">
      <w:start w:val="1"/>
      <w:numFmt w:val="decimal"/>
      <w:lvlText w:val="%1."/>
      <w:lvlJc w:val="left"/>
      <w:pPr>
        <w:ind w:left="360" w:hanging="360"/>
      </w:pPr>
    </w:lvl>
    <w:lvl w:ilvl="1" w:tplc="60EA8E12">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628D7647"/>
    <w:multiLevelType w:val="multilevel"/>
    <w:tmpl w:val="A17467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63131E5E"/>
    <w:multiLevelType w:val="multilevel"/>
    <w:tmpl w:val="63961062"/>
    <w:lvl w:ilvl="0">
      <w:start w:val="5"/>
      <w:numFmt w:val="lowerLetter"/>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3F901EA"/>
    <w:multiLevelType w:val="multilevel"/>
    <w:tmpl w:val="3EE402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648D5454"/>
    <w:multiLevelType w:val="hybridMultilevel"/>
    <w:tmpl w:val="CA2C815C"/>
    <w:lvl w:ilvl="0" w:tplc="EF6224F0">
      <w:start w:val="1"/>
      <w:numFmt w:val="decimal"/>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15:restartNumberingAfterBreak="0">
    <w:nsid w:val="6A2D1D30"/>
    <w:multiLevelType w:val="hybridMultilevel"/>
    <w:tmpl w:val="E4A07F30"/>
    <w:lvl w:ilvl="0" w:tplc="04250017">
      <w:start w:val="1"/>
      <w:numFmt w:val="lowerLetter"/>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1" w15:restartNumberingAfterBreak="0">
    <w:nsid w:val="6BDA4F03"/>
    <w:multiLevelType w:val="hybridMultilevel"/>
    <w:tmpl w:val="E68ABD76"/>
    <w:lvl w:ilvl="0" w:tplc="F8628E5A">
      <w:start w:val="2"/>
      <w:numFmt w:val="decimal"/>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2" w15:restartNumberingAfterBreak="0">
    <w:nsid w:val="6DEE1B23"/>
    <w:multiLevelType w:val="hybridMultilevel"/>
    <w:tmpl w:val="67A0FE7E"/>
    <w:lvl w:ilvl="0" w:tplc="FFFFFFFF">
      <w:start w:val="1"/>
      <w:numFmt w:val="decimal"/>
      <w:lvlText w:val="%1."/>
      <w:lvlJc w:val="left"/>
      <w:pPr>
        <w:ind w:left="36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3" w15:restartNumberingAfterBreak="0">
    <w:nsid w:val="6DF8033E"/>
    <w:multiLevelType w:val="multilevel"/>
    <w:tmpl w:val="2586D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F9C0CFF"/>
    <w:multiLevelType w:val="multilevel"/>
    <w:tmpl w:val="A7283C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724521C0"/>
    <w:multiLevelType w:val="multilevel"/>
    <w:tmpl w:val="0016C3A8"/>
    <w:lvl w:ilvl="0">
      <w:start w:val="1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34E5406"/>
    <w:multiLevelType w:val="hybridMultilevel"/>
    <w:tmpl w:val="46E4EA1E"/>
    <w:lvl w:ilvl="0" w:tplc="04250017">
      <w:start w:val="1"/>
      <w:numFmt w:val="lowerLetter"/>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7" w15:restartNumberingAfterBreak="0">
    <w:nsid w:val="745D6BE5"/>
    <w:multiLevelType w:val="multilevel"/>
    <w:tmpl w:val="FA226D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74F524F2"/>
    <w:multiLevelType w:val="hybridMultilevel"/>
    <w:tmpl w:val="307C6846"/>
    <w:lvl w:ilvl="0" w:tplc="0425000F">
      <w:start w:val="1"/>
      <w:numFmt w:val="decimal"/>
      <w:lvlText w:val="%1."/>
      <w:lvlJc w:val="left"/>
      <w:pPr>
        <w:ind w:left="316" w:hanging="360"/>
      </w:pPr>
    </w:lvl>
    <w:lvl w:ilvl="1" w:tplc="04250019" w:tentative="1">
      <w:start w:val="1"/>
      <w:numFmt w:val="lowerLetter"/>
      <w:lvlText w:val="%2."/>
      <w:lvlJc w:val="left"/>
      <w:pPr>
        <w:ind w:left="1036" w:hanging="360"/>
      </w:pPr>
    </w:lvl>
    <w:lvl w:ilvl="2" w:tplc="0425001B" w:tentative="1">
      <w:start w:val="1"/>
      <w:numFmt w:val="lowerRoman"/>
      <w:lvlText w:val="%3."/>
      <w:lvlJc w:val="right"/>
      <w:pPr>
        <w:ind w:left="1756" w:hanging="180"/>
      </w:pPr>
    </w:lvl>
    <w:lvl w:ilvl="3" w:tplc="0425000F" w:tentative="1">
      <w:start w:val="1"/>
      <w:numFmt w:val="decimal"/>
      <w:lvlText w:val="%4."/>
      <w:lvlJc w:val="left"/>
      <w:pPr>
        <w:ind w:left="2476" w:hanging="360"/>
      </w:pPr>
    </w:lvl>
    <w:lvl w:ilvl="4" w:tplc="04250019" w:tentative="1">
      <w:start w:val="1"/>
      <w:numFmt w:val="lowerLetter"/>
      <w:lvlText w:val="%5."/>
      <w:lvlJc w:val="left"/>
      <w:pPr>
        <w:ind w:left="3196" w:hanging="360"/>
      </w:pPr>
    </w:lvl>
    <w:lvl w:ilvl="5" w:tplc="0425001B" w:tentative="1">
      <w:start w:val="1"/>
      <w:numFmt w:val="lowerRoman"/>
      <w:lvlText w:val="%6."/>
      <w:lvlJc w:val="right"/>
      <w:pPr>
        <w:ind w:left="3916" w:hanging="180"/>
      </w:pPr>
    </w:lvl>
    <w:lvl w:ilvl="6" w:tplc="0425000F" w:tentative="1">
      <w:start w:val="1"/>
      <w:numFmt w:val="decimal"/>
      <w:lvlText w:val="%7."/>
      <w:lvlJc w:val="left"/>
      <w:pPr>
        <w:ind w:left="4636" w:hanging="360"/>
      </w:pPr>
    </w:lvl>
    <w:lvl w:ilvl="7" w:tplc="04250019" w:tentative="1">
      <w:start w:val="1"/>
      <w:numFmt w:val="lowerLetter"/>
      <w:lvlText w:val="%8."/>
      <w:lvlJc w:val="left"/>
      <w:pPr>
        <w:ind w:left="5356" w:hanging="360"/>
      </w:pPr>
    </w:lvl>
    <w:lvl w:ilvl="8" w:tplc="0425001B" w:tentative="1">
      <w:start w:val="1"/>
      <w:numFmt w:val="lowerRoman"/>
      <w:lvlText w:val="%9."/>
      <w:lvlJc w:val="right"/>
      <w:pPr>
        <w:ind w:left="6076" w:hanging="180"/>
      </w:pPr>
    </w:lvl>
  </w:abstractNum>
  <w:abstractNum w:abstractNumId="59" w15:restartNumberingAfterBreak="0">
    <w:nsid w:val="755F1D30"/>
    <w:multiLevelType w:val="multilevel"/>
    <w:tmpl w:val="BC92AA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757D0E7F"/>
    <w:multiLevelType w:val="hybridMultilevel"/>
    <w:tmpl w:val="9A1A5DCC"/>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1" w15:restartNumberingAfterBreak="0">
    <w:nsid w:val="7A6B1D17"/>
    <w:multiLevelType w:val="hybridMultilevel"/>
    <w:tmpl w:val="196CA8B8"/>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start w:val="1"/>
      <w:numFmt w:val="lowerRoman"/>
      <w:lvlText w:val="%3."/>
      <w:lvlJc w:val="right"/>
      <w:pPr>
        <w:ind w:left="1800" w:hanging="180"/>
      </w:pPr>
    </w:lvl>
    <w:lvl w:ilvl="3" w:tplc="0425000F">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2" w15:restartNumberingAfterBreak="0">
    <w:nsid w:val="7AD46080"/>
    <w:multiLevelType w:val="hybridMultilevel"/>
    <w:tmpl w:val="C73A7C8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3" w15:restartNumberingAfterBreak="0">
    <w:nsid w:val="7BD60594"/>
    <w:multiLevelType w:val="multilevel"/>
    <w:tmpl w:val="69B25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CC97A13"/>
    <w:multiLevelType w:val="multilevel"/>
    <w:tmpl w:val="D960EF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7DF27977"/>
    <w:multiLevelType w:val="multilevel"/>
    <w:tmpl w:val="4F4EB18C"/>
    <w:lvl w:ilvl="0">
      <w:start w:val="1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E555D04"/>
    <w:multiLevelType w:val="multilevel"/>
    <w:tmpl w:val="5E3ED14E"/>
    <w:lvl w:ilvl="0">
      <w:start w:val="1"/>
      <w:numFmt w:val="decimal"/>
      <w:lvlText w:val="%1."/>
      <w:lvlJc w:val="left"/>
      <w:pPr>
        <w:ind w:left="360" w:hanging="360"/>
      </w:pPr>
      <w:rPr>
        <w:rFonts w:ascii="Calibri" w:eastAsia="Calibri" w:hAnsi="Calibri" w:cs="Calibri"/>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7ECF2E9C"/>
    <w:multiLevelType w:val="hybridMultilevel"/>
    <w:tmpl w:val="79E60F8A"/>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start w:val="1"/>
      <w:numFmt w:val="lowerRoman"/>
      <w:lvlText w:val="%3."/>
      <w:lvlJc w:val="right"/>
      <w:pPr>
        <w:ind w:left="1800" w:hanging="180"/>
      </w:pPr>
    </w:lvl>
    <w:lvl w:ilvl="3" w:tplc="0425000F">
      <w:start w:val="1"/>
      <w:numFmt w:val="decimal"/>
      <w:lvlText w:val="%4."/>
      <w:lvlJc w:val="left"/>
      <w:pPr>
        <w:ind w:left="2520" w:hanging="360"/>
      </w:pPr>
    </w:lvl>
    <w:lvl w:ilvl="4" w:tplc="A7F885EE">
      <w:start w:val="1"/>
      <w:numFmt w:val="lowerLetter"/>
      <w:lvlText w:val="%5)"/>
      <w:lvlJc w:val="left"/>
      <w:pPr>
        <w:ind w:left="3240" w:hanging="360"/>
      </w:pPr>
      <w:rPr>
        <w:rFonts w:hint="default"/>
      </w:r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16cid:durableId="1061370843">
    <w:abstractNumId w:val="34"/>
  </w:num>
  <w:num w:numId="2" w16cid:durableId="799499256">
    <w:abstractNumId w:val="29"/>
  </w:num>
  <w:num w:numId="3" w16cid:durableId="731386361">
    <w:abstractNumId w:val="43"/>
  </w:num>
  <w:num w:numId="4" w16cid:durableId="456024426">
    <w:abstractNumId w:val="59"/>
  </w:num>
  <w:num w:numId="5" w16cid:durableId="2009402169">
    <w:abstractNumId w:val="47"/>
  </w:num>
  <w:num w:numId="6" w16cid:durableId="630865004">
    <w:abstractNumId w:val="30"/>
  </w:num>
  <w:num w:numId="7" w16cid:durableId="1063915721">
    <w:abstractNumId w:val="54"/>
  </w:num>
  <w:num w:numId="8" w16cid:durableId="2038002704">
    <w:abstractNumId w:val="15"/>
  </w:num>
  <w:num w:numId="9" w16cid:durableId="642544430">
    <w:abstractNumId w:val="21"/>
  </w:num>
  <w:num w:numId="10" w16cid:durableId="1006902373">
    <w:abstractNumId w:val="1"/>
  </w:num>
  <w:num w:numId="11" w16cid:durableId="979457068">
    <w:abstractNumId w:val="3"/>
  </w:num>
  <w:num w:numId="12" w16cid:durableId="173570573">
    <w:abstractNumId w:val="6"/>
  </w:num>
  <w:num w:numId="13" w16cid:durableId="671297926">
    <w:abstractNumId w:val="40"/>
  </w:num>
  <w:num w:numId="14" w16cid:durableId="1660115159">
    <w:abstractNumId w:val="35"/>
  </w:num>
  <w:num w:numId="15" w16cid:durableId="16666400">
    <w:abstractNumId w:val="66"/>
  </w:num>
  <w:num w:numId="16" w16cid:durableId="669017572">
    <w:abstractNumId w:val="16"/>
  </w:num>
  <w:num w:numId="17" w16cid:durableId="2096777569">
    <w:abstractNumId w:val="48"/>
  </w:num>
  <w:num w:numId="18" w16cid:durableId="2069646725">
    <w:abstractNumId w:val="19"/>
  </w:num>
  <w:num w:numId="19" w16cid:durableId="1898544165">
    <w:abstractNumId w:val="63"/>
  </w:num>
  <w:num w:numId="20" w16cid:durableId="1843815684">
    <w:abstractNumId w:val="44"/>
  </w:num>
  <w:num w:numId="21" w16cid:durableId="2140686154">
    <w:abstractNumId w:val="11"/>
  </w:num>
  <w:num w:numId="22" w16cid:durableId="536356670">
    <w:abstractNumId w:val="46"/>
  </w:num>
  <w:num w:numId="23" w16cid:durableId="1952200357">
    <w:abstractNumId w:val="39"/>
  </w:num>
  <w:num w:numId="24" w16cid:durableId="1027750867">
    <w:abstractNumId w:val="53"/>
  </w:num>
  <w:num w:numId="25" w16cid:durableId="1273515232">
    <w:abstractNumId w:val="0"/>
  </w:num>
  <w:num w:numId="26" w16cid:durableId="1402217164">
    <w:abstractNumId w:val="5"/>
  </w:num>
  <w:num w:numId="27" w16cid:durableId="1867133819">
    <w:abstractNumId w:val="24"/>
  </w:num>
  <w:num w:numId="28" w16cid:durableId="693965555">
    <w:abstractNumId w:val="26"/>
  </w:num>
  <w:num w:numId="29" w16cid:durableId="1124422905">
    <w:abstractNumId w:val="23"/>
  </w:num>
  <w:num w:numId="30" w16cid:durableId="1266302338">
    <w:abstractNumId w:val="64"/>
  </w:num>
  <w:num w:numId="31" w16cid:durableId="25520705">
    <w:abstractNumId w:val="32"/>
  </w:num>
  <w:num w:numId="32" w16cid:durableId="368997341">
    <w:abstractNumId w:val="22"/>
  </w:num>
  <w:num w:numId="33" w16cid:durableId="1671173238">
    <w:abstractNumId w:val="36"/>
  </w:num>
  <w:num w:numId="34" w16cid:durableId="1879929553">
    <w:abstractNumId w:val="2"/>
  </w:num>
  <w:num w:numId="35" w16cid:durableId="1122765757">
    <w:abstractNumId w:val="37"/>
  </w:num>
  <w:num w:numId="36" w16cid:durableId="633145831">
    <w:abstractNumId w:val="65"/>
  </w:num>
  <w:num w:numId="37" w16cid:durableId="1946766658">
    <w:abstractNumId w:val="55"/>
  </w:num>
  <w:num w:numId="38" w16cid:durableId="1609041309">
    <w:abstractNumId w:val="38"/>
  </w:num>
  <w:num w:numId="39" w16cid:durableId="1882325336">
    <w:abstractNumId w:val="9"/>
  </w:num>
  <w:num w:numId="40" w16cid:durableId="61025897">
    <w:abstractNumId w:val="41"/>
  </w:num>
  <w:num w:numId="41" w16cid:durableId="1634409570">
    <w:abstractNumId w:val="28"/>
  </w:num>
  <w:num w:numId="42" w16cid:durableId="520826269">
    <w:abstractNumId w:val="57"/>
  </w:num>
  <w:num w:numId="43" w16cid:durableId="1881701567">
    <w:abstractNumId w:val="7"/>
  </w:num>
  <w:num w:numId="44" w16cid:durableId="2129425869">
    <w:abstractNumId w:val="14"/>
  </w:num>
  <w:num w:numId="45" w16cid:durableId="921059749">
    <w:abstractNumId w:val="45"/>
  </w:num>
  <w:num w:numId="46" w16cid:durableId="2078282562">
    <w:abstractNumId w:val="4"/>
  </w:num>
  <w:num w:numId="47" w16cid:durableId="575088617">
    <w:abstractNumId w:val="27"/>
  </w:num>
  <w:num w:numId="48" w16cid:durableId="35786620">
    <w:abstractNumId w:val="33"/>
  </w:num>
  <w:num w:numId="49" w16cid:durableId="1523933337">
    <w:abstractNumId w:val="10"/>
  </w:num>
  <w:num w:numId="50" w16cid:durableId="1620455461">
    <w:abstractNumId w:val="17"/>
  </w:num>
  <w:num w:numId="51" w16cid:durableId="338853309">
    <w:abstractNumId w:val="12"/>
  </w:num>
  <w:num w:numId="52" w16cid:durableId="1682853854">
    <w:abstractNumId w:val="20"/>
  </w:num>
  <w:num w:numId="53" w16cid:durableId="162791970">
    <w:abstractNumId w:val="67"/>
  </w:num>
  <w:num w:numId="54" w16cid:durableId="233393463">
    <w:abstractNumId w:val="61"/>
  </w:num>
  <w:num w:numId="55" w16cid:durableId="879442919">
    <w:abstractNumId w:val="25"/>
  </w:num>
  <w:num w:numId="56" w16cid:durableId="889803190">
    <w:abstractNumId w:val="60"/>
  </w:num>
  <w:num w:numId="57" w16cid:durableId="1681354862">
    <w:abstractNumId w:val="58"/>
  </w:num>
  <w:num w:numId="58" w16cid:durableId="1017121705">
    <w:abstractNumId w:val="62"/>
  </w:num>
  <w:num w:numId="59" w16cid:durableId="780297021">
    <w:abstractNumId w:val="52"/>
  </w:num>
  <w:num w:numId="60" w16cid:durableId="1563516204">
    <w:abstractNumId w:val="13"/>
  </w:num>
  <w:num w:numId="61" w16cid:durableId="890504990">
    <w:abstractNumId w:val="18"/>
  </w:num>
  <w:num w:numId="62" w16cid:durableId="1941330694">
    <w:abstractNumId w:val="31"/>
  </w:num>
  <w:num w:numId="63" w16cid:durableId="1391657666">
    <w:abstractNumId w:val="51"/>
  </w:num>
  <w:num w:numId="64" w16cid:durableId="818423826">
    <w:abstractNumId w:val="49"/>
  </w:num>
  <w:num w:numId="65" w16cid:durableId="1954825879">
    <w:abstractNumId w:val="42"/>
  </w:num>
  <w:num w:numId="66" w16cid:durableId="193007275">
    <w:abstractNumId w:val="56"/>
  </w:num>
  <w:num w:numId="67" w16cid:durableId="330523691">
    <w:abstractNumId w:val="8"/>
  </w:num>
  <w:num w:numId="68" w16cid:durableId="1332441081">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1E1"/>
    <w:rsid w:val="00030566"/>
    <w:rsid w:val="00030FEE"/>
    <w:rsid w:val="00032F98"/>
    <w:rsid w:val="0008277A"/>
    <w:rsid w:val="000A1B5D"/>
    <w:rsid w:val="000D0C50"/>
    <w:rsid w:val="000E1053"/>
    <w:rsid w:val="000E789B"/>
    <w:rsid w:val="000F73EA"/>
    <w:rsid w:val="000F7C7F"/>
    <w:rsid w:val="00111EC5"/>
    <w:rsid w:val="00117BB1"/>
    <w:rsid w:val="00127E8C"/>
    <w:rsid w:val="00142D71"/>
    <w:rsid w:val="001568B5"/>
    <w:rsid w:val="00173268"/>
    <w:rsid w:val="00191717"/>
    <w:rsid w:val="00193493"/>
    <w:rsid w:val="00197CFB"/>
    <w:rsid w:val="001A091C"/>
    <w:rsid w:val="001C4133"/>
    <w:rsid w:val="001E0D11"/>
    <w:rsid w:val="001F0744"/>
    <w:rsid w:val="002166D8"/>
    <w:rsid w:val="00220138"/>
    <w:rsid w:val="002203E8"/>
    <w:rsid w:val="00220A15"/>
    <w:rsid w:val="00281395"/>
    <w:rsid w:val="00284C8F"/>
    <w:rsid w:val="002B0FAD"/>
    <w:rsid w:val="002B3527"/>
    <w:rsid w:val="002B4A8B"/>
    <w:rsid w:val="002E0310"/>
    <w:rsid w:val="002E52FD"/>
    <w:rsid w:val="002E7D63"/>
    <w:rsid w:val="003027D7"/>
    <w:rsid w:val="003029C3"/>
    <w:rsid w:val="003066A3"/>
    <w:rsid w:val="00317498"/>
    <w:rsid w:val="00320237"/>
    <w:rsid w:val="00344733"/>
    <w:rsid w:val="00347D15"/>
    <w:rsid w:val="003510AC"/>
    <w:rsid w:val="00376319"/>
    <w:rsid w:val="003C6A43"/>
    <w:rsid w:val="0040703C"/>
    <w:rsid w:val="0041317C"/>
    <w:rsid w:val="0041689D"/>
    <w:rsid w:val="0043027A"/>
    <w:rsid w:val="00431885"/>
    <w:rsid w:val="00431AD5"/>
    <w:rsid w:val="00432A6C"/>
    <w:rsid w:val="00444975"/>
    <w:rsid w:val="00460EF2"/>
    <w:rsid w:val="0046120A"/>
    <w:rsid w:val="00461A58"/>
    <w:rsid w:val="00470AAF"/>
    <w:rsid w:val="00486315"/>
    <w:rsid w:val="004902E2"/>
    <w:rsid w:val="0049607C"/>
    <w:rsid w:val="004A1A86"/>
    <w:rsid w:val="004C3A5B"/>
    <w:rsid w:val="004E3A4D"/>
    <w:rsid w:val="004E51CB"/>
    <w:rsid w:val="004F31EC"/>
    <w:rsid w:val="004F3C28"/>
    <w:rsid w:val="00511323"/>
    <w:rsid w:val="00511FFA"/>
    <w:rsid w:val="0051567A"/>
    <w:rsid w:val="00515A23"/>
    <w:rsid w:val="00532FCE"/>
    <w:rsid w:val="005332A6"/>
    <w:rsid w:val="00535089"/>
    <w:rsid w:val="005462D0"/>
    <w:rsid w:val="0057721F"/>
    <w:rsid w:val="00577522"/>
    <w:rsid w:val="005824C9"/>
    <w:rsid w:val="005847E5"/>
    <w:rsid w:val="00587B96"/>
    <w:rsid w:val="00592664"/>
    <w:rsid w:val="00593F34"/>
    <w:rsid w:val="005961FF"/>
    <w:rsid w:val="005973D4"/>
    <w:rsid w:val="005A091B"/>
    <w:rsid w:val="005A0E34"/>
    <w:rsid w:val="005B6599"/>
    <w:rsid w:val="005B6A52"/>
    <w:rsid w:val="005C3AE2"/>
    <w:rsid w:val="005C4BB2"/>
    <w:rsid w:val="005C5DBC"/>
    <w:rsid w:val="005D1309"/>
    <w:rsid w:val="005E157B"/>
    <w:rsid w:val="005E4937"/>
    <w:rsid w:val="00602BF5"/>
    <w:rsid w:val="00617146"/>
    <w:rsid w:val="00650151"/>
    <w:rsid w:val="00653B1F"/>
    <w:rsid w:val="00680572"/>
    <w:rsid w:val="00680B63"/>
    <w:rsid w:val="006861B2"/>
    <w:rsid w:val="00692C23"/>
    <w:rsid w:val="00694578"/>
    <w:rsid w:val="006B0A67"/>
    <w:rsid w:val="006D4F26"/>
    <w:rsid w:val="006E1148"/>
    <w:rsid w:val="006E4B19"/>
    <w:rsid w:val="006E56E6"/>
    <w:rsid w:val="006F4512"/>
    <w:rsid w:val="007066CF"/>
    <w:rsid w:val="00745403"/>
    <w:rsid w:val="00751268"/>
    <w:rsid w:val="00790CAE"/>
    <w:rsid w:val="00796888"/>
    <w:rsid w:val="007C4352"/>
    <w:rsid w:val="007D1A03"/>
    <w:rsid w:val="007D516F"/>
    <w:rsid w:val="007D709F"/>
    <w:rsid w:val="007E5AE2"/>
    <w:rsid w:val="00851450"/>
    <w:rsid w:val="00854DF6"/>
    <w:rsid w:val="0088004F"/>
    <w:rsid w:val="008834D1"/>
    <w:rsid w:val="008B3066"/>
    <w:rsid w:val="008C28AF"/>
    <w:rsid w:val="00900E66"/>
    <w:rsid w:val="00905986"/>
    <w:rsid w:val="009121E0"/>
    <w:rsid w:val="00912634"/>
    <w:rsid w:val="009149BC"/>
    <w:rsid w:val="00921EA9"/>
    <w:rsid w:val="0094227A"/>
    <w:rsid w:val="00951533"/>
    <w:rsid w:val="00952A4D"/>
    <w:rsid w:val="00966DD3"/>
    <w:rsid w:val="009960C4"/>
    <w:rsid w:val="009A3B26"/>
    <w:rsid w:val="009A6D62"/>
    <w:rsid w:val="009C0E6C"/>
    <w:rsid w:val="009D4561"/>
    <w:rsid w:val="009F6C42"/>
    <w:rsid w:val="00A050AF"/>
    <w:rsid w:val="00A24559"/>
    <w:rsid w:val="00A33839"/>
    <w:rsid w:val="00A40ADD"/>
    <w:rsid w:val="00A46C1B"/>
    <w:rsid w:val="00A56174"/>
    <w:rsid w:val="00A61B5D"/>
    <w:rsid w:val="00A74189"/>
    <w:rsid w:val="00A804DB"/>
    <w:rsid w:val="00A958B9"/>
    <w:rsid w:val="00AE4DEE"/>
    <w:rsid w:val="00AE6336"/>
    <w:rsid w:val="00AF3957"/>
    <w:rsid w:val="00AF50CA"/>
    <w:rsid w:val="00AF7934"/>
    <w:rsid w:val="00B200CF"/>
    <w:rsid w:val="00B22E7A"/>
    <w:rsid w:val="00B27E1A"/>
    <w:rsid w:val="00B330A7"/>
    <w:rsid w:val="00B36A7E"/>
    <w:rsid w:val="00B42642"/>
    <w:rsid w:val="00B43FFC"/>
    <w:rsid w:val="00B50840"/>
    <w:rsid w:val="00B91BCD"/>
    <w:rsid w:val="00BA4942"/>
    <w:rsid w:val="00BA7791"/>
    <w:rsid w:val="00BC4185"/>
    <w:rsid w:val="00BD38F4"/>
    <w:rsid w:val="00BE48D4"/>
    <w:rsid w:val="00BF164C"/>
    <w:rsid w:val="00C10FA6"/>
    <w:rsid w:val="00C1524C"/>
    <w:rsid w:val="00C16253"/>
    <w:rsid w:val="00C16C03"/>
    <w:rsid w:val="00C22315"/>
    <w:rsid w:val="00C26B6B"/>
    <w:rsid w:val="00C535A4"/>
    <w:rsid w:val="00C84B40"/>
    <w:rsid w:val="00C95FA2"/>
    <w:rsid w:val="00CA2D9D"/>
    <w:rsid w:val="00CA3275"/>
    <w:rsid w:val="00CA6AFE"/>
    <w:rsid w:val="00CA6C8D"/>
    <w:rsid w:val="00CD010A"/>
    <w:rsid w:val="00CD69AB"/>
    <w:rsid w:val="00CE60A4"/>
    <w:rsid w:val="00CF2C0C"/>
    <w:rsid w:val="00D0225F"/>
    <w:rsid w:val="00D04328"/>
    <w:rsid w:val="00D06728"/>
    <w:rsid w:val="00D144BE"/>
    <w:rsid w:val="00D151E1"/>
    <w:rsid w:val="00D25C38"/>
    <w:rsid w:val="00D267FF"/>
    <w:rsid w:val="00D341BF"/>
    <w:rsid w:val="00D34274"/>
    <w:rsid w:val="00D379CE"/>
    <w:rsid w:val="00D45CDC"/>
    <w:rsid w:val="00D509BE"/>
    <w:rsid w:val="00D52962"/>
    <w:rsid w:val="00D77F90"/>
    <w:rsid w:val="00D87413"/>
    <w:rsid w:val="00D9402C"/>
    <w:rsid w:val="00DA5BA6"/>
    <w:rsid w:val="00DA5BC6"/>
    <w:rsid w:val="00DB426E"/>
    <w:rsid w:val="00DD4FFF"/>
    <w:rsid w:val="00DF09DC"/>
    <w:rsid w:val="00E14A45"/>
    <w:rsid w:val="00E21A3E"/>
    <w:rsid w:val="00E24569"/>
    <w:rsid w:val="00E310C0"/>
    <w:rsid w:val="00E37F04"/>
    <w:rsid w:val="00E44414"/>
    <w:rsid w:val="00E559FC"/>
    <w:rsid w:val="00E61676"/>
    <w:rsid w:val="00E62BC5"/>
    <w:rsid w:val="00E72D2F"/>
    <w:rsid w:val="00E74618"/>
    <w:rsid w:val="00E80AAE"/>
    <w:rsid w:val="00E97DDB"/>
    <w:rsid w:val="00EA0CC3"/>
    <w:rsid w:val="00ED0F3D"/>
    <w:rsid w:val="00ED4A9A"/>
    <w:rsid w:val="00ED7391"/>
    <w:rsid w:val="00EE2945"/>
    <w:rsid w:val="00EE5103"/>
    <w:rsid w:val="00EF708F"/>
    <w:rsid w:val="00F147DE"/>
    <w:rsid w:val="00F25BEE"/>
    <w:rsid w:val="00F440CD"/>
    <w:rsid w:val="00F478C7"/>
    <w:rsid w:val="00F72689"/>
    <w:rsid w:val="00F72947"/>
    <w:rsid w:val="00F75C05"/>
    <w:rsid w:val="00F829BA"/>
    <w:rsid w:val="00F87EE2"/>
    <w:rsid w:val="00F903F5"/>
    <w:rsid w:val="00FA2461"/>
    <w:rsid w:val="00FA2FE6"/>
    <w:rsid w:val="00FB4A04"/>
    <w:rsid w:val="00FB51F6"/>
    <w:rsid w:val="00FC0510"/>
    <w:rsid w:val="00FD3365"/>
    <w:rsid w:val="00FE4195"/>
    <w:rsid w:val="00FE6BAB"/>
    <w:rsid w:val="00FF20A3"/>
    <w:rsid w:val="00FF3DB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A0137"/>
  <w15:docId w15:val="{10DF2045-B141-405F-8AB2-C2428BCA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C9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8029CD"/>
    <w:pPr>
      <w:keepNext/>
      <w:numPr>
        <w:numId w:val="1"/>
      </w:numPr>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F5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3D4E"/>
    <w:pPr>
      <w:ind w:left="720"/>
      <w:contextualSpacing/>
    </w:pPr>
  </w:style>
  <w:style w:type="character" w:styleId="CommentReference">
    <w:name w:val="annotation reference"/>
    <w:basedOn w:val="DefaultParagraphFont"/>
    <w:uiPriority w:val="99"/>
    <w:semiHidden/>
    <w:unhideWhenUsed/>
    <w:rsid w:val="002164CD"/>
    <w:rPr>
      <w:sz w:val="16"/>
      <w:szCs w:val="16"/>
    </w:rPr>
  </w:style>
  <w:style w:type="paragraph" w:styleId="CommentText">
    <w:name w:val="annotation text"/>
    <w:basedOn w:val="Normal"/>
    <w:link w:val="CommentTextChar"/>
    <w:uiPriority w:val="99"/>
    <w:unhideWhenUsed/>
    <w:rsid w:val="002164CD"/>
    <w:pPr>
      <w:spacing w:line="240" w:lineRule="auto"/>
    </w:pPr>
    <w:rPr>
      <w:sz w:val="20"/>
      <w:szCs w:val="20"/>
    </w:rPr>
  </w:style>
  <w:style w:type="character" w:customStyle="1" w:styleId="CommentTextChar">
    <w:name w:val="Comment Text Char"/>
    <w:basedOn w:val="DefaultParagraphFont"/>
    <w:link w:val="CommentText"/>
    <w:uiPriority w:val="99"/>
    <w:rsid w:val="002164CD"/>
    <w:rPr>
      <w:sz w:val="20"/>
      <w:szCs w:val="20"/>
    </w:rPr>
  </w:style>
  <w:style w:type="paragraph" w:styleId="CommentSubject">
    <w:name w:val="annotation subject"/>
    <w:basedOn w:val="CommentText"/>
    <w:next w:val="CommentText"/>
    <w:link w:val="CommentSubjectChar"/>
    <w:uiPriority w:val="99"/>
    <w:semiHidden/>
    <w:unhideWhenUsed/>
    <w:rsid w:val="002164CD"/>
    <w:rPr>
      <w:b/>
      <w:bCs/>
    </w:rPr>
  </w:style>
  <w:style w:type="character" w:customStyle="1" w:styleId="CommentSubjectChar">
    <w:name w:val="Comment Subject Char"/>
    <w:basedOn w:val="CommentTextChar"/>
    <w:link w:val="CommentSubject"/>
    <w:uiPriority w:val="99"/>
    <w:semiHidden/>
    <w:rsid w:val="002164CD"/>
    <w:rPr>
      <w:b/>
      <w:bCs/>
      <w:sz w:val="20"/>
      <w:szCs w:val="20"/>
    </w:rPr>
  </w:style>
  <w:style w:type="paragraph" w:styleId="BalloonText">
    <w:name w:val="Balloon Text"/>
    <w:basedOn w:val="Normal"/>
    <w:link w:val="BalloonTextChar"/>
    <w:uiPriority w:val="99"/>
    <w:semiHidden/>
    <w:unhideWhenUsed/>
    <w:rsid w:val="002164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4CD"/>
    <w:rPr>
      <w:rFonts w:ascii="Segoe UI" w:hAnsi="Segoe UI" w:cs="Segoe UI"/>
      <w:sz w:val="18"/>
      <w:szCs w:val="18"/>
    </w:rPr>
  </w:style>
  <w:style w:type="paragraph" w:styleId="Revision">
    <w:name w:val="Revision"/>
    <w:hidden/>
    <w:uiPriority w:val="99"/>
    <w:semiHidden/>
    <w:rsid w:val="000B1669"/>
    <w:pPr>
      <w:spacing w:after="0" w:line="240" w:lineRule="auto"/>
    </w:pPr>
  </w:style>
  <w:style w:type="paragraph" w:styleId="NoSpacing">
    <w:name w:val="No Spacing"/>
    <w:uiPriority w:val="1"/>
    <w:qFormat/>
    <w:rsid w:val="001E5A26"/>
    <w:pPr>
      <w:spacing w:after="0" w:line="240" w:lineRule="auto"/>
    </w:pPr>
  </w:style>
  <w:style w:type="character" w:styleId="Hyperlink">
    <w:name w:val="Hyperlink"/>
    <w:basedOn w:val="DefaultParagraphFont"/>
    <w:uiPriority w:val="99"/>
    <w:unhideWhenUsed/>
    <w:rsid w:val="001A08D7"/>
    <w:rPr>
      <w:color w:val="0563C1" w:themeColor="hyperlink"/>
      <w:u w:val="single"/>
    </w:rPr>
  </w:style>
  <w:style w:type="character" w:styleId="UnresolvedMention">
    <w:name w:val="Unresolved Mention"/>
    <w:basedOn w:val="DefaultParagraphFont"/>
    <w:uiPriority w:val="99"/>
    <w:semiHidden/>
    <w:unhideWhenUsed/>
    <w:rsid w:val="001A08D7"/>
    <w:rPr>
      <w:color w:val="808080"/>
      <w:shd w:val="clear" w:color="auto" w:fill="E6E6E6"/>
    </w:rPr>
  </w:style>
  <w:style w:type="paragraph" w:styleId="BodyText">
    <w:name w:val="Body Text"/>
    <w:basedOn w:val="Normal"/>
    <w:link w:val="BodyTextChar"/>
    <w:rsid w:val="00B25521"/>
    <w:pPr>
      <w:spacing w:after="0" w:line="24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B25521"/>
    <w:rPr>
      <w:rFonts w:ascii="Times New Roman" w:eastAsia="Times New Roman" w:hAnsi="Times New Roman" w:cs="Times New Roman"/>
      <w:sz w:val="24"/>
      <w:szCs w:val="24"/>
      <w:lang w:val="en-GB"/>
    </w:rPr>
  </w:style>
  <w:style w:type="character" w:customStyle="1" w:styleId="ui-provider">
    <w:name w:val="ui-provider"/>
    <w:basedOn w:val="DefaultParagraphFont"/>
    <w:rsid w:val="007F045C"/>
  </w:style>
  <w:style w:type="character" w:customStyle="1" w:styleId="Heading2Char">
    <w:name w:val="Heading 2 Char"/>
    <w:basedOn w:val="DefaultParagraphFont"/>
    <w:link w:val="Heading2"/>
    <w:uiPriority w:val="9"/>
    <w:semiHidden/>
    <w:rsid w:val="008029CD"/>
    <w:rPr>
      <w:rFonts w:ascii="Times New Roman" w:eastAsia="Times New Roman" w:hAnsi="Times New Roman" w:cs="Times New Roman"/>
      <w:b/>
      <w:bCs/>
      <w:sz w:val="24"/>
      <w:szCs w:val="24"/>
    </w:rPr>
  </w:style>
  <w:style w:type="character" w:customStyle="1" w:styleId="cf01">
    <w:name w:val="cf01"/>
    <w:basedOn w:val="DefaultParagraphFont"/>
    <w:rsid w:val="00D679BB"/>
    <w:rPr>
      <w:rFonts w:ascii="Segoe UI" w:hAnsi="Segoe UI" w:cs="Segoe UI" w:hint="default"/>
      <w:sz w:val="18"/>
      <w:szCs w:val="18"/>
    </w:rPr>
  </w:style>
  <w:style w:type="character" w:customStyle="1" w:styleId="value">
    <w:name w:val="value"/>
    <w:basedOn w:val="DefaultParagraphFont"/>
    <w:rsid w:val="00AB6FE5"/>
  </w:style>
  <w:style w:type="character" w:customStyle="1" w:styleId="font-weight-bold">
    <w:name w:val="font-weight-bold"/>
    <w:basedOn w:val="DefaultParagraphFont"/>
    <w:rsid w:val="00AB6FE5"/>
  </w:style>
  <w:style w:type="paragraph" w:customStyle="1" w:styleId="Body">
    <w:name w:val="Body"/>
    <w:rsid w:val="00E334A4"/>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val="en-US"/>
      <w14:textOutline w14:w="0" w14:cap="flat" w14:cmpd="sng" w14:algn="ctr">
        <w14:noFill/>
        <w14:prstDash w14:val="solid"/>
        <w14:bevel/>
      </w14:textOutline>
    </w:rPr>
  </w:style>
  <w:style w:type="numbering" w:customStyle="1" w:styleId="ImportedStyle7">
    <w:name w:val="Imported Style 7"/>
    <w:rsid w:val="00E334A4"/>
  </w:style>
  <w:style w:type="numbering" w:customStyle="1" w:styleId="ImportedStyle1">
    <w:name w:val="Imported Style 1"/>
    <w:rsid w:val="00E334A4"/>
  </w:style>
  <w:style w:type="numbering" w:customStyle="1" w:styleId="ImportedStyle9">
    <w:name w:val="Imported Style 9"/>
    <w:rsid w:val="00E334A4"/>
  </w:style>
  <w:style w:type="paragraph" w:styleId="NormalWeb">
    <w:name w:val="Normal (Web)"/>
    <w:basedOn w:val="Normal"/>
    <w:uiPriority w:val="99"/>
    <w:semiHidden/>
    <w:unhideWhenUsed/>
    <w:rsid w:val="00E73728"/>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GdhfAS5EYNG6+3Kh15qf79ap6w==">CgMxLjAyCGguZ2pkZ3hzMgloLjMwajB6bGwyCWguMWZvYjl0ZTIJaC4zem55c2g3OAByITF4QnNoUWpuQ05kN3Z2QzBTUjMyNUtzTUZESnAzNGNXeg==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9340</Words>
  <Characters>54175</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Irma Estra</dc:creator>
  <cp:lastModifiedBy>Mare Johandi</cp:lastModifiedBy>
  <cp:revision>16</cp:revision>
  <dcterms:created xsi:type="dcterms:W3CDTF">2024-11-21T22:41:00Z</dcterms:created>
  <dcterms:modified xsi:type="dcterms:W3CDTF">2024-11-22T08:03:00Z</dcterms:modified>
</cp:coreProperties>
</file>