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6778D75" w:rsidR="00561F57" w:rsidRPr="003307F0" w:rsidRDefault="00F95E94" w:rsidP="00E27826">
      <w:pPr>
        <w:jc w:val="center"/>
        <w:rPr>
          <w:rFonts w:ascii="Calibri" w:hAnsi="Calibri"/>
          <w:b/>
          <w:color w:val="000000"/>
          <w:sz w:val="28"/>
          <w:szCs w:val="28"/>
        </w:rPr>
      </w:pPr>
      <w:r>
        <w:rPr>
          <w:rFonts w:ascii="Calibri" w:hAnsi="Calibri"/>
          <w:b/>
          <w:color w:val="000000"/>
          <w:sz w:val="28"/>
          <w:szCs w:val="28"/>
        </w:rPr>
        <w:t>Pottsepp-sell, tase 3</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5E33B0A" w:rsidR="00576E64" w:rsidRPr="00FE70C3" w:rsidRDefault="00F95E94" w:rsidP="00576E64">
            <w:pPr>
              <w:jc w:val="center"/>
              <w:rPr>
                <w:rFonts w:ascii="Calibri" w:hAnsi="Calibri"/>
                <w:i/>
                <w:sz w:val="28"/>
                <w:szCs w:val="28"/>
              </w:rPr>
            </w:pPr>
            <w:r>
              <w:rPr>
                <w:rFonts w:ascii="Calibri" w:hAnsi="Calibri"/>
                <w:i/>
                <w:sz w:val="28"/>
                <w:szCs w:val="28"/>
              </w:rPr>
              <w:t>Pottsepp-sell,</w:t>
            </w:r>
            <w:r w:rsidR="00576E64">
              <w:rPr>
                <w:rFonts w:ascii="Calibri" w:hAnsi="Calibri"/>
                <w:i/>
                <w:sz w:val="28"/>
                <w:szCs w:val="28"/>
              </w:rPr>
              <w:t xml:space="preserve"> tase</w:t>
            </w:r>
            <w:r>
              <w:rPr>
                <w:rFonts w:ascii="Calibri" w:hAnsi="Calibri"/>
                <w:i/>
                <w:sz w:val="28"/>
                <w:szCs w:val="28"/>
              </w:rPr>
              <w:t xml:space="preserve"> 3</w:t>
            </w:r>
            <w:r w:rsidR="00576E64">
              <w:rPr>
                <w:rFonts w:ascii="Calibri" w:hAnsi="Calibri"/>
                <w:i/>
                <w:sz w:val="28"/>
                <w:szCs w:val="28"/>
              </w:rPr>
              <w:t xml:space="preserve"> </w:t>
            </w:r>
          </w:p>
        </w:tc>
        <w:tc>
          <w:tcPr>
            <w:tcW w:w="3402" w:type="dxa"/>
            <w:shd w:val="clear" w:color="auto" w:fill="auto"/>
          </w:tcPr>
          <w:p w14:paraId="1578532B" w14:textId="72003B20" w:rsidR="00576E64" w:rsidRPr="00FE70C3" w:rsidRDefault="00F95E94" w:rsidP="00576E64">
            <w:pPr>
              <w:jc w:val="center"/>
              <w:rPr>
                <w:rFonts w:ascii="Calibri" w:hAnsi="Calibri"/>
                <w:i/>
                <w:sz w:val="32"/>
                <w:szCs w:val="32"/>
              </w:rPr>
            </w:pPr>
            <w:r>
              <w:rPr>
                <w:rFonts w:ascii="Calibri" w:hAnsi="Calibri"/>
                <w:i/>
                <w:sz w:val="32"/>
                <w:szCs w:val="32"/>
              </w:rPr>
              <w:t>3</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CE55DF3" w14:textId="43638AFD" w:rsidR="00F95E94" w:rsidRPr="00F95E94" w:rsidRDefault="00F95E94" w:rsidP="00F95E94">
            <w:pPr>
              <w:tabs>
                <w:tab w:val="left" w:pos="2220"/>
              </w:tabs>
              <w:jc w:val="both"/>
              <w:rPr>
                <w:rFonts w:ascii="Calibri" w:hAnsi="Calibri"/>
                <w:iCs/>
                <w:sz w:val="22"/>
                <w:szCs w:val="22"/>
              </w:rPr>
            </w:pPr>
            <w:r w:rsidRPr="00F95E94">
              <w:rPr>
                <w:rFonts w:ascii="Calibri" w:hAnsi="Calibri"/>
                <w:iCs/>
                <w:sz w:val="22"/>
                <w:szCs w:val="22"/>
              </w:rPr>
              <w:t>Pottsepa peamised tööülesanded on tahkeküttesüsteemi ja selle osade ehitamine ja lammutamine, paigaldamine, renoveerimine ja muutmine.</w:t>
            </w:r>
          </w:p>
          <w:p w14:paraId="46520566" w14:textId="77777777" w:rsidR="00F95E94" w:rsidRPr="00F95E94" w:rsidRDefault="00F95E94" w:rsidP="00F95E94">
            <w:pPr>
              <w:tabs>
                <w:tab w:val="left" w:pos="2220"/>
              </w:tabs>
              <w:jc w:val="both"/>
              <w:rPr>
                <w:rFonts w:ascii="Calibri" w:hAnsi="Calibri"/>
                <w:iCs/>
                <w:sz w:val="22"/>
                <w:szCs w:val="22"/>
              </w:rPr>
            </w:pPr>
          </w:p>
          <w:p w14:paraId="53A5F6E4" w14:textId="77777777" w:rsidR="00F95E94" w:rsidRDefault="00F95E94" w:rsidP="00F95E94">
            <w:pPr>
              <w:tabs>
                <w:tab w:val="left" w:pos="2220"/>
              </w:tabs>
              <w:jc w:val="both"/>
              <w:rPr>
                <w:rFonts w:ascii="Calibri" w:hAnsi="Calibri"/>
                <w:iCs/>
                <w:sz w:val="22"/>
                <w:szCs w:val="22"/>
              </w:rPr>
            </w:pPr>
            <w:r w:rsidRPr="00F95E94">
              <w:rPr>
                <w:rFonts w:ascii="Calibri" w:hAnsi="Calibri"/>
                <w:b/>
                <w:bCs/>
                <w:iCs/>
                <w:sz w:val="22"/>
                <w:szCs w:val="22"/>
              </w:rPr>
              <w:t>Pottsepp-sell, tase 3</w:t>
            </w:r>
            <w:r w:rsidRPr="00F95E94">
              <w:rPr>
                <w:rFonts w:ascii="Calibri" w:hAnsi="Calibri"/>
                <w:iCs/>
                <w:sz w:val="22"/>
                <w:szCs w:val="22"/>
              </w:rPr>
              <w:t xml:space="preserve"> teeb kõrgema taseme pottsepa juhendamisel tahkekütteseadmete ja korstnasüsteemide, tootjavastutusega valmiskütteseadmete ja korstnasüsteemide ehitus- ja lammutustöid, renoveerib ja muudab neid.</w:t>
            </w:r>
          </w:p>
          <w:p w14:paraId="423B4F06" w14:textId="77777777" w:rsidR="00F95E94" w:rsidRPr="00F95E94" w:rsidRDefault="00F95E94" w:rsidP="00F95E94">
            <w:pPr>
              <w:tabs>
                <w:tab w:val="left" w:pos="2220"/>
              </w:tabs>
              <w:jc w:val="both"/>
              <w:rPr>
                <w:rFonts w:ascii="Calibri" w:hAnsi="Calibri"/>
                <w:iCs/>
                <w:sz w:val="22"/>
                <w:szCs w:val="22"/>
              </w:rPr>
            </w:pPr>
          </w:p>
          <w:p w14:paraId="78F88C15" w14:textId="126E08E7" w:rsidR="00F95E94" w:rsidRPr="00F95E94" w:rsidRDefault="00F95E94" w:rsidP="00F95E94">
            <w:pPr>
              <w:tabs>
                <w:tab w:val="left" w:pos="2220"/>
              </w:tabs>
              <w:jc w:val="both"/>
              <w:rPr>
                <w:rFonts w:ascii="Calibri" w:hAnsi="Calibri"/>
                <w:iCs/>
                <w:sz w:val="22"/>
                <w:szCs w:val="22"/>
              </w:rPr>
            </w:pPr>
            <w:r w:rsidRPr="00F95E94">
              <w:rPr>
                <w:rFonts w:ascii="Calibri" w:hAnsi="Calibri"/>
                <w:iCs/>
                <w:sz w:val="22"/>
                <w:szCs w:val="22"/>
              </w:rPr>
              <w:t>Pottsepp-sell</w:t>
            </w:r>
            <w:r>
              <w:rPr>
                <w:rFonts w:ascii="Calibri" w:hAnsi="Calibri"/>
                <w:iCs/>
                <w:sz w:val="22"/>
                <w:szCs w:val="22"/>
              </w:rPr>
              <w:t>, tase 3</w:t>
            </w:r>
            <w:r w:rsidRPr="00F95E94">
              <w:rPr>
                <w:rFonts w:ascii="Calibri" w:hAnsi="Calibri"/>
                <w:iCs/>
                <w:sz w:val="22"/>
                <w:szCs w:val="22"/>
              </w:rPr>
              <w:t xml:space="preserve"> juhindub oma töös pottseppade kutse-eetika koodeksist (Lisa </w:t>
            </w:r>
            <w:r w:rsidR="00577A58">
              <w:rPr>
                <w:rFonts w:ascii="Calibri" w:hAnsi="Calibri"/>
                <w:iCs/>
                <w:sz w:val="22"/>
                <w:szCs w:val="22"/>
              </w:rPr>
              <w:t>1</w:t>
            </w:r>
            <w:r w:rsidRPr="00F95E94">
              <w:rPr>
                <w:rFonts w:ascii="Calibri" w:hAnsi="Calibri"/>
                <w:iCs/>
                <w:sz w:val="22"/>
                <w:szCs w:val="22"/>
              </w:rPr>
              <w:t xml:space="preserve"> – pottsepa kutse-eetika). Ta lähtub tööde tegemisel kehtivatest õigusaktidest ning muudest asjakohastest juhenditest ja normdokumentidest (EVS 812-3</w:t>
            </w:r>
            <w:r>
              <w:rPr>
                <w:rFonts w:ascii="Calibri" w:hAnsi="Calibri"/>
                <w:iCs/>
                <w:sz w:val="22"/>
                <w:szCs w:val="22"/>
              </w:rPr>
              <w:t xml:space="preserve"> </w:t>
            </w:r>
            <w:r w:rsidRPr="00F95E94">
              <w:rPr>
                <w:rFonts w:ascii="Calibri" w:hAnsi="Calibri"/>
                <w:iCs/>
                <w:sz w:val="22"/>
                <w:szCs w:val="22"/>
              </w:rPr>
              <w:t>Ehitiste tuleohutus Osa 3: Küttesüsteemid, EVS-EN 15544 jms).</w:t>
            </w:r>
          </w:p>
          <w:p w14:paraId="20FD64B1" w14:textId="77777777" w:rsidR="00F95E94" w:rsidRPr="00F95E94" w:rsidRDefault="00F95E94" w:rsidP="00F95E94">
            <w:pPr>
              <w:tabs>
                <w:tab w:val="left" w:pos="2220"/>
              </w:tabs>
              <w:jc w:val="both"/>
              <w:rPr>
                <w:rFonts w:ascii="Calibri" w:hAnsi="Calibri"/>
                <w:iCs/>
                <w:sz w:val="22"/>
                <w:szCs w:val="22"/>
              </w:rPr>
            </w:pPr>
          </w:p>
          <w:p w14:paraId="1BEE4BE7" w14:textId="77777777" w:rsidR="00F95E94" w:rsidRPr="00F95E94" w:rsidRDefault="00F95E94" w:rsidP="00F95E94">
            <w:pPr>
              <w:tabs>
                <w:tab w:val="left" w:pos="2220"/>
              </w:tabs>
              <w:jc w:val="both"/>
              <w:rPr>
                <w:rFonts w:ascii="Calibri" w:hAnsi="Calibri"/>
                <w:iCs/>
                <w:sz w:val="22"/>
                <w:szCs w:val="22"/>
              </w:rPr>
            </w:pPr>
            <w:r w:rsidRPr="00F95E94">
              <w:rPr>
                <w:rFonts w:ascii="Calibri" w:hAnsi="Calibri"/>
                <w:iCs/>
                <w:sz w:val="22"/>
                <w:szCs w:val="22"/>
              </w:rPr>
              <w:t>Pottsepa töö nõuab füüsilist vastupidavust ja head tervist, kuna see hõlmab raskete materjalide tõstmist ning sageli tuleb töötada kõrgustes ja erinevates keskkonnatingimustes. Töörütm võib olla kiire ja pingeline, sõltuvalt tellimuste mahust ja iseloomust.</w:t>
            </w:r>
          </w:p>
          <w:p w14:paraId="1FE2A527" w14:textId="77777777" w:rsidR="00F95E94" w:rsidRPr="00F95E94" w:rsidRDefault="00F95E94" w:rsidP="00F95E94">
            <w:pPr>
              <w:tabs>
                <w:tab w:val="left" w:pos="2220"/>
              </w:tabs>
              <w:jc w:val="both"/>
              <w:rPr>
                <w:rFonts w:ascii="Calibri" w:hAnsi="Calibri"/>
                <w:iCs/>
                <w:sz w:val="22"/>
                <w:szCs w:val="22"/>
              </w:rPr>
            </w:pPr>
          </w:p>
          <w:p w14:paraId="54E6808A" w14:textId="77777777" w:rsidR="00F95E94" w:rsidRPr="00F95E94" w:rsidRDefault="00F95E94" w:rsidP="00F95E94">
            <w:pPr>
              <w:tabs>
                <w:tab w:val="left" w:pos="2220"/>
              </w:tabs>
              <w:jc w:val="both"/>
              <w:rPr>
                <w:rFonts w:ascii="Calibri" w:hAnsi="Calibri"/>
                <w:iCs/>
                <w:sz w:val="22"/>
                <w:szCs w:val="22"/>
              </w:rPr>
            </w:pPr>
            <w:r w:rsidRPr="00F95E94">
              <w:rPr>
                <w:rFonts w:ascii="Calibri" w:hAnsi="Calibri"/>
                <w:iCs/>
                <w:sz w:val="22"/>
                <w:szCs w:val="22"/>
              </w:rPr>
              <w:t xml:space="preserve">Töö toimub paindliku graafiku alusel ja vastavalt tööandja või kliendi nõuetele võib see hõlmata töötamist õhtuti, pühade ajal või isegi puhkepäevadel. Pottsepp peab rangelt järgima tööohutuse eeskirju, kuna töökeskkond kujutab endast suurendatud vigastuste riski. Peamisteks riskiteguriteks on tolm, lenduvad keemilised ühendid, müra, temperatuuri kõikumised ja tuuletõmbus. Seetõttu on hädavajalik kasutada kaitseriietust ja </w:t>
            </w:r>
            <w:r w:rsidRPr="00F95E94">
              <w:rPr>
                <w:rFonts w:ascii="Cambria Math" w:hAnsi="Cambria Math" w:cs="Cambria Math"/>
                <w:iCs/>
                <w:sz w:val="22"/>
                <w:szCs w:val="22"/>
              </w:rPr>
              <w:t>‑</w:t>
            </w:r>
            <w:r w:rsidRPr="00F95E94">
              <w:rPr>
                <w:rFonts w:ascii="Calibri" w:hAnsi="Calibri"/>
                <w:iCs/>
                <w:sz w:val="22"/>
                <w:szCs w:val="22"/>
              </w:rPr>
              <w:t>vahendeid.</w:t>
            </w:r>
          </w:p>
          <w:p w14:paraId="29DE10E4" w14:textId="77777777" w:rsidR="00F95E94" w:rsidRPr="00F95E94" w:rsidRDefault="00F95E94" w:rsidP="00F95E94">
            <w:pPr>
              <w:tabs>
                <w:tab w:val="left" w:pos="2220"/>
              </w:tabs>
              <w:jc w:val="both"/>
              <w:rPr>
                <w:rFonts w:ascii="Calibri" w:hAnsi="Calibri"/>
                <w:iCs/>
                <w:sz w:val="22"/>
                <w:szCs w:val="22"/>
              </w:rPr>
            </w:pPr>
          </w:p>
          <w:p w14:paraId="338DDD5E" w14:textId="2555E83C" w:rsidR="00F95E94" w:rsidRPr="00F95E94" w:rsidRDefault="00F95E94" w:rsidP="00F95E94">
            <w:pPr>
              <w:tabs>
                <w:tab w:val="left" w:pos="2220"/>
              </w:tabs>
              <w:jc w:val="both"/>
              <w:rPr>
                <w:rFonts w:ascii="Calibri" w:hAnsi="Calibri"/>
                <w:iCs/>
                <w:sz w:val="22"/>
                <w:szCs w:val="22"/>
              </w:rPr>
            </w:pPr>
            <w:r w:rsidRPr="00F95E94">
              <w:rPr>
                <w:rFonts w:ascii="Calibri" w:hAnsi="Calibri"/>
                <w:iCs/>
                <w:sz w:val="22"/>
                <w:szCs w:val="22"/>
              </w:rPr>
              <w:t>Pottsepa peamised töövahendid on mitmesugused käsitööriistad (kellud, müürihaamrid jne), mõõteriistad (mõõdulindid, loodid, nivelliirid jne), elektrilised seadmed (lõikurid, segumasinad jne), tõsteseadmed ja -vahendid</w:t>
            </w:r>
            <w:r>
              <w:rPr>
                <w:rFonts w:ascii="Calibri" w:hAnsi="Calibri"/>
                <w:iCs/>
                <w:sz w:val="22"/>
                <w:szCs w:val="22"/>
              </w:rPr>
              <w:t xml:space="preserve"> </w:t>
            </w:r>
            <w:r w:rsidRPr="00F95E94">
              <w:rPr>
                <w:rFonts w:ascii="Calibri" w:hAnsi="Calibri"/>
                <w:iCs/>
                <w:sz w:val="22"/>
                <w:szCs w:val="22"/>
              </w:rPr>
              <w:t>(tõstukid jne), märkimisvahendid.</w:t>
            </w:r>
          </w:p>
          <w:p w14:paraId="6FFE71F1" w14:textId="77777777" w:rsidR="00F95E94" w:rsidRPr="00F95E94" w:rsidRDefault="00F95E94" w:rsidP="00F95E94">
            <w:pPr>
              <w:tabs>
                <w:tab w:val="left" w:pos="2220"/>
              </w:tabs>
              <w:jc w:val="both"/>
              <w:rPr>
                <w:rFonts w:ascii="Calibri" w:hAnsi="Calibri"/>
                <w:iCs/>
                <w:sz w:val="22"/>
                <w:szCs w:val="22"/>
              </w:rPr>
            </w:pPr>
          </w:p>
          <w:p w14:paraId="5927B20A" w14:textId="5BA902AF" w:rsidR="00F95E94" w:rsidRPr="00F95E94" w:rsidRDefault="00F95E94" w:rsidP="00F95E94">
            <w:pPr>
              <w:tabs>
                <w:tab w:val="left" w:pos="2220"/>
              </w:tabs>
              <w:jc w:val="both"/>
              <w:rPr>
                <w:rFonts w:ascii="Calibri" w:hAnsi="Calibri"/>
                <w:iCs/>
                <w:sz w:val="22"/>
                <w:szCs w:val="22"/>
              </w:rPr>
            </w:pPr>
            <w:r w:rsidRPr="00F95E94">
              <w:rPr>
                <w:rFonts w:ascii="Calibri" w:hAnsi="Calibri"/>
                <w:iCs/>
                <w:sz w:val="22"/>
                <w:szCs w:val="22"/>
              </w:rPr>
              <w:t xml:space="preserve">Pottsepa kutsealal on lisaks </w:t>
            </w:r>
            <w:r>
              <w:rPr>
                <w:rFonts w:ascii="Calibri" w:hAnsi="Calibri"/>
                <w:iCs/>
                <w:sz w:val="22"/>
                <w:szCs w:val="22"/>
              </w:rPr>
              <w:t>p</w:t>
            </w:r>
            <w:r w:rsidRPr="00F95E94">
              <w:rPr>
                <w:rFonts w:ascii="Calibri" w:hAnsi="Calibri"/>
                <w:iCs/>
                <w:sz w:val="22"/>
                <w:szCs w:val="22"/>
              </w:rPr>
              <w:t xml:space="preserve">ottsepp-sell, tase 3 kutsele </w:t>
            </w:r>
            <w:r>
              <w:rPr>
                <w:rFonts w:ascii="Calibri" w:hAnsi="Calibri"/>
                <w:iCs/>
                <w:sz w:val="22"/>
                <w:szCs w:val="22"/>
              </w:rPr>
              <w:t>p</w:t>
            </w:r>
            <w:r w:rsidRPr="00F95E94">
              <w:rPr>
                <w:rFonts w:ascii="Calibri" w:hAnsi="Calibri"/>
                <w:iCs/>
                <w:sz w:val="22"/>
                <w:szCs w:val="22"/>
              </w:rPr>
              <w:t>ottsepp, tase 4 ja</w:t>
            </w:r>
            <w:r>
              <w:rPr>
                <w:rFonts w:ascii="Calibri" w:hAnsi="Calibri"/>
                <w:iCs/>
                <w:sz w:val="22"/>
                <w:szCs w:val="22"/>
              </w:rPr>
              <w:t xml:space="preserve"> p</w:t>
            </w:r>
            <w:r w:rsidRPr="00F95E94">
              <w:rPr>
                <w:rFonts w:ascii="Calibri" w:hAnsi="Calibri"/>
                <w:iCs/>
                <w:sz w:val="22"/>
                <w:szCs w:val="22"/>
              </w:rPr>
              <w:t>ottseppmeister, tase 5 kutsed.</w:t>
            </w:r>
          </w:p>
          <w:p w14:paraId="62E5FDB3" w14:textId="77777777" w:rsidR="00F95E94" w:rsidRPr="00F95E94" w:rsidRDefault="00F95E94" w:rsidP="00F95E94">
            <w:pPr>
              <w:tabs>
                <w:tab w:val="left" w:pos="2220"/>
              </w:tabs>
              <w:jc w:val="both"/>
              <w:rPr>
                <w:rFonts w:ascii="Calibri" w:hAnsi="Calibri"/>
                <w:iCs/>
                <w:sz w:val="22"/>
                <w:szCs w:val="22"/>
              </w:rPr>
            </w:pPr>
          </w:p>
          <w:p w14:paraId="54DC85CA" w14:textId="2112C9DE" w:rsidR="003972FA" w:rsidRDefault="00F95E94" w:rsidP="00F95E94">
            <w:pPr>
              <w:tabs>
                <w:tab w:val="left" w:pos="2220"/>
              </w:tabs>
              <w:jc w:val="both"/>
              <w:rPr>
                <w:rFonts w:ascii="Calibri" w:hAnsi="Calibri"/>
                <w:iCs/>
                <w:sz w:val="22"/>
                <w:szCs w:val="22"/>
              </w:rPr>
            </w:pPr>
            <w:r w:rsidRPr="00F95E94">
              <w:rPr>
                <w:rFonts w:ascii="Calibri" w:hAnsi="Calibri"/>
                <w:iCs/>
                <w:sz w:val="22"/>
                <w:szCs w:val="22"/>
              </w:rPr>
              <w:t xml:space="preserve">Kui kolmanda taseme pottsepp-selli ülesanded hõlmavad tahkekütteseadmete ja korstnasüsteemide ehitamist, lammutamist, renoveerimist ja muutmist vastavalt juhendaja suunistele, siis alates </w:t>
            </w:r>
            <w:r>
              <w:rPr>
                <w:rFonts w:ascii="Calibri" w:hAnsi="Calibri"/>
                <w:iCs/>
                <w:sz w:val="22"/>
                <w:szCs w:val="22"/>
              </w:rPr>
              <w:t>neljandast kutsetasemest</w:t>
            </w:r>
            <w:r w:rsidRPr="00F95E94">
              <w:rPr>
                <w:rFonts w:ascii="Calibri" w:hAnsi="Calibri"/>
                <w:iCs/>
                <w:sz w:val="22"/>
                <w:szCs w:val="22"/>
              </w:rPr>
              <w:t xml:space="preserve"> </w:t>
            </w:r>
            <w:r>
              <w:rPr>
                <w:rFonts w:ascii="Calibri" w:hAnsi="Calibri"/>
                <w:iCs/>
                <w:sz w:val="22"/>
                <w:szCs w:val="22"/>
              </w:rPr>
              <w:t xml:space="preserve">töötab </w:t>
            </w:r>
            <w:r w:rsidRPr="00F95E94">
              <w:rPr>
                <w:rFonts w:ascii="Calibri" w:hAnsi="Calibri"/>
                <w:iCs/>
                <w:sz w:val="22"/>
                <w:szCs w:val="22"/>
              </w:rPr>
              <w:t xml:space="preserve">pottsepp iseseisvalt. Lisaks </w:t>
            </w:r>
            <w:r>
              <w:rPr>
                <w:rFonts w:ascii="Calibri" w:hAnsi="Calibri"/>
                <w:iCs/>
                <w:sz w:val="22"/>
                <w:szCs w:val="22"/>
              </w:rPr>
              <w:t>3.</w:t>
            </w:r>
            <w:r w:rsidRPr="00F95E94">
              <w:rPr>
                <w:rFonts w:ascii="Calibri" w:hAnsi="Calibri"/>
                <w:iCs/>
                <w:sz w:val="22"/>
                <w:szCs w:val="22"/>
              </w:rPr>
              <w:t xml:space="preserve"> taseme</w:t>
            </w:r>
            <w:r>
              <w:rPr>
                <w:rFonts w:ascii="Calibri" w:hAnsi="Calibri"/>
                <w:iCs/>
                <w:sz w:val="22"/>
                <w:szCs w:val="22"/>
              </w:rPr>
              <w:t xml:space="preserve"> pottsepp-selli</w:t>
            </w:r>
            <w:r w:rsidRPr="00F95E94">
              <w:rPr>
                <w:rFonts w:ascii="Calibri" w:hAnsi="Calibri"/>
                <w:iCs/>
                <w:sz w:val="22"/>
                <w:szCs w:val="22"/>
              </w:rPr>
              <w:t xml:space="preserve"> ülesannetele kavandab </w:t>
            </w:r>
            <w:r>
              <w:rPr>
                <w:rFonts w:ascii="Calibri" w:hAnsi="Calibri"/>
                <w:iCs/>
                <w:sz w:val="22"/>
                <w:szCs w:val="22"/>
              </w:rPr>
              <w:t>4. taseme pottsepp</w:t>
            </w:r>
            <w:r w:rsidRPr="00F95E94">
              <w:rPr>
                <w:rFonts w:ascii="Calibri" w:hAnsi="Calibri"/>
                <w:iCs/>
                <w:sz w:val="22"/>
                <w:szCs w:val="22"/>
              </w:rPr>
              <w:t xml:space="preserve"> tahkeküttesüsteemi, koostab kavandist või projektist lähtudes vajalikud töö- ja paigaldusjoonised ning tehnilise dokumentatsiooni, ning nõustab kliente küttesüsteemi valiku ja kasutamise osas. Neljanda taseme pottsepp suudab ka juhendada ja õpetada madalama taseme pottseppa. Pottseppmeister, tase 5 on pika erialase töökogemusega spetsialist, kelle ülesannete hulka kuulub lisaks neljanda taseme pottsepa ülesannetele tahkeküttesüsteemide projekteerimine ja nende koosmõju analüüsimine teiste hoone kütte- ja ventilatsioonisüsteemidega. Spetsialiseerumisel saab 5. taseme pottsepp vastavalt anda ka eksperthinnanguid või restaureerida kütteseadmeid.</w:t>
            </w:r>
          </w:p>
          <w:p w14:paraId="5C9441F2" w14:textId="2D8D6759" w:rsidR="00F95E94" w:rsidRPr="00F95E94" w:rsidRDefault="00F95E94" w:rsidP="00F95E94">
            <w:pPr>
              <w:tabs>
                <w:tab w:val="left" w:pos="2220"/>
              </w:tabs>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3CCCA04" w14:textId="77777777" w:rsidR="00F95E94" w:rsidRPr="00F95E94" w:rsidRDefault="00F95E94" w:rsidP="00F95E94">
            <w:pPr>
              <w:rPr>
                <w:rFonts w:asciiTheme="minorHAnsi" w:hAnsiTheme="minorHAnsi" w:cstheme="minorHAnsi"/>
                <w:sz w:val="22"/>
                <w:szCs w:val="22"/>
              </w:rPr>
            </w:pPr>
            <w:r w:rsidRPr="00F95E94">
              <w:rPr>
                <w:rFonts w:asciiTheme="minorHAnsi" w:hAnsiTheme="minorHAnsi" w:cstheme="minorHAnsi"/>
                <w:sz w:val="22"/>
                <w:szCs w:val="22"/>
              </w:rPr>
              <w:t>A.2.1 Ehitatava ja/või paigaldatava tahkeküttesüsteemi või selle osa(de) kavandamine</w:t>
            </w:r>
          </w:p>
          <w:p w14:paraId="626EBBE4" w14:textId="77777777" w:rsidR="00F95E94" w:rsidRPr="00F95E94" w:rsidRDefault="00F95E94" w:rsidP="00F95E94">
            <w:pPr>
              <w:rPr>
                <w:rFonts w:asciiTheme="minorHAnsi" w:hAnsiTheme="minorHAnsi" w:cstheme="minorHAnsi"/>
                <w:sz w:val="22"/>
                <w:szCs w:val="22"/>
              </w:rPr>
            </w:pPr>
            <w:r w:rsidRPr="00F95E94">
              <w:rPr>
                <w:rFonts w:asciiTheme="minorHAnsi" w:hAnsiTheme="minorHAnsi" w:cstheme="minorHAnsi"/>
                <w:sz w:val="22"/>
                <w:szCs w:val="22"/>
              </w:rPr>
              <w:t>A.2.2 Tootjavastutusega küttesüsteemi või selle osade paigaldamine</w:t>
            </w:r>
          </w:p>
          <w:p w14:paraId="4D2AFBC2" w14:textId="77777777" w:rsidR="00F95E94" w:rsidRPr="00F95E94" w:rsidRDefault="00F95E94" w:rsidP="00F95E94">
            <w:pPr>
              <w:rPr>
                <w:rFonts w:asciiTheme="minorHAnsi" w:hAnsiTheme="minorHAnsi" w:cstheme="minorHAnsi"/>
                <w:sz w:val="22"/>
                <w:szCs w:val="22"/>
              </w:rPr>
            </w:pPr>
            <w:r w:rsidRPr="00F95E94">
              <w:rPr>
                <w:rFonts w:asciiTheme="minorHAnsi" w:hAnsiTheme="minorHAnsi" w:cstheme="minorHAnsi"/>
                <w:sz w:val="22"/>
                <w:szCs w:val="22"/>
              </w:rPr>
              <w:t>A.2.3 Eritellimusel tahkeküttesüsteemi ehitamine</w:t>
            </w:r>
          </w:p>
          <w:p w14:paraId="05092AD4" w14:textId="77777777" w:rsidR="00F95E94" w:rsidRPr="00F95E94" w:rsidRDefault="00F95E94" w:rsidP="00F95E94">
            <w:pPr>
              <w:rPr>
                <w:rFonts w:asciiTheme="minorHAnsi" w:hAnsiTheme="minorHAnsi" w:cstheme="minorHAnsi"/>
                <w:sz w:val="22"/>
                <w:szCs w:val="22"/>
              </w:rPr>
            </w:pPr>
            <w:r w:rsidRPr="00F95E94">
              <w:rPr>
                <w:rFonts w:asciiTheme="minorHAnsi" w:hAnsiTheme="minorHAnsi" w:cstheme="minorHAnsi"/>
                <w:sz w:val="22"/>
                <w:szCs w:val="22"/>
              </w:rPr>
              <w:t>A.2.4 Eritellimusel tahkekütteseadme või -süsteemi lammutamine, renoveerimine või muutmine</w:t>
            </w:r>
          </w:p>
          <w:p w14:paraId="4D757D8E" w14:textId="08E63D5D" w:rsidR="00116699" w:rsidRPr="00391E74" w:rsidRDefault="00116699" w:rsidP="00116699">
            <w:pPr>
              <w:rPr>
                <w:rFonts w:ascii="Calibri" w:hAnsi="Calibri"/>
                <w:sz w:val="22"/>
                <w:szCs w:val="22"/>
              </w:rPr>
            </w:pP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1143D03" w:rsidR="00A677EE" w:rsidRPr="00F95E94" w:rsidRDefault="00F95E94" w:rsidP="005B4C8E">
            <w:pPr>
              <w:rPr>
                <w:rFonts w:asciiTheme="minorHAnsi" w:hAnsiTheme="minorHAnsi" w:cstheme="minorHAnsi"/>
                <w:b/>
                <w:sz w:val="22"/>
                <w:szCs w:val="22"/>
              </w:rPr>
            </w:pPr>
            <w:r w:rsidRPr="00F95E94">
              <w:rPr>
                <w:rFonts w:asciiTheme="minorHAnsi" w:hAnsiTheme="minorHAnsi" w:cstheme="minorHAnsi"/>
                <w:sz w:val="22"/>
                <w:szCs w:val="22"/>
              </w:rPr>
              <w:t>3. taseme pottsepp-sellil on erialane kutseharidus või erialase praktilise töö kogemus ja läbitud erialased täienduskoolitused.</w:t>
            </w:r>
          </w:p>
        </w:tc>
      </w:tr>
      <w:tr w:rsidR="00A677EE" w:rsidRPr="00D00D22" w14:paraId="6C777324" w14:textId="77777777" w:rsidTr="00A677EE">
        <w:tc>
          <w:tcPr>
            <w:tcW w:w="9356" w:type="dxa"/>
            <w:shd w:val="clear" w:color="auto" w:fill="FFFFCC"/>
          </w:tcPr>
          <w:p w14:paraId="154E008A" w14:textId="43D5F302" w:rsidR="00A677EE" w:rsidRPr="00F95E94" w:rsidRDefault="00A677EE" w:rsidP="00A677EE">
            <w:pPr>
              <w:rPr>
                <w:rFonts w:asciiTheme="minorHAnsi" w:hAnsiTheme="minorHAnsi" w:cstheme="minorHAnsi"/>
                <w:b/>
                <w:sz w:val="22"/>
                <w:szCs w:val="22"/>
              </w:rPr>
            </w:pPr>
            <w:r w:rsidRPr="00F95E94">
              <w:rPr>
                <w:rFonts w:asciiTheme="minorHAnsi" w:hAnsiTheme="minorHAnsi" w:cstheme="minorHAnsi"/>
                <w:b/>
                <w:sz w:val="22"/>
                <w:szCs w:val="22"/>
              </w:rPr>
              <w:t>A.4</w:t>
            </w:r>
            <w:r w:rsidR="00D544C8" w:rsidRPr="00F95E94">
              <w:rPr>
                <w:rFonts w:asciiTheme="minorHAnsi" w:hAnsiTheme="minorHAnsi" w:cstheme="minorHAnsi"/>
                <w:b/>
                <w:sz w:val="22"/>
                <w:szCs w:val="22"/>
              </w:rPr>
              <w:t>.</w:t>
            </w:r>
            <w:r w:rsidRPr="00F95E94">
              <w:rPr>
                <w:rFonts w:asciiTheme="minorHAnsi" w:hAnsiTheme="minorHAnsi" w:cstheme="minorHAns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807AECA" w:rsidR="00A677EE" w:rsidRPr="00F95E94" w:rsidRDefault="00F95E94" w:rsidP="00A677EE">
            <w:pPr>
              <w:rPr>
                <w:rFonts w:asciiTheme="minorHAnsi" w:hAnsiTheme="minorHAnsi" w:cstheme="minorHAnsi"/>
                <w:iCs/>
                <w:sz w:val="22"/>
                <w:szCs w:val="22"/>
              </w:rPr>
            </w:pPr>
            <w:r w:rsidRPr="00F95E94">
              <w:rPr>
                <w:rFonts w:asciiTheme="minorHAnsi" w:hAnsiTheme="minorHAnsi" w:cstheme="minorHAnsi"/>
                <w:sz w:val="22"/>
                <w:szCs w:val="22"/>
              </w:rPr>
              <w:t>Pottsepp-sell</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05A5EF19" w14:textId="70451356" w:rsidR="00F95E94" w:rsidRPr="00F95E94" w:rsidRDefault="00F95E94" w:rsidP="00F95E94">
            <w:pPr>
              <w:jc w:val="both"/>
              <w:rPr>
                <w:rFonts w:asciiTheme="minorHAnsi" w:hAnsiTheme="minorHAnsi" w:cstheme="minorHAnsi"/>
                <w:color w:val="202020"/>
                <w:sz w:val="22"/>
                <w:szCs w:val="22"/>
                <w:shd w:val="clear" w:color="auto" w:fill="FFFFFF"/>
              </w:rPr>
            </w:pPr>
            <w:r w:rsidRPr="00F95E94">
              <w:rPr>
                <w:rFonts w:asciiTheme="minorHAnsi" w:hAnsiTheme="minorHAnsi" w:cstheme="minorHAnsi"/>
                <w:b/>
                <w:bCs/>
                <w:color w:val="202020"/>
                <w:sz w:val="22"/>
                <w:szCs w:val="22"/>
                <w:shd w:val="clear" w:color="auto" w:fill="FFFFFF"/>
              </w:rPr>
              <w:t>Tuleohutusseaduse</w:t>
            </w:r>
            <w:r w:rsidRPr="00F95E94">
              <w:rPr>
                <w:rFonts w:asciiTheme="minorHAnsi" w:hAnsiTheme="minorHAnsi" w:cstheme="minorHAnsi"/>
                <w:color w:val="202020"/>
                <w:sz w:val="22"/>
                <w:szCs w:val="22"/>
                <w:shd w:val="clear" w:color="auto" w:fill="FFFFFF"/>
              </w:rPr>
              <w:t xml:space="preserve"> kohaselt võib tahkekütusel töötava ahju, kamina, pliidi või muu kütteseadme ning korstna ja ühenduslõõri kutse- ja majandustegevusena ehitada või paigaldada pädev isik, </w:t>
            </w:r>
            <w:r w:rsidRPr="00F95E94">
              <w:rPr>
                <w:rFonts w:asciiTheme="minorHAnsi" w:hAnsiTheme="minorHAnsi" w:cstheme="minorHAnsi"/>
                <w:color w:val="202020"/>
                <w:sz w:val="22"/>
                <w:szCs w:val="22"/>
                <w:u w:val="single"/>
                <w:shd w:val="clear" w:color="auto" w:fill="FFFFFF"/>
              </w:rPr>
              <w:t>kellel on pottsepa kutsetunnistus*</w:t>
            </w:r>
            <w:r w:rsidRPr="00F95E94">
              <w:rPr>
                <w:rFonts w:asciiTheme="minorHAnsi" w:hAnsiTheme="minorHAnsi" w:cstheme="minorHAnsi"/>
                <w:color w:val="202020"/>
                <w:sz w:val="22"/>
                <w:szCs w:val="22"/>
                <w:shd w:val="clear" w:color="auto" w:fill="FFFFFF"/>
              </w:rPr>
              <w:t>. Sama seaduse kohaselt peab küttesüsteemi kütteseadme, korstna ja ühenduslõõri nõuetele vastavuse eksperthinnangu koostajal olema pottseppmeister, tase 5 kutsetunnistus</w:t>
            </w:r>
            <w:r w:rsidR="00EF5192">
              <w:rPr>
                <w:rFonts w:asciiTheme="minorHAnsi" w:hAnsiTheme="minorHAnsi" w:cstheme="minorHAnsi"/>
                <w:color w:val="202020"/>
                <w:sz w:val="22"/>
                <w:szCs w:val="22"/>
                <w:shd w:val="clear" w:color="auto" w:fill="FFFFFF"/>
              </w:rPr>
              <w:t xml:space="preserve"> </w:t>
            </w:r>
            <w:r w:rsidR="00EF5192" w:rsidRPr="00EF5192">
              <w:rPr>
                <w:rFonts w:asciiTheme="minorHAnsi" w:hAnsiTheme="minorHAnsi" w:cstheme="minorHAnsi"/>
                <w:color w:val="202020"/>
                <w:sz w:val="22"/>
                <w:szCs w:val="22"/>
                <w:shd w:val="clear" w:color="auto" w:fill="FFFFFF"/>
              </w:rPr>
              <w:t>(pottseppmeister, tase 5 standardi käesoleva versiooni kohaselt vastab sellele spetsialiseerumine pottseppmeister-ekspert, tase 5**).</w:t>
            </w:r>
          </w:p>
          <w:p w14:paraId="49D24A34" w14:textId="6F080509"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r w:rsidRPr="00F95E94">
              <w:rPr>
                <w:rFonts w:asciiTheme="minorHAnsi" w:hAnsiTheme="minorHAnsi" w:cstheme="minorHAnsi"/>
                <w:b/>
                <w:bCs/>
                <w:color w:val="202020"/>
                <w:sz w:val="22"/>
                <w:szCs w:val="22"/>
                <w:shd w:val="clear" w:color="auto" w:fill="FFFFFF"/>
              </w:rPr>
              <w:t>Muinsuskaitseseaduse</w:t>
            </w:r>
            <w:r w:rsidRPr="00F95E94">
              <w:rPr>
                <w:rFonts w:asciiTheme="minorHAnsi" w:hAnsiTheme="minorHAnsi" w:cstheme="minorHAnsi"/>
                <w:color w:val="202020"/>
                <w:sz w:val="22"/>
                <w:szCs w:val="22"/>
                <w:shd w:val="clear" w:color="auto" w:fill="FFFFFF"/>
              </w:rPr>
              <w:t xml:space="preserve"> kohaselt peab muinsuskaitsevaldkonnas nagu mälestise ning maailmapärandi objektil asuva ehitise (sh k</w:t>
            </w:r>
            <w:r w:rsidRPr="00F95E94">
              <w:rPr>
                <w:rFonts w:asciiTheme="minorHAnsi" w:hAnsiTheme="minorHAnsi" w:cstheme="minorHAnsi"/>
                <w:sz w:val="22"/>
                <w:szCs w:val="22"/>
              </w:rPr>
              <w:t>üttekolde ja korstna konserveerimine ja restaureerimine</w:t>
            </w:r>
            <w:r w:rsidR="00AE0686">
              <w:rPr>
                <w:rFonts w:asciiTheme="minorHAnsi" w:hAnsiTheme="minorHAnsi" w:cstheme="minorHAnsi"/>
                <w:sz w:val="22"/>
                <w:szCs w:val="22"/>
              </w:rPr>
              <w:t>*</w:t>
            </w:r>
            <w:r w:rsidR="00663C0C">
              <w:rPr>
                <w:rFonts w:asciiTheme="minorHAnsi" w:hAnsiTheme="minorHAnsi" w:cstheme="minorHAnsi"/>
                <w:sz w:val="22"/>
                <w:szCs w:val="22"/>
              </w:rPr>
              <w:t>*</w:t>
            </w:r>
            <w:r w:rsidR="00AE0686">
              <w:rPr>
                <w:rFonts w:asciiTheme="minorHAnsi" w:hAnsiTheme="minorHAnsi" w:cstheme="minorHAnsi"/>
                <w:sz w:val="22"/>
                <w:szCs w:val="22"/>
              </w:rPr>
              <w:t>*</w:t>
            </w:r>
            <w:r w:rsidRPr="00F95E94">
              <w:rPr>
                <w:rFonts w:asciiTheme="minorHAnsi" w:hAnsiTheme="minorHAnsi" w:cstheme="minorHAnsi"/>
                <w:sz w:val="22"/>
                <w:szCs w:val="22"/>
              </w:rPr>
              <w:t xml:space="preserve">) </w:t>
            </w:r>
            <w:r w:rsidRPr="00F95E94">
              <w:rPr>
                <w:rFonts w:asciiTheme="minorHAnsi" w:hAnsiTheme="minorHAnsi" w:cstheme="minorHAnsi"/>
                <w:color w:val="202020"/>
                <w:sz w:val="22"/>
                <w:szCs w:val="22"/>
                <w:shd w:val="clear" w:color="auto" w:fill="FFFFFF"/>
              </w:rPr>
              <w:t xml:space="preserve">konserveerimise ja restaureerimise ehitusprojekti või tegevuskava koostamine või sellise ehitise konserveerimine ja restaureerimine tegutsejal olema vastavat kvalifikatsiooni tõendav </w:t>
            </w:r>
            <w:r w:rsidRPr="00F95E94">
              <w:rPr>
                <w:rFonts w:asciiTheme="minorHAnsi" w:hAnsiTheme="minorHAnsi" w:cstheme="minorHAnsi"/>
                <w:color w:val="202020"/>
                <w:sz w:val="22"/>
                <w:szCs w:val="22"/>
                <w:u w:val="single"/>
                <w:shd w:val="clear" w:color="auto" w:fill="FFFFFF"/>
              </w:rPr>
              <w:t>kutsetunnistus, mille kutsestandard sisaldab muinsuskaitsealast pädevust</w:t>
            </w:r>
            <w:r w:rsidRPr="00F95E94">
              <w:rPr>
                <w:rFonts w:asciiTheme="minorHAnsi" w:hAnsiTheme="minorHAnsi" w:cstheme="minorHAnsi"/>
                <w:color w:val="202020"/>
                <w:sz w:val="22"/>
                <w:szCs w:val="22"/>
                <w:shd w:val="clear" w:color="auto" w:fill="FFFFFF"/>
              </w:rPr>
              <w:t xml:space="preserve">. </w:t>
            </w:r>
          </w:p>
          <w:p w14:paraId="2375889B" w14:textId="77777777"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r w:rsidRPr="00F95E94">
              <w:rPr>
                <w:rFonts w:asciiTheme="minorHAnsi" w:hAnsiTheme="minorHAnsi" w:cstheme="minorHAnsi"/>
                <w:b/>
                <w:bCs/>
                <w:sz w:val="22"/>
                <w:szCs w:val="22"/>
              </w:rPr>
              <w:t>Ehitusseadustiku</w:t>
            </w:r>
            <w:r w:rsidRPr="00F95E94">
              <w:rPr>
                <w:rFonts w:asciiTheme="minorHAnsi" w:hAnsiTheme="minorHAnsi" w:cstheme="minorHAnsi"/>
                <w:sz w:val="22"/>
                <w:szCs w:val="22"/>
              </w:rPr>
              <w:t xml:space="preserve"> kohaselt, kui ettevõtja ja pädev isik pakuvad majandustegevuse korras selle seadustiku § 24 lõikes 2 nimetatud tegevusalal oma teenuseid ning tegutsevad, peab ettevõtja vastutusel ja heaks tegutseva pädeva isiku kvalifikatsioon olema tõendatud samuti </w:t>
            </w:r>
            <w:r w:rsidRPr="00F95E94">
              <w:rPr>
                <w:rFonts w:asciiTheme="minorHAnsi" w:hAnsiTheme="minorHAnsi" w:cstheme="minorHAnsi"/>
                <w:sz w:val="22"/>
                <w:szCs w:val="22"/>
                <w:u w:val="single"/>
              </w:rPr>
              <w:t>kutseseaduse kohase kutsega</w:t>
            </w:r>
            <w:r w:rsidRPr="00F95E94">
              <w:rPr>
                <w:rFonts w:asciiTheme="minorHAnsi" w:hAnsiTheme="minorHAnsi" w:cstheme="minorHAnsi"/>
                <w:sz w:val="22"/>
                <w:szCs w:val="22"/>
              </w:rPr>
              <w:t xml:space="preserve">. Pottsepa kutsega on seotud tegevusalaks on </w:t>
            </w:r>
            <w:r w:rsidRPr="00F95E94">
              <w:rPr>
                <w:rFonts w:asciiTheme="minorHAnsi" w:hAnsiTheme="minorHAnsi" w:cstheme="minorHAnsi"/>
                <w:color w:val="202020"/>
                <w:sz w:val="22"/>
                <w:szCs w:val="22"/>
                <w:shd w:val="clear" w:color="auto" w:fill="FFFFFF"/>
              </w:rPr>
              <w:t xml:space="preserve">tahkekütusel töötava kütteseadme ning korstna ja ühenduslõõri ehitamine ja paigaldamine. </w:t>
            </w:r>
          </w:p>
          <w:p w14:paraId="6F06625F" w14:textId="77777777"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p>
          <w:p w14:paraId="62F8BBF6" w14:textId="77777777" w:rsidR="00F95E94" w:rsidRPr="00847098" w:rsidRDefault="00F95E94" w:rsidP="00F95E94">
            <w:pPr>
              <w:pBdr>
                <w:bottom w:val="single" w:sz="6" w:space="1" w:color="auto"/>
              </w:pBdr>
              <w:jc w:val="both"/>
              <w:rPr>
                <w:rFonts w:asciiTheme="minorHAnsi" w:hAnsiTheme="minorHAnsi" w:cstheme="minorHAnsi"/>
                <w:color w:val="202020"/>
                <w:sz w:val="22"/>
                <w:szCs w:val="22"/>
                <w:u w:val="single"/>
                <w:shd w:val="clear" w:color="auto" w:fill="FFFFFF"/>
              </w:rPr>
            </w:pPr>
            <w:r w:rsidRPr="00847098">
              <w:rPr>
                <w:rFonts w:asciiTheme="minorHAnsi" w:hAnsiTheme="minorHAnsi" w:cstheme="minorHAnsi"/>
                <w:color w:val="202020"/>
                <w:sz w:val="22"/>
                <w:szCs w:val="22"/>
                <w:u w:val="single"/>
                <w:shd w:val="clear" w:color="auto" w:fill="FFFFFF"/>
              </w:rPr>
              <w:t>Pottsepp-sell, tase 3 kutsega ei saa tõendada nimetatud seadustes nõutavat pädevust. Pottsepp-sell, tase 3 töötab kõrgema kutsetasemega pottsepa juhendamisel ja vastutusel.</w:t>
            </w:r>
          </w:p>
          <w:p w14:paraId="7B4FCA78" w14:textId="77777777"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p>
          <w:p w14:paraId="3F175255" w14:textId="77777777" w:rsidR="00F95E94" w:rsidRDefault="00F95E94" w:rsidP="00F95E94">
            <w:pPr>
              <w:jc w:val="both"/>
              <w:rPr>
                <w:rFonts w:asciiTheme="minorHAnsi" w:hAnsiTheme="minorHAnsi" w:cstheme="minorHAnsi"/>
                <w:color w:val="202020"/>
                <w:sz w:val="18"/>
                <w:szCs w:val="18"/>
                <w:shd w:val="clear" w:color="auto" w:fill="FFFFFF"/>
              </w:rPr>
            </w:pPr>
            <w:r w:rsidRPr="00F95E94">
              <w:rPr>
                <w:rFonts w:asciiTheme="minorHAnsi" w:hAnsiTheme="minorHAnsi" w:cstheme="minorHAnsi"/>
                <w:color w:val="202020"/>
                <w:sz w:val="18"/>
                <w:szCs w:val="18"/>
                <w:shd w:val="clear" w:color="auto" w:fill="FFFFFF"/>
              </w:rPr>
              <w:t xml:space="preserve">*Ühe korteriga elamus ja selle teenindamiseks vajalikus hoones või kuni 60-ruutmeetrise ehitisealuse pinnaga ja kuni viie meetri kõrguses muus hoones võib enda tarbeks ahju, kamina või pliidi ning korstna ja ühenduslõõri ehitada või paigaldada ka pottsepa kutsetunnistuseta isik, järgides küttesüsteemi ehitamise nõudeid. </w:t>
            </w:r>
          </w:p>
          <w:p w14:paraId="47F6FEBA" w14:textId="0D43D172" w:rsidR="00EF5192" w:rsidRPr="00F95E94" w:rsidRDefault="00EF5192" w:rsidP="00F95E94">
            <w:pPr>
              <w:jc w:val="both"/>
              <w:rPr>
                <w:rFonts w:asciiTheme="minorHAnsi" w:hAnsiTheme="minorHAnsi" w:cstheme="minorHAnsi"/>
                <w:color w:val="202020"/>
                <w:sz w:val="18"/>
                <w:szCs w:val="18"/>
                <w:shd w:val="clear" w:color="auto" w:fill="FFFFFF"/>
              </w:rPr>
            </w:pPr>
            <w:r w:rsidRPr="00EF5192">
              <w:rPr>
                <w:rFonts w:asciiTheme="minorHAnsi" w:hAnsiTheme="minorHAnsi" w:cstheme="minorHAnsi"/>
                <w:color w:val="202020"/>
                <w:sz w:val="18"/>
                <w:szCs w:val="18"/>
                <w:shd w:val="clear" w:color="auto" w:fill="FFFFFF"/>
              </w:rPr>
              <w:t xml:space="preserve">** Kuni käesoleva standardi versiooni jõustumiseni kuulus küttesüsteemile või selle osale eksperthinnangu andmise kompetents kutse pottseppmeister, tase 5 kohustuslike kompetentside hulka, mistõttu pidi taotleja kutse saamiseks selle kompetentsi olemasolu tõendama. Käesoleva standardi versiooni kohaselt ei ole küttesüsteemile või selle osale eksperthinnangu andmise kompetents enam kohustuslik, vaid kuulub spetsialiseerumisega seotud kompetentside hulka. Seetõttu peab isik, kellele on antud kutse käesoleva standardi alusel, küttesüsteemile või selle osale eksperthinnangu andmiseks omama kutse pottseppmeister, tase 5 spetsialiseerumisega seotud kutset pottseppmeister-ekspert, tase 5.  </w:t>
            </w:r>
          </w:p>
          <w:p w14:paraId="78C09142" w14:textId="7DC6B237" w:rsidR="005B4C8E" w:rsidRPr="00AF7D6B" w:rsidRDefault="00F95E94" w:rsidP="00F95E94">
            <w:pPr>
              <w:jc w:val="both"/>
              <w:rPr>
                <w:rFonts w:ascii="Calibri" w:hAnsi="Calibri"/>
                <w:sz w:val="22"/>
                <w:szCs w:val="22"/>
              </w:rPr>
            </w:pPr>
            <w:r w:rsidRPr="00F95E94">
              <w:rPr>
                <w:rFonts w:asciiTheme="minorHAnsi" w:hAnsiTheme="minorHAnsi" w:cstheme="minorHAnsi"/>
                <w:color w:val="202020"/>
                <w:sz w:val="18"/>
                <w:szCs w:val="18"/>
                <w:shd w:val="clear" w:color="auto" w:fill="FFFFFF"/>
              </w:rPr>
              <w:t>**</w:t>
            </w:r>
            <w:r w:rsidR="00EF5192">
              <w:rPr>
                <w:rFonts w:asciiTheme="minorHAnsi" w:hAnsiTheme="minorHAnsi" w:cstheme="minorHAnsi"/>
                <w:color w:val="202020"/>
                <w:sz w:val="18"/>
                <w:szCs w:val="18"/>
                <w:shd w:val="clear" w:color="auto" w:fill="FFFFFF"/>
              </w:rPr>
              <w:t>*</w:t>
            </w:r>
            <w:r w:rsidRPr="00F95E94">
              <w:rPr>
                <w:rFonts w:asciiTheme="minorHAnsi" w:hAnsiTheme="minorHAnsi" w:cstheme="minorHAnsi"/>
                <w:color w:val="202020"/>
                <w:sz w:val="18"/>
                <w:szCs w:val="18"/>
                <w:shd w:val="clear" w:color="auto" w:fill="FFFFFF"/>
              </w:rPr>
              <w:t xml:space="preserve"> </w:t>
            </w:r>
            <w:r w:rsidRPr="00F95E94">
              <w:rPr>
                <w:rFonts w:asciiTheme="minorHAnsi" w:hAnsiTheme="minorHAnsi" w:cstheme="minorHAnsi"/>
                <w:sz w:val="18"/>
                <w:szCs w:val="18"/>
              </w:rPr>
              <w:t>Kütteseadme restaureerimine on üks Pottseppmeister-restauraator, tase 5 kompetentsidest</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7788A3E0" w:rsidR="00A677EE" w:rsidRPr="00F95E94" w:rsidRDefault="00F95E94" w:rsidP="00F95E94">
            <w:pPr>
              <w:rPr>
                <w:rFonts w:asciiTheme="minorHAnsi" w:hAnsiTheme="minorHAnsi" w:cstheme="minorHAnsi"/>
                <w:iCs/>
                <w:sz w:val="22"/>
                <w:szCs w:val="22"/>
              </w:rPr>
            </w:pPr>
            <w:r w:rsidRPr="00F95E94">
              <w:rPr>
                <w:rFonts w:asciiTheme="minorHAnsi" w:hAnsiTheme="minorHAnsi" w:cstheme="minorHAnsi"/>
                <w:sz w:val="22"/>
                <w:szCs w:val="22"/>
              </w:rPr>
              <w:t>Valdkonna spetsialistide töös muutub järjest olulisemaks ehitusprotsessi kui terviku mõistmine, teadlikkus rohemajanduse põhimõtetest ehituses, energiatõhususe nõuetega arvestamise, lammutus- ja ehitustööde käigus tekkivate jäätmete korrektse sorteerimise ning saastatuse ärahoidmise oskus (tagamaks ressursside maksimaalset ringlussevõttu). Samuti jooniste lugemise, sh digitaaljooniste, ning erialaste veebi- ja nutiseadmete rakenduste kasutamise oskus.</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62471F4F" w14:textId="7CEF5CC3" w:rsidR="00F95E94" w:rsidRPr="002B2F20" w:rsidRDefault="00F95E94" w:rsidP="00F95E94">
            <w:p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Kutse pottsepp-sell, tase 3 üldoskustest B.2 ja kohustuslikest kompetentsidest B.3.1-B.3.4.</w:t>
            </w:r>
          </w:p>
          <w:p w14:paraId="7F568BCC" w14:textId="27DB7991" w:rsidR="0036125E" w:rsidRPr="00B3749B" w:rsidRDefault="00F95E94" w:rsidP="002B2F20">
            <w:pPr>
              <w:rPr>
                <w:rFonts w:ascii="Calibri" w:hAnsi="Calibri"/>
                <w:iCs/>
                <w:sz w:val="22"/>
                <w:szCs w:val="22"/>
              </w:rPr>
            </w:pPr>
            <w:r w:rsidRPr="002B2F20">
              <w:rPr>
                <w:rFonts w:asciiTheme="minorHAnsi" w:hAnsiTheme="minorHAnsi" w:cstheme="minorHAnsi"/>
                <w:sz w:val="22"/>
                <w:szCs w:val="22"/>
              </w:rPr>
              <w:t>Kutse pottsepp-sell, tase 3 saamiseks tuleb taotlejal tõendada üldoskused ja kõik kohustuslikud kompetentsid.</w:t>
            </w:r>
            <w:r w:rsidRPr="009153CD">
              <w:rPr>
                <w:rFonts w:cstheme="minorHAnsi"/>
              </w:rPr>
              <w:t xml:space="preserve">  </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 kutse taastõendamisel</w:t>
            </w:r>
          </w:p>
        </w:tc>
      </w:tr>
      <w:tr w:rsidR="00E13815" w14:paraId="6FBBFFFC" w14:textId="77777777" w:rsidTr="00610B6B">
        <w:tc>
          <w:tcPr>
            <w:tcW w:w="9214" w:type="dxa"/>
            <w:shd w:val="clear" w:color="auto" w:fill="auto"/>
          </w:tcPr>
          <w:p w14:paraId="06926849" w14:textId="77777777" w:rsidR="002B2F20" w:rsidRPr="002B2F20" w:rsidRDefault="002B2F20" w:rsidP="002B2F20">
            <w:pPr>
              <w:rPr>
                <w:rFonts w:asciiTheme="minorHAnsi" w:hAnsiTheme="minorHAnsi" w:cstheme="minorHAnsi"/>
                <w:b/>
                <w:bCs/>
                <w:sz w:val="22"/>
                <w:szCs w:val="22"/>
              </w:rPr>
            </w:pPr>
            <w:r w:rsidRPr="002B2F20">
              <w:rPr>
                <w:rFonts w:asciiTheme="minorHAnsi" w:hAnsiTheme="minorHAnsi" w:cstheme="minorHAnsi"/>
                <w:b/>
                <w:bCs/>
                <w:sz w:val="22"/>
                <w:szCs w:val="22"/>
              </w:rPr>
              <w:t>Nõuded kutse taotlemisel</w:t>
            </w:r>
          </w:p>
          <w:p w14:paraId="39B77BA8" w14:textId="77777777" w:rsidR="002B2F20" w:rsidRPr="002B2F20" w:rsidRDefault="002B2F20" w:rsidP="002B2F20">
            <w:pPr>
              <w:rPr>
                <w:rFonts w:asciiTheme="minorHAnsi" w:hAnsiTheme="minorHAnsi" w:cstheme="minorHAnsi"/>
                <w:sz w:val="22"/>
                <w:szCs w:val="22"/>
              </w:rPr>
            </w:pPr>
            <w:r w:rsidRPr="002B2F20">
              <w:rPr>
                <w:rFonts w:asciiTheme="minorHAnsi" w:hAnsiTheme="minorHAnsi" w:cstheme="minorHAnsi"/>
                <w:color w:val="FF0000"/>
                <w:sz w:val="22"/>
                <w:szCs w:val="22"/>
              </w:rPr>
              <w:t xml:space="preserve">    </w:t>
            </w:r>
          </w:p>
          <w:p w14:paraId="4F0FAC47" w14:textId="77777777" w:rsidR="002B2F20" w:rsidRPr="002B2F20" w:rsidRDefault="002B2F20" w:rsidP="002B2F20">
            <w:pPr>
              <w:pStyle w:val="ListParagraph"/>
              <w:numPr>
                <w:ilvl w:val="0"/>
                <w:numId w:val="30"/>
              </w:numPr>
              <w:contextualSpacing/>
              <w:rPr>
                <w:rFonts w:asciiTheme="minorHAnsi" w:hAnsiTheme="minorHAnsi" w:cstheme="minorHAnsi"/>
                <w:sz w:val="22"/>
                <w:szCs w:val="22"/>
              </w:rPr>
            </w:pPr>
            <w:r w:rsidRPr="002B2F20">
              <w:rPr>
                <w:rFonts w:asciiTheme="minorHAnsi" w:hAnsiTheme="minorHAnsi" w:cstheme="minorHAnsi"/>
                <w:sz w:val="22"/>
                <w:szCs w:val="22"/>
              </w:rPr>
              <w:t xml:space="preserve">Erialase kutsehariduse tasemeõppe õppekava läbimine viimase 5 aasta jooksul (sh edukalt läbitud ettevõttepraktika pottsepatöödel) </w:t>
            </w:r>
            <w:r w:rsidRPr="002B2F20">
              <w:rPr>
                <w:rFonts w:asciiTheme="minorHAnsi" w:hAnsiTheme="minorHAnsi" w:cstheme="minorHAnsi"/>
                <w:b/>
                <w:bCs/>
                <w:sz w:val="22"/>
                <w:szCs w:val="22"/>
              </w:rPr>
              <w:t>või</w:t>
            </w:r>
          </w:p>
          <w:p w14:paraId="27510E3D" w14:textId="77777777" w:rsidR="002B2F20" w:rsidRPr="002B2F20" w:rsidRDefault="002B2F20" w:rsidP="002B2F20">
            <w:pPr>
              <w:pStyle w:val="ListParagraph"/>
              <w:numPr>
                <w:ilvl w:val="0"/>
                <w:numId w:val="30"/>
              </w:numPr>
              <w:contextualSpacing/>
              <w:rPr>
                <w:rFonts w:asciiTheme="minorHAnsi" w:hAnsiTheme="minorHAnsi" w:cstheme="minorHAnsi"/>
                <w:sz w:val="22"/>
                <w:szCs w:val="22"/>
              </w:rPr>
            </w:pPr>
            <w:r w:rsidRPr="002B2F20">
              <w:rPr>
                <w:rFonts w:asciiTheme="minorHAnsi" w:hAnsiTheme="minorHAnsi" w:cstheme="minorHAnsi"/>
                <w:sz w:val="22"/>
                <w:szCs w:val="22"/>
              </w:rPr>
              <w:t>Põhiharidus ja:</w:t>
            </w:r>
          </w:p>
          <w:p w14:paraId="6B9C09F5" w14:textId="77777777" w:rsidR="002B2F20" w:rsidRPr="002B2F20" w:rsidRDefault="002B2F20" w:rsidP="002B2F20">
            <w:pPr>
              <w:pStyle w:val="ListParagraph"/>
              <w:numPr>
                <w:ilvl w:val="0"/>
                <w:numId w:val="28"/>
              </w:numPr>
              <w:ind w:left="744"/>
              <w:contextualSpacing/>
              <w:rPr>
                <w:rFonts w:asciiTheme="minorHAnsi" w:hAnsiTheme="minorHAnsi" w:cstheme="minorHAnsi"/>
                <w:sz w:val="22"/>
                <w:szCs w:val="22"/>
              </w:rPr>
            </w:pPr>
            <w:r w:rsidRPr="002B2F20">
              <w:rPr>
                <w:rFonts w:asciiTheme="minorHAnsi" w:hAnsiTheme="minorHAnsi" w:cstheme="minorHAnsi"/>
                <w:sz w:val="22"/>
                <w:szCs w:val="22"/>
              </w:rPr>
              <w:t>Kutsestandardi kompetentsusnõuetega seotud koolitus(t)e läbimine mahus vähemalt 180h viimase 5 aasta jooksul</w:t>
            </w:r>
          </w:p>
          <w:p w14:paraId="5C36E700" w14:textId="77777777" w:rsidR="002B2F20" w:rsidRPr="002B2F20" w:rsidRDefault="002B2F20" w:rsidP="002B2F20">
            <w:pPr>
              <w:pStyle w:val="ListParagraph"/>
              <w:numPr>
                <w:ilvl w:val="0"/>
                <w:numId w:val="28"/>
              </w:numPr>
              <w:ind w:left="744"/>
              <w:contextualSpacing/>
              <w:rPr>
                <w:rFonts w:asciiTheme="minorHAnsi" w:hAnsiTheme="minorHAnsi" w:cstheme="minorHAnsi"/>
                <w:sz w:val="22"/>
                <w:szCs w:val="22"/>
              </w:rPr>
            </w:pPr>
            <w:r w:rsidRPr="002B2F20">
              <w:rPr>
                <w:rFonts w:asciiTheme="minorHAnsi" w:hAnsiTheme="minorHAnsi" w:cstheme="minorHAnsi"/>
                <w:sz w:val="22"/>
                <w:szCs w:val="22"/>
              </w:rPr>
              <w:t>Tõendatud juhendatud osalemine vähemalt 5 küttesüsteemi  ehitamises/paigaldamises (vähemalt kaks erinevat tüüpi küttesüsteemi või selle osa)</w:t>
            </w:r>
          </w:p>
          <w:p w14:paraId="4148D386" w14:textId="77777777" w:rsidR="002B2F20" w:rsidRPr="002B2F20" w:rsidRDefault="002B2F20" w:rsidP="002B2F20">
            <w:pPr>
              <w:pStyle w:val="ListParagraph"/>
              <w:numPr>
                <w:ilvl w:val="0"/>
                <w:numId w:val="28"/>
              </w:numPr>
              <w:ind w:left="744"/>
              <w:contextualSpacing/>
              <w:rPr>
                <w:rFonts w:asciiTheme="minorHAnsi" w:hAnsiTheme="minorHAnsi" w:cstheme="minorHAnsi"/>
                <w:sz w:val="22"/>
                <w:szCs w:val="22"/>
              </w:rPr>
            </w:pPr>
            <w:r w:rsidRPr="002B2F20">
              <w:rPr>
                <w:rFonts w:asciiTheme="minorHAnsi" w:hAnsiTheme="minorHAnsi" w:cstheme="minorHAnsi"/>
                <w:sz w:val="22"/>
                <w:szCs w:val="22"/>
              </w:rPr>
              <w:t xml:space="preserve">Töökogemus pottsepatöödel pottsepp, tase 4 </w:t>
            </w:r>
            <w:r w:rsidRPr="002B2F20">
              <w:rPr>
                <w:rFonts w:asciiTheme="minorHAnsi" w:hAnsiTheme="minorHAnsi" w:cstheme="minorHAnsi"/>
                <w:b/>
                <w:bCs/>
                <w:sz w:val="22"/>
                <w:szCs w:val="22"/>
              </w:rPr>
              <w:t>või</w:t>
            </w:r>
            <w:r w:rsidRPr="002B2F20">
              <w:rPr>
                <w:rFonts w:asciiTheme="minorHAnsi" w:hAnsiTheme="minorHAnsi" w:cstheme="minorHAnsi"/>
                <w:sz w:val="22"/>
                <w:szCs w:val="22"/>
              </w:rPr>
              <w:t xml:space="preserve"> pottsepp-meister, tase 5 juhendamisel</w:t>
            </w:r>
          </w:p>
          <w:p w14:paraId="21E7A46E" w14:textId="77777777" w:rsidR="002B2F20" w:rsidRPr="002B2F20" w:rsidRDefault="002B2F20" w:rsidP="002B2F20">
            <w:pPr>
              <w:rPr>
                <w:rFonts w:asciiTheme="minorHAnsi" w:hAnsiTheme="minorHAnsi" w:cstheme="minorHAnsi"/>
                <w:sz w:val="22"/>
                <w:szCs w:val="22"/>
              </w:rPr>
            </w:pPr>
          </w:p>
          <w:p w14:paraId="4E9BE740" w14:textId="77777777" w:rsidR="002B2F20" w:rsidRPr="002B2F20" w:rsidRDefault="002B2F20" w:rsidP="002B2F20">
            <w:pPr>
              <w:rPr>
                <w:rFonts w:asciiTheme="minorHAnsi" w:hAnsiTheme="minorHAnsi" w:cstheme="minorHAnsi"/>
                <w:b/>
                <w:bCs/>
                <w:sz w:val="22"/>
                <w:szCs w:val="22"/>
              </w:rPr>
            </w:pPr>
            <w:r w:rsidRPr="002B2F20">
              <w:rPr>
                <w:rFonts w:asciiTheme="minorHAnsi" w:hAnsiTheme="minorHAnsi" w:cstheme="minorHAnsi"/>
                <w:b/>
                <w:bCs/>
                <w:sz w:val="22"/>
                <w:szCs w:val="22"/>
              </w:rPr>
              <w:t xml:space="preserve">Nõuded kutse taastõendamisel </w:t>
            </w:r>
          </w:p>
          <w:p w14:paraId="4E03738B" w14:textId="77777777" w:rsidR="002B2F20" w:rsidRPr="002B2F20" w:rsidRDefault="002B2F20" w:rsidP="002B2F20">
            <w:pPr>
              <w:rPr>
                <w:rFonts w:asciiTheme="minorHAnsi" w:eastAsia="Calibri" w:hAnsiTheme="minorHAnsi" w:cstheme="minorHAnsi"/>
                <w:color w:val="FF0000"/>
                <w:sz w:val="22"/>
                <w:szCs w:val="22"/>
              </w:rPr>
            </w:pPr>
          </w:p>
          <w:p w14:paraId="7574678C" w14:textId="77777777" w:rsidR="002B2F20" w:rsidRPr="002B2F20" w:rsidRDefault="002B2F20" w:rsidP="002B2F20">
            <w:pPr>
              <w:pStyle w:val="ListParagraph"/>
              <w:numPr>
                <w:ilvl w:val="0"/>
                <w:numId w:val="29"/>
              </w:numPr>
              <w:contextualSpacing/>
              <w:rPr>
                <w:rFonts w:asciiTheme="minorHAnsi" w:hAnsiTheme="minorHAnsi" w:cstheme="minorHAnsi"/>
                <w:sz w:val="22"/>
                <w:szCs w:val="22"/>
              </w:rPr>
            </w:pPr>
            <w:r w:rsidRPr="002B2F20">
              <w:rPr>
                <w:rFonts w:asciiTheme="minorHAnsi" w:hAnsiTheme="minorHAnsi" w:cstheme="minorHAnsi"/>
                <w:sz w:val="22"/>
                <w:szCs w:val="22"/>
              </w:rPr>
              <w:t xml:space="preserve">Pottsepp-sell, tase 3 kutsetunnistus, mille kehtivuse lõppemisest ei ole möödunud enam kui 18 kuud </w:t>
            </w:r>
          </w:p>
          <w:p w14:paraId="0DB54DB7" w14:textId="77777777" w:rsidR="002B2F20" w:rsidRPr="002B2F20" w:rsidRDefault="002B2F20" w:rsidP="002B2F20">
            <w:pPr>
              <w:pStyle w:val="ListParagraph"/>
              <w:numPr>
                <w:ilvl w:val="0"/>
                <w:numId w:val="29"/>
              </w:numPr>
              <w:contextualSpacing/>
              <w:rPr>
                <w:rFonts w:asciiTheme="minorHAnsi" w:hAnsiTheme="minorHAnsi" w:cstheme="minorHAnsi"/>
                <w:sz w:val="22"/>
                <w:szCs w:val="22"/>
              </w:rPr>
            </w:pPr>
            <w:r w:rsidRPr="002B2F20">
              <w:rPr>
                <w:rFonts w:asciiTheme="minorHAnsi" w:hAnsiTheme="minorHAnsi" w:cstheme="minorHAnsi"/>
                <w:sz w:val="22"/>
                <w:szCs w:val="22"/>
              </w:rPr>
              <w:t>Tõendatud juhendatud osalemine vähemalt 5 küttesüsteemi ehitamises/paigaldamises (vähemalt kaks erinevat tüüpi küttesüsteemi või selle osa)</w:t>
            </w:r>
          </w:p>
          <w:p w14:paraId="7F730FA9" w14:textId="77777777" w:rsidR="002B2F20" w:rsidRPr="002B2F20" w:rsidRDefault="002B2F20" w:rsidP="002B2F20">
            <w:pPr>
              <w:pStyle w:val="ListParagraph"/>
              <w:numPr>
                <w:ilvl w:val="0"/>
                <w:numId w:val="29"/>
              </w:numPr>
              <w:contextualSpacing/>
              <w:rPr>
                <w:rFonts w:asciiTheme="minorHAnsi" w:hAnsiTheme="minorHAnsi" w:cstheme="minorHAnsi"/>
                <w:sz w:val="22"/>
                <w:szCs w:val="22"/>
              </w:rPr>
            </w:pPr>
            <w:r w:rsidRPr="002B2F20">
              <w:rPr>
                <w:rFonts w:asciiTheme="minorHAnsi" w:hAnsiTheme="minorHAnsi" w:cstheme="minorHAnsi"/>
                <w:sz w:val="22"/>
                <w:szCs w:val="22"/>
              </w:rPr>
              <w:t>Kutsestandardi kompetentsusnõuetega seotud koolitus(t)e läbimine mahus vähemalt 50h viimase 5 aasta jooksul</w:t>
            </w:r>
          </w:p>
          <w:p w14:paraId="5E4FBBF1" w14:textId="77777777" w:rsidR="002B2F20" w:rsidRPr="002B2F20" w:rsidRDefault="002B2F20" w:rsidP="002B2F20">
            <w:pPr>
              <w:rPr>
                <w:rFonts w:asciiTheme="minorHAnsi" w:hAnsiTheme="minorHAnsi" w:cstheme="minorHAnsi"/>
                <w:color w:val="333333"/>
                <w:sz w:val="22"/>
                <w:szCs w:val="22"/>
                <w:shd w:val="clear" w:color="auto" w:fill="F8F8F8"/>
              </w:rPr>
            </w:pPr>
          </w:p>
          <w:p w14:paraId="33EA070F" w14:textId="77777777" w:rsidR="002B2F20" w:rsidRPr="002B2F20" w:rsidRDefault="002B2F20" w:rsidP="002B2F20">
            <w:pPr>
              <w:rPr>
                <w:rFonts w:asciiTheme="minorHAnsi" w:hAnsiTheme="minorHAnsi" w:cstheme="minorHAnsi"/>
                <w:color w:val="333333"/>
                <w:sz w:val="22"/>
                <w:szCs w:val="22"/>
                <w:shd w:val="clear" w:color="auto" w:fill="F8F8F8"/>
              </w:rPr>
            </w:pPr>
            <w:r w:rsidRPr="002B2F20">
              <w:rPr>
                <w:rFonts w:asciiTheme="minorHAnsi" w:eastAsia="Calibri" w:hAnsiTheme="minorHAnsi" w:cstheme="minorHAnsi"/>
                <w:sz w:val="22"/>
                <w:szCs w:val="22"/>
              </w:rPr>
              <w:t>Kõik küttesüsteemidega alates 1. märtsist 2021 seotud toimingud peavad olema kantud küttesüsteemide portaali.</w:t>
            </w:r>
          </w:p>
          <w:p w14:paraId="341DA39D" w14:textId="77777777" w:rsidR="002B2F20" w:rsidRPr="002B2F20" w:rsidRDefault="002B2F20" w:rsidP="002B2F20">
            <w:pPr>
              <w:rPr>
                <w:rFonts w:asciiTheme="minorHAnsi" w:hAnsiTheme="minorHAnsi" w:cstheme="minorHAnsi"/>
                <w:color w:val="333333"/>
                <w:sz w:val="22"/>
                <w:szCs w:val="22"/>
                <w:shd w:val="clear" w:color="auto" w:fill="F8F8F8"/>
              </w:rPr>
            </w:pPr>
          </w:p>
          <w:p w14:paraId="5EA36FE5" w14:textId="5DF965B2" w:rsidR="00E13815" w:rsidRDefault="002B2F20" w:rsidP="007C2BC8">
            <w:pPr>
              <w:rPr>
                <w:rFonts w:ascii="Calibri" w:hAnsi="Calibri"/>
                <w:iCs/>
                <w:sz w:val="22"/>
                <w:szCs w:val="22"/>
              </w:rPr>
            </w:pPr>
            <w:r w:rsidRPr="002B2F20">
              <w:rPr>
                <w:rFonts w:asciiTheme="minorHAnsi" w:hAnsiTheme="minorHAnsi" w:cstheme="minorHAnsi"/>
                <w:color w:val="333333"/>
                <w:sz w:val="22"/>
                <w:szCs w:val="22"/>
                <w:shd w:val="clear" w:color="auto" w:fill="F8F8F8"/>
              </w:rPr>
              <w:t>Kutse andmise korraldus on reguleeritud pottsepa kutsete kutse andmise korras.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CE6AAAA"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2B2F20">
              <w:rPr>
                <w:rFonts w:ascii="Calibri" w:hAnsi="Calibri"/>
                <w:b/>
                <w:sz w:val="22"/>
                <w:szCs w:val="22"/>
              </w:rPr>
              <w:t>Pottsepp-sell, tase3</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5D01375A" w14:textId="77777777" w:rsidR="002B2F20" w:rsidRPr="002B2F20" w:rsidRDefault="002B2F20" w:rsidP="002B2F20">
            <w:pPr>
              <w:jc w:val="both"/>
              <w:rPr>
                <w:rFonts w:asciiTheme="minorHAnsi" w:hAnsiTheme="minorHAnsi" w:cstheme="minorHAnsi"/>
                <w:sz w:val="22"/>
                <w:szCs w:val="22"/>
              </w:rPr>
            </w:pPr>
            <w:r w:rsidRPr="002B2F20">
              <w:rPr>
                <w:rFonts w:asciiTheme="minorHAnsi" w:hAnsiTheme="minorHAnsi" w:cstheme="minorHAnsi"/>
                <w:sz w:val="22"/>
                <w:szCs w:val="22"/>
              </w:rPr>
              <w:t>Mõtlemisoskused</w:t>
            </w:r>
          </w:p>
          <w:p w14:paraId="12B55BA7" w14:textId="5B217FCB" w:rsidR="002B2F20" w:rsidRPr="002B2F20" w:rsidRDefault="002B2F20" w:rsidP="002B2F20">
            <w:pPr>
              <w:pStyle w:val="ListParagraph"/>
              <w:numPr>
                <w:ilvl w:val="0"/>
                <w:numId w:val="31"/>
              </w:numPr>
              <w:contextualSpacing/>
              <w:jc w:val="both"/>
              <w:rPr>
                <w:rFonts w:asciiTheme="minorHAnsi" w:hAnsiTheme="minorHAnsi" w:cstheme="minorHAnsi"/>
                <w:sz w:val="22"/>
                <w:szCs w:val="22"/>
              </w:rPr>
            </w:pPr>
            <w:r w:rsidRPr="002B2F20">
              <w:rPr>
                <w:rFonts w:asciiTheme="minorHAnsi" w:hAnsiTheme="minorHAnsi" w:cstheme="minorHAnsi"/>
                <w:sz w:val="22"/>
                <w:szCs w:val="22"/>
              </w:rPr>
              <w:t xml:space="preserve">Kriitiline mõtlemine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Hindab teavet ja planeerib tööks vajalikud sammud juhendaja abiga. Märkab tavapäraseid probleeme, analüüsib lihtsamaid põhjuseid ja pakub juhendamise toel lahendusi, lähtudes tööeesmärkidest ja ohutusnõuetest. </w:t>
            </w:r>
          </w:p>
          <w:p w14:paraId="5289D4FB" w14:textId="744C0362" w:rsidR="002B2F20" w:rsidRPr="002B2F20" w:rsidRDefault="002B2F20" w:rsidP="002B2F20">
            <w:pPr>
              <w:pStyle w:val="ListParagraph"/>
              <w:numPr>
                <w:ilvl w:val="0"/>
                <w:numId w:val="31"/>
              </w:numPr>
              <w:contextualSpacing/>
              <w:jc w:val="both"/>
              <w:rPr>
                <w:rFonts w:asciiTheme="minorHAnsi" w:hAnsiTheme="minorHAnsi" w:cstheme="minorHAnsi"/>
                <w:sz w:val="22"/>
                <w:szCs w:val="22"/>
              </w:rPr>
            </w:pPr>
            <w:r w:rsidRPr="002B2F20">
              <w:rPr>
                <w:rFonts w:asciiTheme="minorHAnsi" w:hAnsiTheme="minorHAnsi" w:cstheme="minorHAnsi"/>
                <w:sz w:val="22"/>
                <w:szCs w:val="22"/>
              </w:rPr>
              <w:t xml:space="preserve">Ruumiline mõtlemine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Tajub esemete ja ruumi mõõtmeid ning nende omavahelisi seoseid. Hinnates küttesüsteemide sobivust etteantud plaanidele, järgib juhendaja juhiseid tagamaks töö täpsust ja funktsionaalsust.</w:t>
            </w:r>
          </w:p>
          <w:p w14:paraId="0CBC8DAF" w14:textId="77777777" w:rsidR="002B2F20" w:rsidRPr="002B2F20" w:rsidRDefault="002B2F20" w:rsidP="002B2F20">
            <w:pPr>
              <w:jc w:val="both"/>
              <w:rPr>
                <w:rFonts w:asciiTheme="minorHAnsi" w:hAnsiTheme="minorHAnsi" w:cstheme="minorHAnsi"/>
                <w:color w:val="FF0000"/>
                <w:sz w:val="22"/>
                <w:szCs w:val="22"/>
              </w:rPr>
            </w:pPr>
          </w:p>
          <w:p w14:paraId="389426A6" w14:textId="77777777" w:rsidR="002B2F20" w:rsidRPr="002B2F20" w:rsidRDefault="002B2F20" w:rsidP="002B2F20">
            <w:pPr>
              <w:jc w:val="both"/>
              <w:rPr>
                <w:rFonts w:asciiTheme="minorHAnsi" w:hAnsiTheme="minorHAnsi" w:cstheme="minorHAnsi"/>
                <w:sz w:val="22"/>
                <w:szCs w:val="22"/>
              </w:rPr>
            </w:pPr>
            <w:r w:rsidRPr="002B2F20">
              <w:rPr>
                <w:rFonts w:asciiTheme="minorHAnsi" w:hAnsiTheme="minorHAnsi" w:cstheme="minorHAnsi"/>
                <w:sz w:val="22"/>
                <w:szCs w:val="22"/>
              </w:rPr>
              <w:t>Enesejuhtimisoskused</w:t>
            </w:r>
          </w:p>
          <w:p w14:paraId="269B915D" w14:textId="3964B23E" w:rsidR="002B2F20" w:rsidRPr="002B2F20" w:rsidRDefault="002B2F20" w:rsidP="002B2F20">
            <w:pPr>
              <w:pStyle w:val="ListParagraph"/>
              <w:numPr>
                <w:ilvl w:val="0"/>
                <w:numId w:val="31"/>
              </w:numPr>
              <w:contextualSpacing/>
              <w:jc w:val="both"/>
              <w:rPr>
                <w:rFonts w:asciiTheme="minorHAnsi" w:hAnsiTheme="minorHAnsi" w:cstheme="minorHAnsi"/>
                <w:sz w:val="22"/>
                <w:szCs w:val="22"/>
              </w:rPr>
            </w:pPr>
            <w:r w:rsidRPr="002B2F20">
              <w:rPr>
                <w:rFonts w:asciiTheme="minorHAnsi" w:hAnsiTheme="minorHAnsi" w:cstheme="minorHAnsi"/>
                <w:sz w:val="22"/>
                <w:szCs w:val="22"/>
              </w:rPr>
              <w:t xml:space="preserve">Täpne töötamine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Teostab täpsust nõudvaid toiminguid iseseisvalt tavapärastes olukordades, järgides etteantud juhiseid ja nõudeid. Tagab, et töö tulemused vastavad juhendaja ootustele ja on vigadeta.</w:t>
            </w:r>
          </w:p>
          <w:p w14:paraId="39245535" w14:textId="3E60E94D" w:rsidR="002B2F20" w:rsidRPr="002B2F20" w:rsidRDefault="002B2F20" w:rsidP="002B2F20">
            <w:pPr>
              <w:pStyle w:val="ListParagraph"/>
              <w:numPr>
                <w:ilvl w:val="0"/>
                <w:numId w:val="31"/>
              </w:numPr>
              <w:contextualSpacing/>
              <w:jc w:val="both"/>
              <w:rPr>
                <w:rFonts w:asciiTheme="minorHAnsi" w:hAnsiTheme="minorHAnsi" w:cstheme="minorHAnsi"/>
                <w:sz w:val="22"/>
                <w:szCs w:val="22"/>
              </w:rPr>
            </w:pPr>
            <w:r w:rsidRPr="002B2F20">
              <w:rPr>
                <w:rFonts w:asciiTheme="minorHAnsi" w:hAnsiTheme="minorHAnsi" w:cstheme="minorHAnsi"/>
                <w:sz w:val="22"/>
                <w:szCs w:val="22"/>
              </w:rPr>
              <w:lastRenderedPageBreak/>
              <w:t xml:space="preserve">Kohusetundlik töötamine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Täidab oma tööülesandeid õigeaegselt ja hoolikalt, vastutades nende tulemuste eest. Näitab üles vastutust ja usaldusväärsust, järgides kokkuleppeid ja tööreegleid.</w:t>
            </w:r>
          </w:p>
          <w:p w14:paraId="41E5A37A" w14:textId="77C91FAD" w:rsidR="002B2F20" w:rsidRPr="002B2F20" w:rsidRDefault="002B2F20" w:rsidP="002B2F20">
            <w:pPr>
              <w:pStyle w:val="ListParagraph"/>
              <w:numPr>
                <w:ilvl w:val="0"/>
                <w:numId w:val="31"/>
              </w:numPr>
              <w:contextualSpacing/>
              <w:jc w:val="both"/>
              <w:rPr>
                <w:rFonts w:asciiTheme="minorHAnsi" w:hAnsiTheme="minorHAnsi" w:cstheme="minorHAnsi"/>
                <w:sz w:val="22"/>
                <w:szCs w:val="22"/>
              </w:rPr>
            </w:pPr>
            <w:r w:rsidRPr="002B2F20">
              <w:rPr>
                <w:rFonts w:asciiTheme="minorHAnsi" w:hAnsiTheme="minorHAnsi" w:cstheme="minorHAnsi"/>
                <w:sz w:val="22"/>
                <w:szCs w:val="22"/>
              </w:rPr>
              <w:t xml:space="preserve">Ohutusnõuete järgimine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Kasutab ohutuid töövõtteid ja isikukaitsevahendeid korrektselt, järgides juhendaja juhiseid. </w:t>
            </w:r>
          </w:p>
          <w:p w14:paraId="21BD5544" w14:textId="67784820" w:rsidR="002B2F20" w:rsidRPr="002B2F20" w:rsidRDefault="002B2F20" w:rsidP="002B2F20">
            <w:pPr>
              <w:pStyle w:val="ListParagraph"/>
              <w:numPr>
                <w:ilvl w:val="0"/>
                <w:numId w:val="31"/>
              </w:numPr>
              <w:contextualSpacing/>
              <w:jc w:val="both"/>
              <w:rPr>
                <w:rFonts w:asciiTheme="minorHAnsi" w:hAnsiTheme="minorHAnsi" w:cstheme="minorHAnsi"/>
                <w:sz w:val="22"/>
                <w:szCs w:val="22"/>
              </w:rPr>
            </w:pPr>
            <w:r w:rsidRPr="002B2F20">
              <w:rPr>
                <w:rFonts w:asciiTheme="minorHAnsi" w:hAnsiTheme="minorHAnsi" w:cstheme="minorHAnsi"/>
                <w:sz w:val="22"/>
                <w:szCs w:val="22"/>
              </w:rPr>
              <w:t xml:space="preserve">Füüsilise koormusega toimetulek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Talub tööks vajalikku füüsilist koormust, kasutab ergonoomilisi töövõtteid juhendamisel.</w:t>
            </w:r>
          </w:p>
          <w:p w14:paraId="777CD24A" w14:textId="547DFECB" w:rsidR="002B2F20" w:rsidRPr="002B2F20" w:rsidRDefault="002B2F20" w:rsidP="002B2F20">
            <w:pPr>
              <w:pStyle w:val="ListParagraph"/>
              <w:numPr>
                <w:ilvl w:val="0"/>
                <w:numId w:val="31"/>
              </w:numPr>
              <w:contextualSpacing/>
              <w:jc w:val="both"/>
              <w:rPr>
                <w:rFonts w:asciiTheme="minorHAnsi" w:hAnsiTheme="minorHAnsi" w:cstheme="minorHAnsi"/>
                <w:sz w:val="22"/>
                <w:szCs w:val="22"/>
              </w:rPr>
            </w:pPr>
            <w:r w:rsidRPr="002B2F20">
              <w:rPr>
                <w:rFonts w:asciiTheme="minorHAnsi" w:hAnsiTheme="minorHAnsi" w:cstheme="minorHAnsi"/>
                <w:sz w:val="22"/>
                <w:szCs w:val="22"/>
              </w:rPr>
              <w:t xml:space="preserve">Keskkonnahoidlik käitumine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Kasutab materjale ja seadmeid säästvalt, sorteerib töö käigus tekkivaid jäätmeid, järgides juhendaja juhiseid ressursisäästlikkuse tagamiseks.</w:t>
            </w:r>
          </w:p>
          <w:p w14:paraId="0A9C50C1" w14:textId="465A6AD5" w:rsidR="002B2F20" w:rsidRPr="002B2F20" w:rsidRDefault="002B2F20" w:rsidP="002B2F20">
            <w:pPr>
              <w:pStyle w:val="ListParagraph"/>
              <w:numPr>
                <w:ilvl w:val="0"/>
                <w:numId w:val="31"/>
              </w:numPr>
              <w:contextualSpacing/>
              <w:jc w:val="both"/>
              <w:rPr>
                <w:rFonts w:asciiTheme="minorHAnsi" w:hAnsiTheme="minorHAnsi" w:cstheme="minorHAnsi"/>
                <w:sz w:val="22"/>
                <w:szCs w:val="22"/>
              </w:rPr>
            </w:pPr>
            <w:r w:rsidRPr="002B2F20">
              <w:rPr>
                <w:rFonts w:asciiTheme="minorHAnsi" w:hAnsiTheme="minorHAnsi" w:cstheme="minorHAnsi"/>
                <w:sz w:val="22"/>
                <w:szCs w:val="22"/>
              </w:rPr>
              <w:t xml:space="preserve">Erialane enesearendamine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Hindab oma teadmisi ja oskusi juhendaja tagasiside abil. On valmis õppima uusi töövõtteid ja rakendama neid töökohustuste täitmisel.</w:t>
            </w:r>
          </w:p>
          <w:p w14:paraId="29D2B6EF" w14:textId="77777777" w:rsidR="002B2F20" w:rsidRPr="002B2F20" w:rsidRDefault="002B2F20" w:rsidP="002B2F20">
            <w:pPr>
              <w:jc w:val="both"/>
              <w:rPr>
                <w:rFonts w:asciiTheme="minorHAnsi" w:hAnsiTheme="minorHAnsi" w:cstheme="minorHAnsi"/>
                <w:color w:val="FF0000"/>
                <w:sz w:val="22"/>
                <w:szCs w:val="22"/>
              </w:rPr>
            </w:pPr>
          </w:p>
          <w:p w14:paraId="13C0B8DB" w14:textId="77777777" w:rsidR="002B2F20" w:rsidRPr="002B2F20" w:rsidRDefault="002B2F20" w:rsidP="002B2F20">
            <w:pPr>
              <w:jc w:val="both"/>
              <w:rPr>
                <w:rFonts w:asciiTheme="minorHAnsi" w:hAnsiTheme="minorHAnsi" w:cstheme="minorHAnsi"/>
                <w:color w:val="FF0000"/>
                <w:sz w:val="22"/>
                <w:szCs w:val="22"/>
              </w:rPr>
            </w:pPr>
            <w:r w:rsidRPr="002B2F20">
              <w:rPr>
                <w:rFonts w:asciiTheme="minorHAnsi" w:hAnsiTheme="minorHAnsi" w:cstheme="minorHAnsi"/>
                <w:sz w:val="22"/>
                <w:szCs w:val="22"/>
              </w:rPr>
              <w:t>Lävimisoskused</w:t>
            </w:r>
          </w:p>
          <w:p w14:paraId="63806EB7" w14:textId="339983B0" w:rsidR="002B2F20" w:rsidRPr="002B2F20" w:rsidRDefault="002B2F20" w:rsidP="002B2F20">
            <w:pPr>
              <w:pStyle w:val="ListParagraph"/>
              <w:numPr>
                <w:ilvl w:val="0"/>
                <w:numId w:val="31"/>
              </w:numPr>
              <w:contextualSpacing/>
              <w:jc w:val="both"/>
              <w:rPr>
                <w:rFonts w:asciiTheme="minorHAnsi" w:hAnsiTheme="minorHAnsi" w:cstheme="minorHAnsi"/>
                <w:sz w:val="22"/>
                <w:szCs w:val="22"/>
              </w:rPr>
            </w:pPr>
            <w:r w:rsidRPr="002B2F20">
              <w:rPr>
                <w:rFonts w:asciiTheme="minorHAnsi" w:hAnsiTheme="minorHAnsi" w:cstheme="minorHAnsi"/>
                <w:sz w:val="22"/>
                <w:szCs w:val="22"/>
              </w:rPr>
              <w:t xml:space="preserve">Suhtluse kohandamine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Suhtleb selgelt ja viisakalt klientide, juhendajate ja kolleegidega. Kohandab oma suhtlemisstiili vastavalt tööalastele olukordadele ning suudab edastada teavet ja küsimusi lihtsates töö olukordades.</w:t>
            </w:r>
          </w:p>
          <w:p w14:paraId="28B32FE8" w14:textId="5E19F6C1" w:rsidR="00557050" w:rsidRPr="002B2F20" w:rsidRDefault="002B2F20" w:rsidP="00577A58">
            <w:pPr>
              <w:pStyle w:val="ListParagraph"/>
              <w:numPr>
                <w:ilvl w:val="0"/>
                <w:numId w:val="31"/>
              </w:numPr>
              <w:contextualSpacing/>
              <w:jc w:val="both"/>
            </w:pPr>
            <w:r w:rsidRPr="002B2F20">
              <w:rPr>
                <w:rFonts w:asciiTheme="minorHAnsi" w:hAnsiTheme="minorHAnsi" w:cstheme="minorHAnsi"/>
                <w:sz w:val="22"/>
                <w:szCs w:val="22"/>
              </w:rPr>
              <w:t xml:space="preserve">Digipädevus </w:t>
            </w:r>
            <w:r w:rsidR="00847098">
              <w:rPr>
                <w:rFonts w:asciiTheme="minorHAnsi" w:hAnsiTheme="minorHAnsi" w:cstheme="minorHAnsi"/>
                <w:sz w:val="22"/>
                <w:szCs w:val="22"/>
              </w:rPr>
              <w:sym w:font="Symbol" w:char="F02D"/>
            </w:r>
            <w:r w:rsidRPr="002B2F20">
              <w:rPr>
                <w:rFonts w:asciiTheme="minorHAnsi" w:hAnsiTheme="minorHAnsi" w:cstheme="minorHAnsi"/>
                <w:sz w:val="22"/>
                <w:szCs w:val="22"/>
              </w:rPr>
              <w:t xml:space="preserve"> Kasutab igapäevaselt arvutit järgmistel tasemetel (Lisa </w:t>
            </w:r>
            <w:r w:rsidR="00577A58">
              <w:rPr>
                <w:rFonts w:asciiTheme="minorHAnsi" w:hAnsiTheme="minorHAnsi" w:cstheme="minorHAnsi"/>
                <w:sz w:val="22"/>
                <w:szCs w:val="22"/>
              </w:rPr>
              <w:t>2</w:t>
            </w:r>
            <w:r w:rsidRPr="002B2F20">
              <w:rPr>
                <w:rFonts w:asciiTheme="minorHAnsi" w:hAnsiTheme="minorHAnsi" w:cstheme="minorHAnsi"/>
                <w:sz w:val="22"/>
                <w:szCs w:val="22"/>
              </w:rPr>
              <w:t xml:space="preserve"> – digipädevuste enesehindamise skaala):</w:t>
            </w:r>
            <w:r w:rsidR="00577A58">
              <w:rPr>
                <w:rFonts w:asciiTheme="minorHAnsi" w:hAnsiTheme="minorHAnsi" w:cstheme="minorHAnsi"/>
                <w:sz w:val="22"/>
                <w:szCs w:val="22"/>
              </w:rPr>
              <w:t xml:space="preserve"> </w:t>
            </w:r>
            <w:r w:rsidRPr="002B2F20">
              <w:rPr>
                <w:rFonts w:asciiTheme="minorHAnsi" w:hAnsiTheme="minorHAnsi" w:cstheme="minorHAnsi"/>
                <w:sz w:val="22"/>
                <w:szCs w:val="22"/>
              </w:rPr>
              <w:t>Infotöötlus</w:t>
            </w:r>
            <w:r w:rsidR="00577A58">
              <w:rPr>
                <w:rFonts w:asciiTheme="minorHAnsi" w:hAnsiTheme="minorHAnsi" w:cstheme="minorHAnsi"/>
                <w:sz w:val="22"/>
                <w:szCs w:val="22"/>
              </w:rPr>
              <w:t xml:space="preserve"> -</w:t>
            </w:r>
            <w:r w:rsidRPr="002B2F20">
              <w:rPr>
                <w:rFonts w:asciiTheme="minorHAnsi" w:hAnsiTheme="minorHAnsi" w:cstheme="minorHAnsi"/>
                <w:sz w:val="22"/>
                <w:szCs w:val="22"/>
              </w:rPr>
              <w:t xml:space="preserve"> Kasutab lihtsaid otsinguid ja töötleb etteantud teavet.</w:t>
            </w:r>
            <w:r w:rsidR="00577A58">
              <w:rPr>
                <w:rFonts w:asciiTheme="minorHAnsi" w:hAnsiTheme="minorHAnsi" w:cstheme="minorHAnsi"/>
                <w:sz w:val="22"/>
                <w:szCs w:val="22"/>
              </w:rPr>
              <w:t xml:space="preserve"> </w:t>
            </w:r>
            <w:r w:rsidRPr="002B2F20">
              <w:rPr>
                <w:rFonts w:asciiTheme="minorHAnsi" w:hAnsiTheme="minorHAnsi" w:cstheme="minorHAnsi"/>
                <w:sz w:val="22"/>
                <w:szCs w:val="22"/>
              </w:rPr>
              <w:t>Kommunikatsioon ja sisuloome</w:t>
            </w:r>
            <w:r w:rsidR="00577A58">
              <w:rPr>
                <w:rFonts w:asciiTheme="minorHAnsi" w:hAnsiTheme="minorHAnsi" w:cstheme="minorHAnsi"/>
                <w:sz w:val="22"/>
                <w:szCs w:val="22"/>
              </w:rPr>
              <w:t xml:space="preserve"> -</w:t>
            </w:r>
            <w:r w:rsidRPr="002B2F20">
              <w:rPr>
                <w:rFonts w:asciiTheme="minorHAnsi" w:hAnsiTheme="minorHAnsi" w:cstheme="minorHAnsi"/>
                <w:sz w:val="22"/>
                <w:szCs w:val="22"/>
              </w:rPr>
              <w:t xml:space="preserve"> Koostab ja jagab lihtsaid tööalaseid dokumente juhendaja suunamisel. Ohutus ja probleemilahendus</w:t>
            </w:r>
            <w:r w:rsidR="00577A58">
              <w:rPr>
                <w:rFonts w:asciiTheme="minorHAnsi" w:hAnsiTheme="minorHAnsi" w:cstheme="minorHAnsi"/>
                <w:sz w:val="22"/>
                <w:szCs w:val="22"/>
              </w:rPr>
              <w:t xml:space="preserve"> -</w:t>
            </w:r>
            <w:r w:rsidRPr="002B2F20">
              <w:rPr>
                <w:rFonts w:asciiTheme="minorHAnsi" w:hAnsiTheme="minorHAnsi" w:cstheme="minorHAnsi"/>
                <w:sz w:val="22"/>
                <w:szCs w:val="22"/>
              </w:rPr>
              <w:t xml:space="preserve"> Järgib digiturvalisuse põhimõtteid ning lahendab algtasemel tehnilisi probleeme juhendamise abil.</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33A054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2B2F20" w:rsidRPr="002B2F20">
              <w:rPr>
                <w:rFonts w:ascii="Calibri" w:hAnsi="Calibri"/>
                <w:b/>
                <w:sz w:val="22"/>
                <w:szCs w:val="22"/>
              </w:rPr>
              <w:t>Ehitatava ja/või paigaldatava tahkeküttesüsteemi või selle osa(de) kavandamine</w:t>
            </w:r>
          </w:p>
        </w:tc>
        <w:tc>
          <w:tcPr>
            <w:tcW w:w="1213" w:type="dxa"/>
          </w:tcPr>
          <w:p w14:paraId="52FBD7D6" w14:textId="19F3B8EF" w:rsidR="00610B6B" w:rsidRPr="00CF4019" w:rsidRDefault="00725E01" w:rsidP="00E90C12">
            <w:pPr>
              <w:rPr>
                <w:rFonts w:ascii="Calibri" w:hAnsi="Calibri"/>
                <w:b/>
                <w:sz w:val="22"/>
                <w:szCs w:val="22"/>
              </w:rPr>
            </w:pPr>
            <w:r>
              <w:rPr>
                <w:rFonts w:ascii="Calibri" w:hAnsi="Calibri"/>
                <w:b/>
                <w:sz w:val="22"/>
                <w:szCs w:val="22"/>
              </w:rPr>
              <w:t xml:space="preserve">EKR tase </w:t>
            </w:r>
            <w:r w:rsidR="002B2F20">
              <w:rPr>
                <w:rFonts w:ascii="Calibri" w:hAnsi="Calibri"/>
                <w:b/>
                <w:sz w:val="22"/>
                <w:szCs w:val="22"/>
              </w:rPr>
              <w:t>3</w:t>
            </w:r>
            <w:r w:rsidR="002A1CFB">
              <w:rPr>
                <w:rFonts w:ascii="Calibri" w:hAnsi="Calibri"/>
                <w:b/>
                <w:sz w:val="22"/>
                <w:szCs w:val="22"/>
              </w:rPr>
              <w:t xml:space="preserve"> </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02D8FC8" w14:textId="64906855" w:rsidR="002B2F20" w:rsidRPr="002B2F20" w:rsidRDefault="002B2F20" w:rsidP="002B2F20">
            <w:pPr>
              <w:pStyle w:val="ListParagraph"/>
              <w:numPr>
                <w:ilvl w:val="0"/>
                <w:numId w:val="3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Arvutab kõrgema taseme pottsepa juhendamisel välja hoone või hoone osa ligikaudse soojavajaduse, lähtudes hoone ja/või ruumi kasutamise ja asukoha eripärast ning energiatõhususe miinimumnõuetest.</w:t>
            </w:r>
          </w:p>
          <w:p w14:paraId="5EF1BD1A" w14:textId="73F5C8D5" w:rsidR="002B2F20" w:rsidRPr="002B2F20" w:rsidRDefault="002B2F20" w:rsidP="002B2F20">
            <w:pPr>
              <w:pStyle w:val="ListParagraph"/>
              <w:numPr>
                <w:ilvl w:val="0"/>
                <w:numId w:val="3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Arvutab kõrgema taseme pottsepa juhendamisel tahkekütteseadme soojustehnilised näitajad ja põlemisõhu vajaduse, lähtudes kehtivatest juhendmaterjalidest.</w:t>
            </w:r>
          </w:p>
          <w:p w14:paraId="7AF0794A" w14:textId="4812332B" w:rsidR="002B2F20" w:rsidRPr="002B2F20" w:rsidRDefault="002B2F20" w:rsidP="002B2F20">
            <w:pPr>
              <w:pStyle w:val="ListParagraph"/>
              <w:numPr>
                <w:ilvl w:val="0"/>
                <w:numId w:val="32"/>
              </w:numPr>
              <w:rPr>
                <w:rFonts w:asciiTheme="minorHAnsi" w:hAnsiTheme="minorHAnsi" w:cstheme="minorHAnsi"/>
                <w:sz w:val="22"/>
                <w:szCs w:val="22"/>
              </w:rPr>
            </w:pPr>
            <w:r w:rsidRPr="002B2F20">
              <w:rPr>
                <w:rFonts w:asciiTheme="minorHAnsi" w:hAnsiTheme="minorHAnsi" w:cstheme="minorHAnsi"/>
                <w:sz w:val="22"/>
                <w:szCs w:val="22"/>
              </w:rPr>
              <w:t>Arvutab vahetust tööülesandest lähtudes välja tööks vajaminevate materjalide mahud.</w:t>
            </w:r>
          </w:p>
          <w:p w14:paraId="37CD8DE4" w14:textId="7FD16906" w:rsidR="00610B6B" w:rsidRPr="002B2F20" w:rsidRDefault="00610B6B" w:rsidP="002B2F20">
            <w:pPr>
              <w:rPr>
                <w:rFonts w:ascii="Calibri" w:hAnsi="Calibri"/>
                <w:sz w:val="22"/>
                <w:szCs w:val="22"/>
                <w:u w:val="single"/>
              </w:rPr>
            </w:pPr>
          </w:p>
        </w:tc>
      </w:tr>
      <w:tr w:rsidR="002362F8" w:rsidRPr="00CF4019" w14:paraId="4424F196" w14:textId="77777777" w:rsidTr="00610B6B">
        <w:tc>
          <w:tcPr>
            <w:tcW w:w="9322" w:type="dxa"/>
            <w:gridSpan w:val="2"/>
          </w:tcPr>
          <w:p w14:paraId="690EBA1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05B5818D" w14:textId="23349621" w:rsidR="002B2F20" w:rsidRPr="002B2F20" w:rsidRDefault="002B2F20" w:rsidP="002B2F20">
            <w:pPr>
              <w:pStyle w:val="ListParagraph"/>
              <w:numPr>
                <w:ilvl w:val="0"/>
                <w:numId w:val="34"/>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klienditeeninduse põhimõtted;</w:t>
            </w:r>
          </w:p>
          <w:p w14:paraId="1F379ED2" w14:textId="0A42953B" w:rsidR="002B2F20" w:rsidRPr="002B2F20" w:rsidRDefault="002B2F20" w:rsidP="002B2F20">
            <w:pPr>
              <w:pStyle w:val="ListParagraph"/>
              <w:numPr>
                <w:ilvl w:val="0"/>
                <w:numId w:val="34"/>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soojustehnika küttesüsteemiga seonduvad mõisted, põhimõtted;</w:t>
            </w:r>
          </w:p>
          <w:p w14:paraId="33D4924A" w14:textId="5AC617A5" w:rsidR="002B2F20" w:rsidRPr="002B2F20" w:rsidRDefault="002B2F20" w:rsidP="002B2F20">
            <w:pPr>
              <w:pStyle w:val="ListParagraph"/>
              <w:numPr>
                <w:ilvl w:val="0"/>
                <w:numId w:val="34"/>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tehnilise joonestamise alused, tööjooniste tingmärgid;</w:t>
            </w:r>
          </w:p>
          <w:p w14:paraId="7CFCFCF7" w14:textId="5288F376" w:rsidR="002B2F20" w:rsidRPr="002B2F20" w:rsidRDefault="002B2F20" w:rsidP="002B2F20">
            <w:pPr>
              <w:pStyle w:val="ListParagraph"/>
              <w:numPr>
                <w:ilvl w:val="0"/>
                <w:numId w:val="34"/>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EVS 812-3, EVS EN 15544 ja muud asjakohased juhendmaterjalid;</w:t>
            </w:r>
          </w:p>
          <w:p w14:paraId="10819901" w14:textId="2003A9E5" w:rsidR="002B2F20" w:rsidRPr="002B2F20" w:rsidRDefault="002B2F20" w:rsidP="002B2F20">
            <w:pPr>
              <w:pStyle w:val="ListParagraph"/>
              <w:numPr>
                <w:ilvl w:val="0"/>
                <w:numId w:val="34"/>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energiatõhususe põhimõtted, energiatõhususe miinimumnõuded;</w:t>
            </w:r>
          </w:p>
          <w:p w14:paraId="56D765D9" w14:textId="60E80AB8" w:rsidR="002B2F20" w:rsidRPr="002B2F20" w:rsidRDefault="002B2F20" w:rsidP="002B2F20">
            <w:pPr>
              <w:pStyle w:val="ListParagraph"/>
              <w:numPr>
                <w:ilvl w:val="0"/>
                <w:numId w:val="34"/>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ligikaudse soojavajaduse arvutamise alused;</w:t>
            </w:r>
          </w:p>
          <w:p w14:paraId="206B0F4C" w14:textId="59A30866" w:rsidR="002B2F20" w:rsidRPr="002B2F20" w:rsidRDefault="002B2F20" w:rsidP="002B2F20">
            <w:pPr>
              <w:pStyle w:val="ListParagraph"/>
              <w:numPr>
                <w:ilvl w:val="0"/>
                <w:numId w:val="34"/>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põlemiseõhu vajaduse arvutamise alused;</w:t>
            </w:r>
          </w:p>
          <w:p w14:paraId="4636ABCE" w14:textId="4350452B" w:rsidR="002B2F20" w:rsidRPr="002B2F20" w:rsidRDefault="002B2F20" w:rsidP="002B2F20">
            <w:pPr>
              <w:pStyle w:val="ListParagraph"/>
              <w:numPr>
                <w:ilvl w:val="0"/>
                <w:numId w:val="34"/>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ehitamise alused;</w:t>
            </w:r>
          </w:p>
          <w:p w14:paraId="3A69C578" w14:textId="4BAB811D" w:rsidR="002B2F20" w:rsidRPr="002B2F20" w:rsidRDefault="002B2F20" w:rsidP="002B2F20">
            <w:pPr>
              <w:pStyle w:val="ListParagraph"/>
              <w:numPr>
                <w:ilvl w:val="0"/>
                <w:numId w:val="34"/>
              </w:numPr>
              <w:rPr>
                <w:rFonts w:asciiTheme="minorHAnsi" w:hAnsiTheme="minorHAnsi" w:cstheme="minorHAnsi"/>
                <w:sz w:val="22"/>
                <w:szCs w:val="22"/>
              </w:rPr>
            </w:pPr>
            <w:r w:rsidRPr="002B2F20">
              <w:rPr>
                <w:rFonts w:asciiTheme="minorHAnsi" w:hAnsiTheme="minorHAnsi" w:cstheme="minorHAnsi"/>
                <w:sz w:val="22"/>
                <w:szCs w:val="22"/>
              </w:rPr>
              <w:t>pottsepatöödel kasutatavad ehitusmaterjalid, nende omadused ja kasutusalad.</w:t>
            </w:r>
          </w:p>
          <w:p w14:paraId="4C28612E" w14:textId="5AD85BD6" w:rsidR="00631A20" w:rsidRPr="00631A20" w:rsidRDefault="00631A20" w:rsidP="002362F8">
            <w:pPr>
              <w:pStyle w:val="ListParagraph"/>
              <w:ind w:left="0"/>
              <w:rPr>
                <w:rFonts w:ascii="Calibri" w:hAnsi="Calibri"/>
                <w:i/>
                <w:iCs/>
                <w:sz w:val="22"/>
                <w:szCs w:val="22"/>
              </w:rPr>
            </w:pPr>
          </w:p>
        </w:tc>
      </w:tr>
      <w:tr w:rsidR="00032EE9" w14:paraId="6FB00173" w14:textId="77777777" w:rsidTr="00032EE9">
        <w:tc>
          <w:tcPr>
            <w:tcW w:w="8109" w:type="dxa"/>
          </w:tcPr>
          <w:p w14:paraId="39F39EEF" w14:textId="07F6CCCA"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2B2F20" w:rsidRPr="002B2F20">
              <w:rPr>
                <w:rFonts w:ascii="Calibri" w:hAnsi="Calibri"/>
                <w:b/>
                <w:sz w:val="22"/>
                <w:szCs w:val="22"/>
              </w:rPr>
              <w:t>Tootjavastutusega tahkeküttesüsteemi või selle osade paigaldamine</w:t>
            </w:r>
          </w:p>
        </w:tc>
        <w:tc>
          <w:tcPr>
            <w:tcW w:w="1213" w:type="dxa"/>
          </w:tcPr>
          <w:p w14:paraId="5224FAA2" w14:textId="1AA4F3CA" w:rsidR="00032EE9" w:rsidRPr="00610B6B" w:rsidRDefault="00725E01" w:rsidP="0055734D">
            <w:pPr>
              <w:rPr>
                <w:rFonts w:ascii="Calibri" w:hAnsi="Calibri"/>
                <w:b/>
                <w:sz w:val="22"/>
                <w:szCs w:val="22"/>
              </w:rPr>
            </w:pPr>
            <w:r>
              <w:rPr>
                <w:rFonts w:ascii="Calibri" w:hAnsi="Calibri"/>
                <w:b/>
                <w:sz w:val="22"/>
                <w:szCs w:val="22"/>
              </w:rPr>
              <w:t xml:space="preserve">EKR tase </w:t>
            </w:r>
            <w:r w:rsidR="002B2F20">
              <w:rPr>
                <w:rFonts w:ascii="Calibri" w:hAnsi="Calibri"/>
                <w:b/>
                <w:sz w:val="22"/>
                <w:szCs w:val="22"/>
              </w:rPr>
              <w:t>3</w:t>
            </w:r>
          </w:p>
        </w:tc>
      </w:tr>
      <w:tr w:rsidR="00610B6B" w14:paraId="68BF4153" w14:textId="77777777" w:rsidTr="00610B6B">
        <w:tc>
          <w:tcPr>
            <w:tcW w:w="9322" w:type="dxa"/>
            <w:gridSpan w:val="2"/>
          </w:tcPr>
          <w:p w14:paraId="6D3EAE58" w14:textId="77777777" w:rsidR="002B2F20" w:rsidRPr="002B2F20" w:rsidRDefault="002B2F20" w:rsidP="002B2F20">
            <w:pPr>
              <w:rPr>
                <w:rFonts w:asciiTheme="minorHAnsi" w:eastAsia="Calibri" w:hAnsiTheme="minorHAnsi" w:cstheme="minorHAnsi"/>
                <w:color w:val="000000" w:themeColor="text1"/>
                <w:sz w:val="22"/>
                <w:szCs w:val="22"/>
                <w:u w:val="single"/>
              </w:rPr>
            </w:pPr>
            <w:r w:rsidRPr="002B2F20">
              <w:rPr>
                <w:rFonts w:asciiTheme="minorHAnsi" w:eastAsia="Calibri" w:hAnsiTheme="minorHAnsi" w:cstheme="minorHAnsi"/>
                <w:color w:val="000000" w:themeColor="text1"/>
                <w:sz w:val="22"/>
                <w:szCs w:val="22"/>
                <w:u w:val="single"/>
              </w:rPr>
              <w:t>Tegevusnäitajad</w:t>
            </w:r>
          </w:p>
          <w:p w14:paraId="18B35145" w14:textId="174E14AD" w:rsidR="002B2F20" w:rsidRPr="002B2F20" w:rsidRDefault="002B2F20" w:rsidP="002B2F20">
            <w:pPr>
              <w:pStyle w:val="ListParagraph"/>
              <w:numPr>
                <w:ilvl w:val="0"/>
                <w:numId w:val="36"/>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lastRenderedPageBreak/>
              <w:t>Tutvub juhendaja esitatud tööjoonistega ja -ülesandega; valmistab endale oma töölõigu piires ette nõuetekohase töökoha; komplekteerib vastavalt antud tööülesandele vajalikud tööriistad ja -vahendid, materjalid ja lisatarvikud; veendub isikukaitsevahendite olemasolus.</w:t>
            </w:r>
          </w:p>
          <w:p w14:paraId="32417BBD" w14:textId="0780372F" w:rsidR="002B2F20" w:rsidRPr="002B2F20" w:rsidRDefault="002B2F20" w:rsidP="002B2F20">
            <w:pPr>
              <w:pStyle w:val="ListParagraph"/>
              <w:numPr>
                <w:ilvl w:val="0"/>
                <w:numId w:val="36"/>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 xml:space="preserve">Valmistab kõrgema taseme pottsepa juhendamisel ette nõuetekohase aluse tahkeküttesüsteemi paigaldamiseks. </w:t>
            </w:r>
          </w:p>
          <w:p w14:paraId="1534D9EE" w14:textId="18F03238" w:rsidR="002B2F20" w:rsidRPr="002B2F20" w:rsidRDefault="002B2F20" w:rsidP="002B2F20">
            <w:pPr>
              <w:pStyle w:val="ListParagraph"/>
              <w:numPr>
                <w:ilvl w:val="0"/>
                <w:numId w:val="36"/>
              </w:numPr>
              <w:autoSpaceDE w:val="0"/>
              <w:autoSpaceDN w:val="0"/>
              <w:adjustRightInd w:val="0"/>
              <w:rPr>
                <w:rFonts w:asciiTheme="minorHAnsi" w:hAnsiTheme="minorHAnsi" w:cstheme="minorHAnsi"/>
                <w:sz w:val="22"/>
                <w:szCs w:val="22"/>
              </w:rPr>
            </w:pPr>
            <w:r w:rsidRPr="002B2F20">
              <w:rPr>
                <w:rFonts w:asciiTheme="minorHAnsi" w:hAnsiTheme="minorHAnsi" w:cstheme="minorHAnsi"/>
                <w:color w:val="000000" w:themeColor="text1"/>
                <w:sz w:val="22"/>
                <w:szCs w:val="22"/>
              </w:rPr>
              <w:t xml:space="preserve">Paigaldab kõrgema taseme pottsepa juhendamisel tootjavastutusega tahkeküttesüsteemi lähtudes antud tööjoonisest, seadme tootja poolt koostatud paigaldus- ja </w:t>
            </w:r>
            <w:r w:rsidRPr="002B2F20">
              <w:rPr>
                <w:rFonts w:asciiTheme="minorHAnsi" w:hAnsiTheme="minorHAnsi" w:cstheme="minorHAnsi"/>
                <w:sz w:val="22"/>
                <w:szCs w:val="22"/>
              </w:rPr>
              <w:t>kasutusjuhendist ning kehtivatest tuleohutusnõuetest.</w:t>
            </w:r>
          </w:p>
          <w:p w14:paraId="279931E4" w14:textId="5D5BF9BE" w:rsidR="002B2F20" w:rsidRPr="002B2F20" w:rsidRDefault="002B2F20" w:rsidP="002B2F20">
            <w:pPr>
              <w:pStyle w:val="ListParagraph"/>
              <w:numPr>
                <w:ilvl w:val="0"/>
                <w:numId w:val="36"/>
              </w:numPr>
              <w:autoSpaceDE w:val="0"/>
              <w:autoSpaceDN w:val="0"/>
              <w:adjustRightInd w:val="0"/>
              <w:rPr>
                <w:rFonts w:asciiTheme="minorHAnsi" w:eastAsia="Calibri" w:hAnsiTheme="minorHAnsi" w:cstheme="minorHAnsi"/>
                <w:color w:val="000000" w:themeColor="text1"/>
                <w:sz w:val="22"/>
                <w:szCs w:val="22"/>
              </w:rPr>
            </w:pPr>
            <w:r w:rsidRPr="002B2F20">
              <w:rPr>
                <w:rFonts w:asciiTheme="minorHAnsi" w:hAnsiTheme="minorHAnsi" w:cstheme="minorHAnsi"/>
                <w:sz w:val="22"/>
                <w:szCs w:val="22"/>
              </w:rPr>
              <w:t>Teeb juhendamisel ja vastavalt etteantud tööülesandele tootjavastutusega tahkeküttesüsteemi renoveerimistöid, järgides tuleohutusnõudeid ning head ehitustava.</w:t>
            </w:r>
          </w:p>
          <w:p w14:paraId="18C56BA4" w14:textId="77777777" w:rsidR="00610B6B" w:rsidRPr="00610B6B" w:rsidRDefault="00610B6B" w:rsidP="002B2F20">
            <w:pPr>
              <w:pStyle w:val="ListParagraph"/>
              <w:ind w:left="459"/>
              <w:rPr>
                <w:rFonts w:ascii="Calibri" w:hAnsi="Calibri"/>
                <w:sz w:val="22"/>
                <w:szCs w:val="22"/>
              </w:rPr>
            </w:pP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18FF9BBE" w14:textId="79BB4D5E" w:rsidR="002B2F20" w:rsidRPr="002B2F20" w:rsidRDefault="002B2F20" w:rsidP="002B2F20">
            <w:pPr>
              <w:pStyle w:val="ListParagraph"/>
              <w:numPr>
                <w:ilvl w:val="0"/>
                <w:numId w:val="38"/>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töötervishoiu ja tööohutuse nõuded;</w:t>
            </w:r>
          </w:p>
          <w:p w14:paraId="21068C83" w14:textId="152A82DE" w:rsidR="002B2F20" w:rsidRPr="002B2F20" w:rsidRDefault="002B2F20" w:rsidP="002B2F20">
            <w:pPr>
              <w:pStyle w:val="ListParagraph"/>
              <w:numPr>
                <w:ilvl w:val="0"/>
                <w:numId w:val="38"/>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pottsepatöödega seonduvad tuleohutusnõuded;</w:t>
            </w:r>
          </w:p>
          <w:p w14:paraId="134931D1" w14:textId="590DE65D" w:rsidR="002B2F20" w:rsidRPr="002B2F20" w:rsidRDefault="002B2F20" w:rsidP="002B2F20">
            <w:pPr>
              <w:pStyle w:val="ListParagraph"/>
              <w:numPr>
                <w:ilvl w:val="0"/>
                <w:numId w:val="38"/>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tööjoonised, tingmärgid;</w:t>
            </w:r>
          </w:p>
          <w:p w14:paraId="7A08E98D" w14:textId="77777777" w:rsidR="002B2F20" w:rsidRPr="002B2F20" w:rsidRDefault="002B2F20" w:rsidP="002B2F20">
            <w:pPr>
              <w:pStyle w:val="ListParagraph"/>
              <w:numPr>
                <w:ilvl w:val="0"/>
                <w:numId w:val="38"/>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4 betoonkonstruktsioonide valmistamise alused;</w:t>
            </w:r>
          </w:p>
          <w:p w14:paraId="42F4C321" w14:textId="0005656A" w:rsidR="002B2F20" w:rsidRPr="002B2F20" w:rsidRDefault="002B2F20" w:rsidP="002B2F20">
            <w:pPr>
              <w:pStyle w:val="ListParagraph"/>
              <w:numPr>
                <w:ilvl w:val="0"/>
                <w:numId w:val="38"/>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 xml:space="preserve">enamlevinud Isolatsioonimaterjalid; </w:t>
            </w:r>
          </w:p>
          <w:p w14:paraId="42EE9B09" w14:textId="01589FCF" w:rsidR="002B2F20" w:rsidRPr="002B2F20" w:rsidRDefault="002B2F20" w:rsidP="002B2F20">
            <w:pPr>
              <w:pStyle w:val="ListParagraph"/>
              <w:numPr>
                <w:ilvl w:val="0"/>
                <w:numId w:val="38"/>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tootjavastutusega küttesüsteemid ja nende osad ning nende paigaldamisel kasutatavad enamlevinud materjalid;</w:t>
            </w:r>
          </w:p>
          <w:p w14:paraId="56BE7E23" w14:textId="6BC95B8A" w:rsidR="002B2F20" w:rsidRPr="002B2F20" w:rsidRDefault="002B2F20" w:rsidP="002B2F20">
            <w:pPr>
              <w:pStyle w:val="ListParagraph"/>
              <w:numPr>
                <w:ilvl w:val="0"/>
                <w:numId w:val="38"/>
              </w:numPr>
              <w:rPr>
                <w:rFonts w:asciiTheme="minorHAnsi" w:hAnsiTheme="minorHAnsi" w:cstheme="minorHAnsi"/>
                <w:sz w:val="22"/>
                <w:szCs w:val="22"/>
              </w:rPr>
            </w:pPr>
            <w:r w:rsidRPr="002B2F20">
              <w:rPr>
                <w:rFonts w:asciiTheme="minorHAnsi" w:hAnsiTheme="minorHAnsi" w:cstheme="minorHAnsi"/>
                <w:sz w:val="22"/>
                <w:szCs w:val="22"/>
              </w:rPr>
              <w:t xml:space="preserve">pottsepatöödel kasutatavad mehaanilised ja elektrilised tööriistad </w:t>
            </w:r>
            <w:r>
              <w:rPr>
                <w:rFonts w:asciiTheme="minorHAnsi" w:hAnsiTheme="minorHAnsi" w:cstheme="minorHAnsi"/>
                <w:sz w:val="22"/>
                <w:szCs w:val="22"/>
              </w:rPr>
              <w:t>ning</w:t>
            </w:r>
            <w:r w:rsidRPr="002B2F20">
              <w:rPr>
                <w:rFonts w:asciiTheme="minorHAnsi" w:hAnsiTheme="minorHAnsi" w:cstheme="minorHAnsi"/>
                <w:sz w:val="22"/>
                <w:szCs w:val="22"/>
              </w:rPr>
              <w:t xml:space="preserve"> muud abivahendid.</w:t>
            </w:r>
          </w:p>
          <w:p w14:paraId="682D802C" w14:textId="77777777" w:rsidR="002362F8" w:rsidRPr="00610B6B" w:rsidRDefault="002362F8" w:rsidP="00610B6B">
            <w:pPr>
              <w:rPr>
                <w:rFonts w:ascii="Calibri" w:hAnsi="Calibri"/>
                <w:sz w:val="22"/>
                <w:szCs w:val="22"/>
                <w:u w:val="single"/>
              </w:rPr>
            </w:pPr>
          </w:p>
        </w:tc>
      </w:tr>
      <w:tr w:rsidR="00366D47" w:rsidRPr="00610B6B" w14:paraId="06990C23" w14:textId="77777777" w:rsidTr="00366D47">
        <w:tc>
          <w:tcPr>
            <w:tcW w:w="8109" w:type="dxa"/>
            <w:tcBorders>
              <w:bottom w:val="single" w:sz="4" w:space="0" w:color="000000"/>
            </w:tcBorders>
          </w:tcPr>
          <w:p w14:paraId="7C816892" w14:textId="2D92CB38"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2B2F20" w:rsidRPr="002B2F20">
              <w:rPr>
                <w:rFonts w:ascii="Calibri" w:hAnsi="Calibri"/>
                <w:b/>
                <w:sz w:val="22"/>
                <w:szCs w:val="22"/>
              </w:rPr>
              <w:t>Eritellimusel tahkeküttesüsteemi ehitamine</w:t>
            </w:r>
          </w:p>
        </w:tc>
        <w:tc>
          <w:tcPr>
            <w:tcW w:w="1213" w:type="dxa"/>
            <w:tcBorders>
              <w:bottom w:val="single" w:sz="4" w:space="0" w:color="000000"/>
            </w:tcBorders>
          </w:tcPr>
          <w:p w14:paraId="0B95A2F3" w14:textId="738AF8FC" w:rsidR="00366D47" w:rsidRPr="00610B6B" w:rsidRDefault="00725E01" w:rsidP="00893DE6">
            <w:pPr>
              <w:rPr>
                <w:rFonts w:ascii="Calibri" w:hAnsi="Calibri"/>
                <w:b/>
                <w:sz w:val="22"/>
                <w:szCs w:val="22"/>
              </w:rPr>
            </w:pPr>
            <w:r>
              <w:rPr>
                <w:rFonts w:ascii="Calibri" w:hAnsi="Calibri"/>
                <w:b/>
                <w:sz w:val="22"/>
                <w:szCs w:val="22"/>
              </w:rPr>
              <w:t xml:space="preserve">EKR tase </w:t>
            </w:r>
            <w:r w:rsidR="002B2F20">
              <w:rPr>
                <w:rFonts w:ascii="Calibri" w:hAnsi="Calibri"/>
                <w:b/>
                <w:sz w:val="22"/>
                <w:szCs w:val="22"/>
              </w:rPr>
              <w:t>3</w:t>
            </w:r>
          </w:p>
        </w:tc>
      </w:tr>
      <w:tr w:rsidR="00366D47" w:rsidRPr="00610B6B" w14:paraId="6361341B" w14:textId="77777777" w:rsidTr="00366D47">
        <w:tc>
          <w:tcPr>
            <w:tcW w:w="9322" w:type="dxa"/>
            <w:gridSpan w:val="2"/>
            <w:tcBorders>
              <w:bottom w:val="nil"/>
            </w:tcBorders>
          </w:tcPr>
          <w:p w14:paraId="1D5BD1B0" w14:textId="77777777" w:rsidR="002B2F20" w:rsidRPr="002B2F20" w:rsidRDefault="002B2F20" w:rsidP="002B2F20">
            <w:pPr>
              <w:autoSpaceDE w:val="0"/>
              <w:autoSpaceDN w:val="0"/>
              <w:adjustRightInd w:val="0"/>
              <w:rPr>
                <w:rFonts w:asciiTheme="minorHAnsi" w:hAnsiTheme="minorHAnsi" w:cstheme="minorHAnsi"/>
                <w:sz w:val="22"/>
                <w:szCs w:val="22"/>
                <w:u w:val="single"/>
              </w:rPr>
            </w:pPr>
            <w:r w:rsidRPr="002B2F20">
              <w:rPr>
                <w:rFonts w:asciiTheme="minorHAnsi" w:hAnsiTheme="minorHAnsi" w:cstheme="minorHAnsi"/>
                <w:sz w:val="22"/>
                <w:szCs w:val="22"/>
                <w:u w:val="single"/>
              </w:rPr>
              <w:t>Tegevusnäitajad</w:t>
            </w:r>
          </w:p>
          <w:p w14:paraId="6687FEEA" w14:textId="74A709C9" w:rsidR="002B2F20" w:rsidRPr="002B2F20" w:rsidRDefault="002B2F20" w:rsidP="002B2F20">
            <w:pPr>
              <w:pStyle w:val="ListParagraph"/>
              <w:numPr>
                <w:ilvl w:val="0"/>
                <w:numId w:val="40"/>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Tutvub kõrgema taseme pottsepa juhendamisel esitatud tööjoonistega ja -ülesandega; valmistab endale oma töölõigu piires ette nõuetekohase töökoha; komplekteerib vastavalt antud tööülesandele vajalikud tööriistad ja -vahendid, materjalid ja lisatarvikud; veendub isikukaitsevahendite olemasolus.</w:t>
            </w:r>
          </w:p>
          <w:p w14:paraId="0A4B36C5" w14:textId="317B6022" w:rsidR="002B2F20" w:rsidRPr="002B2F20" w:rsidRDefault="002B2F20" w:rsidP="002B2F20">
            <w:pPr>
              <w:pStyle w:val="ListParagraph"/>
              <w:numPr>
                <w:ilvl w:val="0"/>
                <w:numId w:val="40"/>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 xml:space="preserve">Valmistab kõrgema taseme pottsepa juhendamisel ette nõuetekohase aluse tahkeküttesüsteemi paigaldamiseks. </w:t>
            </w:r>
          </w:p>
          <w:p w14:paraId="0280DC4B" w14:textId="76BAF3C2" w:rsidR="002B2F20" w:rsidRPr="002B2F20" w:rsidRDefault="002B2F20" w:rsidP="002B2F20">
            <w:pPr>
              <w:pStyle w:val="ListParagraph"/>
              <w:numPr>
                <w:ilvl w:val="0"/>
                <w:numId w:val="40"/>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Ehitab kõrgema taseme pottsepa juhendamisel ja vastavalt etteantud tööjoonisele tahkekütteseadme (nt tellisahi, plekk-kestahi, pliit jne), järgides kehtivaid tuleohutusnõudeid ja head ehitustava.</w:t>
            </w:r>
          </w:p>
          <w:p w14:paraId="248FC99E" w14:textId="479D264A" w:rsidR="002B2F20" w:rsidRPr="002B2F20" w:rsidRDefault="002B2F20" w:rsidP="002B2F20">
            <w:pPr>
              <w:pStyle w:val="ListParagraph"/>
              <w:numPr>
                <w:ilvl w:val="0"/>
                <w:numId w:val="40"/>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Ehitab kõrgema taseme pottsepa juhendamisel, vastavalt etteantud tööjoonisele ja kehtivatele tuleohutusnõuetele korstna ja ühenduslõõri.</w:t>
            </w:r>
          </w:p>
          <w:p w14:paraId="21C0253C" w14:textId="7F4F3D59" w:rsidR="00366D47" w:rsidRPr="002B2F20" w:rsidRDefault="002B2F20" w:rsidP="002B2F20">
            <w:pPr>
              <w:pStyle w:val="ListParagraph"/>
              <w:numPr>
                <w:ilvl w:val="0"/>
                <w:numId w:val="40"/>
              </w:numPr>
              <w:rPr>
                <w:rFonts w:ascii="Calibri" w:hAnsi="Calibri"/>
                <w:sz w:val="22"/>
                <w:szCs w:val="22"/>
              </w:rPr>
            </w:pPr>
            <w:r w:rsidRPr="002B2F20">
              <w:rPr>
                <w:rFonts w:asciiTheme="minorHAnsi" w:hAnsiTheme="minorHAnsi" w:cstheme="minorHAnsi"/>
                <w:sz w:val="22"/>
                <w:szCs w:val="22"/>
              </w:rPr>
              <w:t>5. Viimistleb juhendamisel ja vastavalt etteantud tööjoonisele kütteseadme.</w:t>
            </w:r>
            <w:r w:rsidR="00366D47" w:rsidRPr="002B2F20">
              <w:rPr>
                <w:rFonts w:ascii="Calibri" w:hAnsi="Calibri"/>
                <w:sz w:val="22"/>
                <w:szCs w:val="22"/>
              </w:rPr>
              <w:t xml:space="preserve"> </w:t>
            </w:r>
          </w:p>
        </w:tc>
      </w:tr>
      <w:tr w:rsidR="002362F8" w:rsidRPr="00610B6B" w14:paraId="28BFB364" w14:textId="77777777" w:rsidTr="00366D47">
        <w:tc>
          <w:tcPr>
            <w:tcW w:w="9322" w:type="dxa"/>
            <w:gridSpan w:val="2"/>
            <w:tcBorders>
              <w:bottom w:val="nil"/>
            </w:tcBorders>
          </w:tcPr>
          <w:p w14:paraId="5D51DEBD"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35437A2D" w14:textId="14B66FE8" w:rsidR="002B2F20" w:rsidRPr="002B2F20" w:rsidRDefault="002B2F20" w:rsidP="002B2F20">
            <w:pPr>
              <w:pStyle w:val="ListParagraph"/>
              <w:numPr>
                <w:ilvl w:val="0"/>
                <w:numId w:val="4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töötervishoiu ja tööohutuse nõuded;</w:t>
            </w:r>
          </w:p>
          <w:p w14:paraId="78B2D880" w14:textId="3BF2BFC3" w:rsidR="002B2F20" w:rsidRPr="002B2F20" w:rsidRDefault="002B2F20" w:rsidP="002B2F20">
            <w:pPr>
              <w:pStyle w:val="ListParagraph"/>
              <w:numPr>
                <w:ilvl w:val="0"/>
                <w:numId w:val="4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pottsepatöödega seonduvad tuleohutusnõuded;</w:t>
            </w:r>
          </w:p>
          <w:p w14:paraId="0028A3A2" w14:textId="674FB81A" w:rsidR="002B2F20" w:rsidRPr="002B2F20" w:rsidRDefault="002B2F20" w:rsidP="002B2F20">
            <w:pPr>
              <w:pStyle w:val="ListParagraph"/>
              <w:numPr>
                <w:ilvl w:val="0"/>
                <w:numId w:val="4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tööjoonised, tingmärgid;</w:t>
            </w:r>
          </w:p>
          <w:p w14:paraId="321A3E84" w14:textId="0E2AEAAE" w:rsidR="002B2F20" w:rsidRPr="002B2F20" w:rsidRDefault="002B2F20" w:rsidP="002B2F20">
            <w:pPr>
              <w:pStyle w:val="ListParagraph"/>
              <w:numPr>
                <w:ilvl w:val="0"/>
                <w:numId w:val="4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tööks vajalike mõõtevahendite tundmine</w:t>
            </w:r>
          </w:p>
          <w:p w14:paraId="33DD1E6E" w14:textId="7A66AB51" w:rsidR="002B2F20" w:rsidRPr="002B2F20" w:rsidRDefault="002B2F20" w:rsidP="002B2F20">
            <w:pPr>
              <w:pStyle w:val="ListParagraph"/>
              <w:numPr>
                <w:ilvl w:val="0"/>
                <w:numId w:val="4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betoonkonstruktsioonide valmistamise alused;</w:t>
            </w:r>
          </w:p>
          <w:p w14:paraId="44E526F8" w14:textId="53BEF158" w:rsidR="002B2F20" w:rsidRPr="002B2F20" w:rsidRDefault="002B2F20" w:rsidP="002B2F20">
            <w:pPr>
              <w:pStyle w:val="ListParagraph"/>
              <w:numPr>
                <w:ilvl w:val="0"/>
                <w:numId w:val="4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enamlevinud hüdro- ja soojusisolatsioonimaterjalid;</w:t>
            </w:r>
          </w:p>
          <w:p w14:paraId="2614DD19" w14:textId="2ABE9FDF" w:rsidR="002B2F20" w:rsidRPr="002B2F20" w:rsidRDefault="002B2F20" w:rsidP="002B2F20">
            <w:pPr>
              <w:pStyle w:val="ListParagraph"/>
              <w:numPr>
                <w:ilvl w:val="0"/>
                <w:numId w:val="4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pottsepatöödel kasutatavad enamlevinud ehitusmaterjalid;</w:t>
            </w:r>
          </w:p>
          <w:p w14:paraId="0972DC3B" w14:textId="0F4574F8" w:rsidR="002B2F20" w:rsidRPr="002B2F20" w:rsidRDefault="002B2F20" w:rsidP="002B2F20">
            <w:pPr>
              <w:pStyle w:val="ListParagraph"/>
              <w:numPr>
                <w:ilvl w:val="0"/>
                <w:numId w:val="42"/>
              </w:numPr>
              <w:autoSpaceDE w:val="0"/>
              <w:autoSpaceDN w:val="0"/>
              <w:adjustRightInd w:val="0"/>
              <w:rPr>
                <w:rFonts w:asciiTheme="minorHAnsi" w:hAnsiTheme="minorHAnsi" w:cstheme="minorHAnsi"/>
                <w:sz w:val="22"/>
                <w:szCs w:val="22"/>
              </w:rPr>
            </w:pPr>
            <w:r w:rsidRPr="002B2F20">
              <w:rPr>
                <w:rFonts w:asciiTheme="minorHAnsi" w:hAnsiTheme="minorHAnsi" w:cstheme="minorHAnsi"/>
                <w:sz w:val="22"/>
                <w:szCs w:val="22"/>
              </w:rPr>
              <w:t>pottsepatöödel kasutatavad mehaanilised ja elektrilised tööriistad ja muud abivahendid;</w:t>
            </w:r>
          </w:p>
          <w:p w14:paraId="1677763D" w14:textId="03813510" w:rsidR="002B2F20" w:rsidRPr="002B2F20" w:rsidRDefault="002B2F20" w:rsidP="002B2F20">
            <w:pPr>
              <w:pStyle w:val="ListParagraph"/>
              <w:numPr>
                <w:ilvl w:val="0"/>
                <w:numId w:val="42"/>
              </w:numPr>
              <w:rPr>
                <w:rFonts w:asciiTheme="minorHAnsi" w:hAnsiTheme="minorHAnsi" w:cstheme="minorHAnsi"/>
                <w:sz w:val="22"/>
                <w:szCs w:val="22"/>
              </w:rPr>
            </w:pPr>
            <w:r w:rsidRPr="002B2F20">
              <w:rPr>
                <w:rFonts w:asciiTheme="minorHAnsi" w:hAnsiTheme="minorHAnsi" w:cstheme="minorHAnsi"/>
                <w:sz w:val="22"/>
                <w:szCs w:val="22"/>
              </w:rPr>
              <w:t>tahkeküttesüsteemid ja nende osad.</w:t>
            </w:r>
          </w:p>
          <w:p w14:paraId="4932464C" w14:textId="77777777" w:rsidR="002362F8" w:rsidRPr="00610B6B" w:rsidRDefault="002362F8" w:rsidP="00893DE6">
            <w:pPr>
              <w:rPr>
                <w:rFonts w:ascii="Calibri" w:hAnsi="Calibri"/>
                <w:sz w:val="22"/>
                <w:szCs w:val="22"/>
                <w:u w:val="single"/>
              </w:rPr>
            </w:pPr>
          </w:p>
        </w:tc>
      </w:tr>
      <w:tr w:rsidR="00C957CA" w:rsidRPr="00CF4019" w14:paraId="719BA29C" w14:textId="77777777" w:rsidTr="00C957CA">
        <w:tc>
          <w:tcPr>
            <w:tcW w:w="8109" w:type="dxa"/>
            <w:tcBorders>
              <w:bottom w:val="single" w:sz="4" w:space="0" w:color="000000"/>
            </w:tcBorders>
          </w:tcPr>
          <w:p w14:paraId="35D5F6AB" w14:textId="4C9F10D2"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847098" w:rsidRPr="00847098">
              <w:rPr>
                <w:rFonts w:ascii="Calibri" w:hAnsi="Calibri"/>
                <w:b/>
                <w:sz w:val="22"/>
                <w:szCs w:val="22"/>
              </w:rPr>
              <w:t>Eritellimusel tahkekütteseadme või -süsteemi lammutamine, renoveerimine või muutmine</w:t>
            </w:r>
          </w:p>
        </w:tc>
        <w:tc>
          <w:tcPr>
            <w:tcW w:w="1213" w:type="dxa"/>
            <w:tcBorders>
              <w:bottom w:val="single" w:sz="4" w:space="0" w:color="000000"/>
            </w:tcBorders>
          </w:tcPr>
          <w:p w14:paraId="6C64C9B9" w14:textId="338E7EBA" w:rsidR="00C957CA" w:rsidRPr="00CF4019" w:rsidRDefault="00725E01" w:rsidP="009E7D9A">
            <w:pPr>
              <w:rPr>
                <w:rFonts w:ascii="Calibri" w:hAnsi="Calibri"/>
                <w:b/>
                <w:sz w:val="22"/>
                <w:szCs w:val="22"/>
              </w:rPr>
            </w:pPr>
            <w:r>
              <w:rPr>
                <w:rFonts w:ascii="Calibri" w:hAnsi="Calibri"/>
                <w:b/>
                <w:sz w:val="22"/>
                <w:szCs w:val="22"/>
              </w:rPr>
              <w:t xml:space="preserve">EKR tase </w:t>
            </w:r>
            <w:r w:rsidR="002B2F20">
              <w:rPr>
                <w:rFonts w:ascii="Calibri" w:hAnsi="Calibri"/>
                <w:b/>
                <w:sz w:val="22"/>
                <w:szCs w:val="22"/>
              </w:rPr>
              <w:t>3</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lastRenderedPageBreak/>
              <w:t>Tegevusnäitajad</w:t>
            </w:r>
          </w:p>
          <w:p w14:paraId="2271EF46" w14:textId="4776336B" w:rsidR="00E87433" w:rsidRPr="00E87433" w:rsidRDefault="00E87433" w:rsidP="00E87433">
            <w:pPr>
              <w:pStyle w:val="ListParagraph"/>
              <w:numPr>
                <w:ilvl w:val="0"/>
                <w:numId w:val="44"/>
              </w:numPr>
              <w:autoSpaceDE w:val="0"/>
              <w:autoSpaceDN w:val="0"/>
              <w:adjustRightInd w:val="0"/>
              <w:rPr>
                <w:rFonts w:asciiTheme="minorHAnsi" w:hAnsiTheme="minorHAnsi" w:cstheme="minorHAnsi"/>
                <w:sz w:val="22"/>
                <w:szCs w:val="22"/>
              </w:rPr>
            </w:pPr>
            <w:r w:rsidRPr="00E87433">
              <w:rPr>
                <w:rFonts w:asciiTheme="minorHAnsi" w:hAnsiTheme="minorHAnsi" w:cstheme="minorHAnsi"/>
                <w:sz w:val="22"/>
                <w:szCs w:val="22"/>
              </w:rPr>
              <w:t>Teeb kõrgema taseme pottsepa juhendamisel ja etteantud tööülesandest lähtudes tahkekütteseadme lammutustöid.</w:t>
            </w:r>
          </w:p>
          <w:p w14:paraId="07F50EB3" w14:textId="633FE7CD" w:rsidR="00E87433" w:rsidRPr="00E87433" w:rsidRDefault="00E87433" w:rsidP="00E87433">
            <w:pPr>
              <w:pStyle w:val="ListParagraph"/>
              <w:numPr>
                <w:ilvl w:val="0"/>
                <w:numId w:val="44"/>
              </w:numPr>
              <w:autoSpaceDE w:val="0"/>
              <w:autoSpaceDN w:val="0"/>
              <w:adjustRightInd w:val="0"/>
              <w:rPr>
                <w:rFonts w:asciiTheme="minorHAnsi" w:hAnsiTheme="minorHAnsi" w:cstheme="minorHAnsi"/>
                <w:sz w:val="22"/>
                <w:szCs w:val="22"/>
              </w:rPr>
            </w:pPr>
            <w:r w:rsidRPr="00E87433">
              <w:rPr>
                <w:rFonts w:asciiTheme="minorHAnsi" w:hAnsiTheme="minorHAnsi" w:cstheme="minorHAnsi"/>
                <w:sz w:val="22"/>
                <w:szCs w:val="22"/>
              </w:rPr>
              <w:t>Teeb kõrgema taseme pottsepa juhendamisel ja vastavalt etteantud tööülesandele küttesüsteemile või selle osadele renoveerimistöid, järgides kehtivaid tuleohutusnõudeid ning head ehitustava.</w:t>
            </w:r>
          </w:p>
          <w:p w14:paraId="5F419A54" w14:textId="473B65CE" w:rsidR="00E87433" w:rsidRPr="00E87433" w:rsidRDefault="00E87433" w:rsidP="00E87433">
            <w:pPr>
              <w:pStyle w:val="ListParagraph"/>
              <w:numPr>
                <w:ilvl w:val="0"/>
                <w:numId w:val="44"/>
              </w:numPr>
              <w:autoSpaceDE w:val="0"/>
              <w:autoSpaceDN w:val="0"/>
              <w:adjustRightInd w:val="0"/>
              <w:rPr>
                <w:rFonts w:asciiTheme="minorHAnsi" w:hAnsiTheme="minorHAnsi" w:cstheme="minorHAnsi"/>
                <w:sz w:val="22"/>
                <w:szCs w:val="22"/>
              </w:rPr>
            </w:pPr>
            <w:r w:rsidRPr="00E87433">
              <w:rPr>
                <w:rFonts w:asciiTheme="minorHAnsi" w:hAnsiTheme="minorHAnsi" w:cstheme="minorHAnsi"/>
                <w:sz w:val="22"/>
                <w:szCs w:val="22"/>
              </w:rPr>
              <w:t>Teeb kõrgema taseme pottsepa juhendamisel ja vastavalt etteantud tööülesandele küttesüsteemile või selle osadele muutmisega seotud töid, järgides kehtivaid tuleohutusnõudeid ning head ehitustava.</w:t>
            </w:r>
          </w:p>
          <w:p w14:paraId="36E82D49" w14:textId="78997B21" w:rsidR="00C957CA" w:rsidRPr="002B2F20" w:rsidRDefault="00C957CA" w:rsidP="002B2F20">
            <w:pPr>
              <w:rPr>
                <w:rFonts w:ascii="Calibri" w:hAnsi="Calibri"/>
                <w:sz w:val="22"/>
                <w:szCs w:val="22"/>
              </w:rPr>
            </w:pPr>
          </w:p>
        </w:tc>
      </w:tr>
      <w:tr w:rsidR="002362F8" w:rsidRPr="00610B6B" w14:paraId="5055D5BD" w14:textId="77777777" w:rsidTr="008A2938">
        <w:trPr>
          <w:trHeight w:val="523"/>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0FF75DE9" w14:textId="771657D6" w:rsidR="00E87433" w:rsidRPr="00E87433" w:rsidRDefault="00E87433" w:rsidP="00E87433">
            <w:pPr>
              <w:pStyle w:val="ListParagraph"/>
              <w:numPr>
                <w:ilvl w:val="0"/>
                <w:numId w:val="46"/>
              </w:numPr>
              <w:autoSpaceDE w:val="0"/>
              <w:autoSpaceDN w:val="0"/>
              <w:adjustRightInd w:val="0"/>
              <w:rPr>
                <w:rFonts w:asciiTheme="minorHAnsi" w:hAnsiTheme="minorHAnsi" w:cstheme="minorHAnsi"/>
                <w:sz w:val="22"/>
                <w:szCs w:val="22"/>
              </w:rPr>
            </w:pPr>
            <w:r w:rsidRPr="00E87433">
              <w:rPr>
                <w:rFonts w:asciiTheme="minorHAnsi" w:hAnsiTheme="minorHAnsi" w:cstheme="minorHAnsi"/>
                <w:sz w:val="22"/>
                <w:szCs w:val="22"/>
              </w:rPr>
              <w:t>töötervishoiu ja tööohutuse nõuded;</w:t>
            </w:r>
          </w:p>
          <w:p w14:paraId="1FDA5CDB" w14:textId="2EFB0BAE" w:rsidR="00E87433" w:rsidRPr="00E87433" w:rsidRDefault="00E87433" w:rsidP="00E87433">
            <w:pPr>
              <w:pStyle w:val="ListParagraph"/>
              <w:numPr>
                <w:ilvl w:val="0"/>
                <w:numId w:val="46"/>
              </w:numPr>
              <w:autoSpaceDE w:val="0"/>
              <w:autoSpaceDN w:val="0"/>
              <w:adjustRightInd w:val="0"/>
              <w:rPr>
                <w:rFonts w:asciiTheme="minorHAnsi" w:hAnsiTheme="minorHAnsi" w:cstheme="minorHAnsi"/>
                <w:sz w:val="22"/>
                <w:szCs w:val="22"/>
              </w:rPr>
            </w:pPr>
            <w:r w:rsidRPr="00E87433">
              <w:rPr>
                <w:rFonts w:asciiTheme="minorHAnsi" w:hAnsiTheme="minorHAnsi" w:cstheme="minorHAnsi"/>
                <w:sz w:val="22"/>
                <w:szCs w:val="22"/>
              </w:rPr>
              <w:t>pottsepatöödega seonduvad tuleohutusnõuded;</w:t>
            </w:r>
          </w:p>
          <w:p w14:paraId="172913A7" w14:textId="7323BFD1" w:rsidR="00E87433" w:rsidRPr="00E87433" w:rsidRDefault="00E87433" w:rsidP="00E87433">
            <w:pPr>
              <w:pStyle w:val="ListParagraph"/>
              <w:numPr>
                <w:ilvl w:val="0"/>
                <w:numId w:val="46"/>
              </w:numPr>
              <w:autoSpaceDE w:val="0"/>
              <w:autoSpaceDN w:val="0"/>
              <w:adjustRightInd w:val="0"/>
              <w:rPr>
                <w:rFonts w:asciiTheme="minorHAnsi" w:hAnsiTheme="minorHAnsi" w:cstheme="minorHAnsi"/>
                <w:sz w:val="22"/>
                <w:szCs w:val="22"/>
              </w:rPr>
            </w:pPr>
            <w:r w:rsidRPr="00E87433">
              <w:rPr>
                <w:rFonts w:asciiTheme="minorHAnsi" w:hAnsiTheme="minorHAnsi" w:cstheme="minorHAnsi"/>
                <w:sz w:val="22"/>
                <w:szCs w:val="22"/>
              </w:rPr>
              <w:t>tööjoonised, tingmärgid;</w:t>
            </w:r>
          </w:p>
          <w:p w14:paraId="1DE3BC32" w14:textId="1BB89302" w:rsidR="00E87433" w:rsidRPr="00E87433" w:rsidRDefault="00E87433" w:rsidP="00E87433">
            <w:pPr>
              <w:pStyle w:val="ListParagraph"/>
              <w:numPr>
                <w:ilvl w:val="0"/>
                <w:numId w:val="46"/>
              </w:numPr>
              <w:autoSpaceDE w:val="0"/>
              <w:autoSpaceDN w:val="0"/>
              <w:adjustRightInd w:val="0"/>
              <w:rPr>
                <w:rFonts w:asciiTheme="minorHAnsi" w:hAnsiTheme="minorHAnsi" w:cstheme="minorHAnsi"/>
                <w:sz w:val="22"/>
                <w:szCs w:val="22"/>
              </w:rPr>
            </w:pPr>
            <w:r w:rsidRPr="00E87433">
              <w:rPr>
                <w:rFonts w:asciiTheme="minorHAnsi" w:hAnsiTheme="minorHAnsi" w:cstheme="minorHAnsi"/>
                <w:sz w:val="22"/>
                <w:szCs w:val="22"/>
              </w:rPr>
              <w:t>pottsepatöödel kasutatavad enamlevinud ehitusmaterjalid, nende omadused ja kasutusalad, nõuded utiliseerimisele;</w:t>
            </w:r>
          </w:p>
          <w:p w14:paraId="44B78B6D" w14:textId="35A49FE1" w:rsidR="00E87433" w:rsidRPr="00E87433" w:rsidRDefault="00E87433" w:rsidP="00E87433">
            <w:pPr>
              <w:pStyle w:val="ListParagraph"/>
              <w:numPr>
                <w:ilvl w:val="0"/>
                <w:numId w:val="46"/>
              </w:numPr>
              <w:autoSpaceDE w:val="0"/>
              <w:autoSpaceDN w:val="0"/>
              <w:adjustRightInd w:val="0"/>
              <w:rPr>
                <w:rFonts w:asciiTheme="minorHAnsi" w:hAnsiTheme="minorHAnsi" w:cstheme="minorHAnsi"/>
                <w:sz w:val="22"/>
                <w:szCs w:val="22"/>
              </w:rPr>
            </w:pPr>
            <w:r w:rsidRPr="00E87433">
              <w:rPr>
                <w:rFonts w:asciiTheme="minorHAnsi" w:hAnsiTheme="minorHAnsi" w:cstheme="minorHAnsi"/>
                <w:sz w:val="22"/>
                <w:szCs w:val="22"/>
              </w:rPr>
              <w:t>pottsepatöödel kasutatavad mehaanilised ja elektrilised tööriistad ja muud abivahendid;</w:t>
            </w:r>
          </w:p>
          <w:p w14:paraId="506CB674" w14:textId="46453395" w:rsidR="00E87433" w:rsidRPr="00E87433" w:rsidRDefault="00E87433" w:rsidP="00E87433">
            <w:pPr>
              <w:pStyle w:val="ListParagraph"/>
              <w:numPr>
                <w:ilvl w:val="0"/>
                <w:numId w:val="46"/>
              </w:numPr>
              <w:autoSpaceDE w:val="0"/>
              <w:autoSpaceDN w:val="0"/>
              <w:adjustRightInd w:val="0"/>
              <w:rPr>
                <w:rFonts w:asciiTheme="minorHAnsi" w:hAnsiTheme="minorHAnsi" w:cstheme="minorHAnsi"/>
                <w:sz w:val="22"/>
                <w:szCs w:val="22"/>
              </w:rPr>
            </w:pPr>
            <w:r w:rsidRPr="00E87433">
              <w:rPr>
                <w:rFonts w:asciiTheme="minorHAnsi" w:hAnsiTheme="minorHAnsi" w:cstheme="minorHAnsi"/>
                <w:sz w:val="22"/>
                <w:szCs w:val="22"/>
              </w:rPr>
              <w:t>tahkeküttesüsteemid ja nende osad.</w:t>
            </w:r>
          </w:p>
          <w:p w14:paraId="68FD1685" w14:textId="77777777" w:rsidR="002362F8" w:rsidRPr="00F8155A" w:rsidRDefault="002362F8" w:rsidP="009E7D9A">
            <w:pPr>
              <w:pStyle w:val="ListParagraph"/>
              <w:ind w:left="0"/>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0D5524AE"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tbl>
            <w:tblPr>
              <w:tblStyle w:val="TableGrid"/>
              <w:tblW w:w="0" w:type="auto"/>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2835"/>
            </w:tblGrid>
            <w:tr w:rsidR="00577A58" w14:paraId="654B3B02" w14:textId="77777777" w:rsidTr="00577A58">
              <w:tc>
                <w:tcPr>
                  <w:tcW w:w="1537" w:type="dxa"/>
                </w:tcPr>
                <w:p w14:paraId="54038A5A" w14:textId="620549A5" w:rsidR="00577A58" w:rsidRDefault="00577A58" w:rsidP="00663C0C">
                  <w:pPr>
                    <w:framePr w:hSpace="180" w:wrap="around" w:vAnchor="text" w:hAnchor="margin" w:x="-58" w:y="196"/>
                    <w:rPr>
                      <w:rFonts w:ascii="Calibri" w:hAnsi="Calibri"/>
                      <w:sz w:val="22"/>
                      <w:szCs w:val="22"/>
                    </w:rPr>
                  </w:pPr>
                  <w:bookmarkStart w:id="0" w:name="_Hlk187097641"/>
                  <w:r w:rsidRPr="00A958D3">
                    <w:rPr>
                      <w:rFonts w:ascii="Calibri" w:hAnsi="Calibri"/>
                      <w:sz w:val="22"/>
                      <w:szCs w:val="22"/>
                    </w:rPr>
                    <w:t xml:space="preserve">Tanel Määr    </w:t>
                  </w:r>
                </w:p>
              </w:tc>
              <w:tc>
                <w:tcPr>
                  <w:tcW w:w="2835" w:type="dxa"/>
                </w:tcPr>
                <w:p w14:paraId="26DF72FE" w14:textId="177755D9" w:rsidR="00577A58" w:rsidRDefault="00577A58" w:rsidP="00663C0C">
                  <w:pPr>
                    <w:framePr w:hSpace="180" w:wrap="around" w:vAnchor="text" w:hAnchor="margin" w:x="-58" w:y="196"/>
                    <w:rPr>
                      <w:rFonts w:ascii="Calibri" w:hAnsi="Calibri"/>
                      <w:sz w:val="22"/>
                      <w:szCs w:val="22"/>
                    </w:rPr>
                  </w:pPr>
                  <w:r>
                    <w:rPr>
                      <w:rFonts w:ascii="Calibri" w:hAnsi="Calibri"/>
                      <w:sz w:val="22"/>
                      <w:szCs w:val="22"/>
                    </w:rPr>
                    <w:t>OÜ Koldesoojus, MTÜ Eesti Pottsepad</w:t>
                  </w:r>
                </w:p>
              </w:tc>
            </w:tr>
            <w:tr w:rsidR="00577A58" w14:paraId="0966943E" w14:textId="77777777" w:rsidTr="00577A58">
              <w:tc>
                <w:tcPr>
                  <w:tcW w:w="1537" w:type="dxa"/>
                </w:tcPr>
                <w:p w14:paraId="1223B989" w14:textId="26B13C91" w:rsidR="00577A58" w:rsidRDefault="00577A58" w:rsidP="00663C0C">
                  <w:pPr>
                    <w:framePr w:hSpace="180" w:wrap="around" w:vAnchor="text" w:hAnchor="margin" w:x="-58" w:y="196"/>
                    <w:rPr>
                      <w:rFonts w:ascii="Calibri" w:hAnsi="Calibri"/>
                      <w:sz w:val="22"/>
                      <w:szCs w:val="22"/>
                    </w:rPr>
                  </w:pPr>
                  <w:r>
                    <w:rPr>
                      <w:rFonts w:ascii="Calibri" w:hAnsi="Calibri"/>
                      <w:sz w:val="22"/>
                      <w:szCs w:val="22"/>
                    </w:rPr>
                    <w:t xml:space="preserve">Henri Huberg   </w:t>
                  </w:r>
                </w:p>
              </w:tc>
              <w:tc>
                <w:tcPr>
                  <w:tcW w:w="2835" w:type="dxa"/>
                </w:tcPr>
                <w:p w14:paraId="3B30ABFA" w14:textId="77777777" w:rsidR="00577A58" w:rsidRPr="00A958D3" w:rsidRDefault="00577A58" w:rsidP="00663C0C">
                  <w:pPr>
                    <w:framePr w:hSpace="180" w:wrap="around" w:vAnchor="text" w:hAnchor="margin" w:x="-58" w:y="196"/>
                    <w:ind w:left="22"/>
                    <w:rPr>
                      <w:rFonts w:ascii="Calibri" w:hAnsi="Calibri"/>
                      <w:sz w:val="22"/>
                      <w:szCs w:val="22"/>
                    </w:rPr>
                  </w:pPr>
                  <w:r>
                    <w:rPr>
                      <w:rFonts w:ascii="Calibri" w:hAnsi="Calibri"/>
                      <w:sz w:val="22"/>
                      <w:szCs w:val="22"/>
                    </w:rPr>
                    <w:t>OÜ Robert, MTÜ Eesti Pottsepad</w:t>
                  </w:r>
                </w:p>
                <w:p w14:paraId="7F916F45" w14:textId="77777777" w:rsidR="00577A58" w:rsidRDefault="00577A58" w:rsidP="00663C0C">
                  <w:pPr>
                    <w:framePr w:hSpace="180" w:wrap="around" w:vAnchor="text" w:hAnchor="margin" w:x="-58" w:y="196"/>
                    <w:rPr>
                      <w:rFonts w:ascii="Calibri" w:hAnsi="Calibri"/>
                      <w:sz w:val="22"/>
                      <w:szCs w:val="22"/>
                    </w:rPr>
                  </w:pPr>
                </w:p>
              </w:tc>
            </w:tr>
            <w:tr w:rsidR="00577A58" w14:paraId="71B5C539" w14:textId="77777777" w:rsidTr="00577A58">
              <w:tc>
                <w:tcPr>
                  <w:tcW w:w="1537" w:type="dxa"/>
                </w:tcPr>
                <w:p w14:paraId="3F51D0D6" w14:textId="2A48076D" w:rsidR="00577A58"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 xml:space="preserve">Mati Malm   </w:t>
                  </w:r>
                </w:p>
              </w:tc>
              <w:tc>
                <w:tcPr>
                  <w:tcW w:w="2835" w:type="dxa"/>
                </w:tcPr>
                <w:p w14:paraId="40C57211" w14:textId="3BA612B5" w:rsidR="00577A58" w:rsidRDefault="00577A58" w:rsidP="00663C0C">
                  <w:pPr>
                    <w:framePr w:hSpace="180" w:wrap="around" w:vAnchor="text" w:hAnchor="margin" w:x="-58" w:y="196"/>
                    <w:rPr>
                      <w:rFonts w:ascii="Calibri" w:hAnsi="Calibri"/>
                      <w:sz w:val="22"/>
                      <w:szCs w:val="22"/>
                    </w:rPr>
                  </w:pPr>
                  <w:r>
                    <w:rPr>
                      <w:rFonts w:ascii="Calibri" w:hAnsi="Calibri"/>
                      <w:sz w:val="22"/>
                      <w:szCs w:val="22"/>
                    </w:rPr>
                    <w:t>OÜ Kodu Soojaks, MTÜ Eesti Pottsepad</w:t>
                  </w:r>
                </w:p>
              </w:tc>
            </w:tr>
            <w:tr w:rsidR="00577A58" w14:paraId="61A20E38" w14:textId="77777777" w:rsidTr="00577A58">
              <w:tc>
                <w:tcPr>
                  <w:tcW w:w="1537" w:type="dxa"/>
                </w:tcPr>
                <w:p w14:paraId="655C0DBF" w14:textId="643407E6" w:rsidR="00577A58"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 xml:space="preserve">Paul Pääso   </w:t>
                  </w:r>
                </w:p>
              </w:tc>
              <w:tc>
                <w:tcPr>
                  <w:tcW w:w="2835" w:type="dxa"/>
                </w:tcPr>
                <w:p w14:paraId="178843E9" w14:textId="0ED7BAA6" w:rsidR="00577A58" w:rsidRDefault="00577A58" w:rsidP="00663C0C">
                  <w:pPr>
                    <w:framePr w:hSpace="180" w:wrap="around" w:vAnchor="text" w:hAnchor="margin" w:x="-58" w:y="196"/>
                    <w:rPr>
                      <w:rFonts w:ascii="Calibri" w:hAnsi="Calibri"/>
                      <w:sz w:val="22"/>
                      <w:szCs w:val="22"/>
                    </w:rPr>
                  </w:pPr>
                  <w:r>
                    <w:rPr>
                      <w:rFonts w:ascii="Calibri" w:hAnsi="Calibri"/>
                      <w:sz w:val="22"/>
                      <w:szCs w:val="22"/>
                    </w:rPr>
                    <w:t xml:space="preserve">Paul Pääso FIE, </w:t>
                  </w:r>
                  <w:r w:rsidRPr="00A958D3">
                    <w:rPr>
                      <w:rFonts w:ascii="Calibri" w:hAnsi="Calibri"/>
                      <w:sz w:val="22"/>
                      <w:szCs w:val="22"/>
                    </w:rPr>
                    <w:t xml:space="preserve"> Kehtna Kutsehariduskeskus</w:t>
                  </w:r>
                </w:p>
              </w:tc>
            </w:tr>
            <w:tr w:rsidR="00577A58" w14:paraId="13413123" w14:textId="77777777" w:rsidTr="00577A58">
              <w:tc>
                <w:tcPr>
                  <w:tcW w:w="1537" w:type="dxa"/>
                </w:tcPr>
                <w:p w14:paraId="21086C9D" w14:textId="72A958CE" w:rsidR="00577A58"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 xml:space="preserve">Jaanus Variku    </w:t>
                  </w:r>
                </w:p>
              </w:tc>
              <w:tc>
                <w:tcPr>
                  <w:tcW w:w="2835" w:type="dxa"/>
                </w:tcPr>
                <w:p w14:paraId="1E1D329F" w14:textId="77777777" w:rsidR="00577A58" w:rsidRPr="00A958D3"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OÜ BMI Eesti</w:t>
                  </w:r>
                </w:p>
                <w:p w14:paraId="5B3B7696" w14:textId="77777777" w:rsidR="00577A58" w:rsidRDefault="00577A58" w:rsidP="00663C0C">
                  <w:pPr>
                    <w:framePr w:hSpace="180" w:wrap="around" w:vAnchor="text" w:hAnchor="margin" w:x="-58" w:y="196"/>
                    <w:rPr>
                      <w:rFonts w:ascii="Calibri" w:hAnsi="Calibri"/>
                      <w:sz w:val="22"/>
                      <w:szCs w:val="22"/>
                    </w:rPr>
                  </w:pPr>
                </w:p>
              </w:tc>
            </w:tr>
            <w:tr w:rsidR="00577A58" w14:paraId="690F9C04" w14:textId="77777777" w:rsidTr="00577A58">
              <w:tc>
                <w:tcPr>
                  <w:tcW w:w="1537" w:type="dxa"/>
                </w:tcPr>
                <w:p w14:paraId="4706BA9F" w14:textId="75EB5133" w:rsidR="00577A58"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 xml:space="preserve">Marko Meister  </w:t>
                  </w:r>
                </w:p>
              </w:tc>
              <w:tc>
                <w:tcPr>
                  <w:tcW w:w="2835" w:type="dxa"/>
                </w:tcPr>
                <w:p w14:paraId="320C2EC0" w14:textId="77777777" w:rsidR="00577A58" w:rsidRPr="00A958D3" w:rsidRDefault="00577A58" w:rsidP="00663C0C">
                  <w:pPr>
                    <w:framePr w:hSpace="180" w:wrap="around" w:vAnchor="text" w:hAnchor="margin" w:x="-58" w:y="196"/>
                    <w:rPr>
                      <w:rFonts w:ascii="Calibri" w:hAnsi="Calibri"/>
                      <w:sz w:val="22"/>
                      <w:szCs w:val="22"/>
                    </w:rPr>
                  </w:pPr>
                  <w:r>
                    <w:rPr>
                      <w:rFonts w:ascii="Calibri" w:hAnsi="Calibri"/>
                      <w:sz w:val="22"/>
                      <w:szCs w:val="22"/>
                    </w:rPr>
                    <w:t xml:space="preserve">OÜ Korstnapühkija, </w:t>
                  </w:r>
                  <w:r w:rsidRPr="00A958D3">
                    <w:rPr>
                      <w:rFonts w:ascii="Calibri" w:hAnsi="Calibri"/>
                      <w:sz w:val="22"/>
                      <w:szCs w:val="22"/>
                    </w:rPr>
                    <w:t xml:space="preserve">MTÜ Eesti Korstnapühkijate Koda  </w:t>
                  </w:r>
                </w:p>
                <w:p w14:paraId="6832345C" w14:textId="77777777" w:rsidR="00577A58" w:rsidRDefault="00577A58" w:rsidP="00663C0C">
                  <w:pPr>
                    <w:framePr w:hSpace="180" w:wrap="around" w:vAnchor="text" w:hAnchor="margin" w:x="-58" w:y="196"/>
                    <w:rPr>
                      <w:rFonts w:ascii="Calibri" w:hAnsi="Calibri"/>
                      <w:sz w:val="22"/>
                      <w:szCs w:val="22"/>
                    </w:rPr>
                  </w:pPr>
                </w:p>
              </w:tc>
            </w:tr>
            <w:tr w:rsidR="00577A58" w14:paraId="36F30013" w14:textId="77777777" w:rsidTr="00577A58">
              <w:tc>
                <w:tcPr>
                  <w:tcW w:w="1537" w:type="dxa"/>
                </w:tcPr>
                <w:p w14:paraId="16E12331" w14:textId="6210EEB9" w:rsidR="00577A58"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 xml:space="preserve">Ivar Kohjus    </w:t>
                  </w:r>
                </w:p>
              </w:tc>
              <w:tc>
                <w:tcPr>
                  <w:tcW w:w="2835" w:type="dxa"/>
                </w:tcPr>
                <w:p w14:paraId="560FCB31" w14:textId="1330CD76" w:rsidR="00577A58"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Järvamaa Kutsehariduskeskus</w:t>
                  </w:r>
                </w:p>
              </w:tc>
            </w:tr>
            <w:tr w:rsidR="00577A58" w14:paraId="63809892" w14:textId="77777777" w:rsidTr="00577A58">
              <w:tc>
                <w:tcPr>
                  <w:tcW w:w="1537" w:type="dxa"/>
                </w:tcPr>
                <w:p w14:paraId="2356BA9C" w14:textId="2FCADC07" w:rsidR="00577A58"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Margo Lempu</w:t>
                  </w:r>
                </w:p>
              </w:tc>
              <w:tc>
                <w:tcPr>
                  <w:tcW w:w="2835" w:type="dxa"/>
                </w:tcPr>
                <w:p w14:paraId="5141C71E" w14:textId="5A90F535" w:rsidR="00577A58"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Päästeamet</w:t>
                  </w:r>
                </w:p>
              </w:tc>
            </w:tr>
            <w:tr w:rsidR="00577A58" w14:paraId="4CA4C96D" w14:textId="77777777" w:rsidTr="00577A58">
              <w:tc>
                <w:tcPr>
                  <w:tcW w:w="1537" w:type="dxa"/>
                </w:tcPr>
                <w:p w14:paraId="4CD65890" w14:textId="75697371" w:rsidR="00577A58" w:rsidRPr="00A958D3" w:rsidRDefault="00577A58" w:rsidP="00663C0C">
                  <w:pPr>
                    <w:framePr w:hSpace="180" w:wrap="around" w:vAnchor="text" w:hAnchor="margin" w:x="-58" w:y="196"/>
                    <w:rPr>
                      <w:rFonts w:ascii="Calibri" w:hAnsi="Calibri"/>
                      <w:sz w:val="22"/>
                      <w:szCs w:val="22"/>
                    </w:rPr>
                  </w:pPr>
                  <w:r w:rsidRPr="00A958D3">
                    <w:rPr>
                      <w:rFonts w:ascii="Calibri" w:hAnsi="Calibri"/>
                      <w:sz w:val="22"/>
                      <w:szCs w:val="22"/>
                    </w:rPr>
                    <w:t>Väino Esk</w:t>
                  </w:r>
                  <w:r>
                    <w:rPr>
                      <w:rFonts w:ascii="Calibri" w:hAnsi="Calibri"/>
                      <w:sz w:val="22"/>
                      <w:szCs w:val="22"/>
                    </w:rPr>
                    <w:t>en</w:t>
                  </w:r>
                </w:p>
              </w:tc>
              <w:tc>
                <w:tcPr>
                  <w:tcW w:w="2835" w:type="dxa"/>
                </w:tcPr>
                <w:p w14:paraId="56105BF6" w14:textId="27AA2976" w:rsidR="00577A58" w:rsidRPr="00A958D3" w:rsidRDefault="00577A58" w:rsidP="00663C0C">
                  <w:pPr>
                    <w:framePr w:hSpace="180" w:wrap="around" w:vAnchor="text" w:hAnchor="margin" w:x="-58" w:y="196"/>
                    <w:rPr>
                      <w:rFonts w:ascii="Calibri" w:hAnsi="Calibri"/>
                      <w:sz w:val="22"/>
                      <w:szCs w:val="22"/>
                    </w:rPr>
                  </w:pPr>
                  <w:r>
                    <w:rPr>
                      <w:rFonts w:ascii="Calibri" w:hAnsi="Calibri"/>
                      <w:sz w:val="22"/>
                      <w:szCs w:val="22"/>
                    </w:rPr>
                    <w:t>MTÜ Eesti Pottsepad</w:t>
                  </w:r>
                </w:p>
              </w:tc>
            </w:tr>
          </w:tbl>
          <w:bookmarkEnd w:id="0"/>
          <w:p w14:paraId="12EB2229" w14:textId="2BD50EEB" w:rsidR="001E29DD" w:rsidRPr="00331584" w:rsidRDefault="00A958D3" w:rsidP="00A958D3">
            <w:pPr>
              <w:ind w:left="74"/>
              <w:rPr>
                <w:rFonts w:ascii="Calibri" w:hAnsi="Calibri"/>
                <w:sz w:val="22"/>
                <w:szCs w:val="22"/>
              </w:rPr>
            </w:pPr>
            <w:r w:rsidRPr="00A958D3">
              <w:rPr>
                <w:rFonts w:ascii="Calibri" w:hAnsi="Calibri"/>
                <w:sz w:val="22"/>
                <w:szCs w:val="22"/>
              </w:rPr>
              <w:tab/>
            </w:r>
            <w:r>
              <w:rPr>
                <w:rFonts w:ascii="Calibri" w:hAnsi="Calibri"/>
                <w:sz w:val="22"/>
                <w:szCs w:val="22"/>
              </w:rPr>
              <w:t xml:space="preserve"> </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B25C226" w:rsidR="001E29DD" w:rsidRPr="00331584" w:rsidRDefault="00E87433" w:rsidP="006809CE">
            <w:pPr>
              <w:ind w:left="74"/>
              <w:rPr>
                <w:rFonts w:ascii="Calibri" w:hAnsi="Calibri"/>
                <w:sz w:val="22"/>
                <w:szCs w:val="22"/>
              </w:rPr>
            </w:pPr>
            <w:r w:rsidRPr="00E87433">
              <w:rPr>
                <w:rFonts w:ascii="Calibri" w:hAnsi="Calibri"/>
                <w:sz w:val="22"/>
                <w:szCs w:val="22"/>
              </w:rPr>
              <w:t>Arhitektuuri, Geomaatika, Ehituse ja Kinnisvara Kutsenõukog</w:t>
            </w:r>
            <w:r>
              <w:rPr>
                <w:rFonts w:ascii="Calibri" w:hAnsi="Calibri"/>
                <w:sz w:val="22"/>
                <w:szCs w:val="22"/>
              </w:rPr>
              <w:t>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20CC98C" w:rsidR="001E29DD" w:rsidRPr="00725E01" w:rsidRDefault="00E87433"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FCD88D9" w:rsidR="001E29DD" w:rsidRPr="00E87433" w:rsidRDefault="00E87433" w:rsidP="006809CE">
            <w:pPr>
              <w:ind w:left="74"/>
              <w:rPr>
                <w:rFonts w:asciiTheme="minorHAnsi" w:hAnsiTheme="minorHAnsi" w:cstheme="minorHAnsi"/>
                <w:sz w:val="22"/>
                <w:szCs w:val="22"/>
              </w:rPr>
            </w:pPr>
            <w:r w:rsidRPr="00E87433">
              <w:rPr>
                <w:rFonts w:asciiTheme="minorHAnsi" w:hAnsiTheme="minorHAnsi" w:cstheme="minorHAnsi"/>
                <w:sz w:val="22"/>
                <w:szCs w:val="22"/>
              </w:rPr>
              <w:t>7314 Savi- ja portselanimeistrid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29610BC" w:rsidR="001E29DD" w:rsidRPr="00E87433" w:rsidRDefault="00E87433" w:rsidP="006809CE">
            <w:pPr>
              <w:ind w:left="74"/>
              <w:rPr>
                <w:rFonts w:ascii="Calibri" w:hAnsi="Calibri"/>
                <w:b/>
                <w:bCs/>
                <w:sz w:val="22"/>
                <w:szCs w:val="22"/>
              </w:rPr>
            </w:pPr>
            <w:r w:rsidRPr="00E87433">
              <w:rPr>
                <w:rFonts w:ascii="Calibri" w:hAnsi="Calibri"/>
                <w:b/>
                <w:bCs/>
                <w:sz w:val="22"/>
                <w:szCs w:val="22"/>
              </w:rPr>
              <w:t>3</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7A4D8CD"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E87433" w:rsidRPr="00E87433">
              <w:rPr>
                <w:rFonts w:ascii="Calibri" w:hAnsi="Calibri"/>
                <w:i/>
                <w:iCs/>
                <w:sz w:val="22"/>
                <w:szCs w:val="22"/>
              </w:rPr>
              <w:t>Apprentice Oven Builder, EstQF Level 3</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42A2D679" w:rsidR="00AA03E3" w:rsidRPr="00E87433" w:rsidRDefault="00063CA9" w:rsidP="00520BDC">
            <w:pPr>
              <w:rPr>
                <w:rFonts w:ascii="Calibri" w:hAnsi="Calibri"/>
                <w:sz w:val="22"/>
                <w:szCs w:val="22"/>
              </w:rPr>
            </w:pPr>
            <w:r w:rsidRPr="00E87433">
              <w:rPr>
                <w:rFonts w:ascii="Calibri" w:hAnsi="Calibri"/>
                <w:sz w:val="22"/>
                <w:szCs w:val="22"/>
              </w:rPr>
              <w:t>Lisa 1</w:t>
            </w:r>
            <w:r w:rsidR="00530C84" w:rsidRPr="00E87433">
              <w:rPr>
                <w:rFonts w:ascii="Calibri" w:hAnsi="Calibri"/>
                <w:sz w:val="22"/>
                <w:szCs w:val="22"/>
              </w:rPr>
              <w:t>.</w:t>
            </w:r>
            <w:r w:rsidRPr="00E87433">
              <w:rPr>
                <w:rFonts w:ascii="Calibri" w:hAnsi="Calibri"/>
                <w:sz w:val="22"/>
                <w:szCs w:val="22"/>
              </w:rPr>
              <w:t xml:space="preserve"> </w:t>
            </w:r>
            <w:r w:rsidR="00577A58" w:rsidRPr="00E87433">
              <w:rPr>
                <w:rFonts w:ascii="Calibri" w:hAnsi="Calibri"/>
                <w:sz w:val="22"/>
                <w:szCs w:val="22"/>
              </w:rPr>
              <w:t>Pottsepa kutse-eetika</w:t>
            </w:r>
          </w:p>
          <w:p w14:paraId="57E41424" w14:textId="0EA517E3" w:rsidR="004A79CF" w:rsidRPr="00E87433" w:rsidRDefault="004A79CF" w:rsidP="004A79CF">
            <w:pPr>
              <w:rPr>
                <w:rFonts w:ascii="Calibri" w:hAnsi="Calibri"/>
                <w:sz w:val="22"/>
                <w:szCs w:val="22"/>
              </w:rPr>
            </w:pPr>
            <w:r w:rsidRPr="00E87433">
              <w:rPr>
                <w:rFonts w:ascii="Calibri" w:hAnsi="Calibri"/>
                <w:sz w:val="22"/>
                <w:szCs w:val="22"/>
              </w:rPr>
              <w:t>Lisa 2</w:t>
            </w:r>
            <w:r w:rsidR="00530C84" w:rsidRPr="00E87433">
              <w:rPr>
                <w:rFonts w:ascii="Calibri" w:hAnsi="Calibri"/>
                <w:sz w:val="22"/>
                <w:szCs w:val="22"/>
              </w:rPr>
              <w:t>.</w:t>
            </w:r>
            <w:r w:rsidR="00C8707B" w:rsidRPr="00E87433">
              <w:rPr>
                <w:rFonts w:ascii="Calibri" w:hAnsi="Calibri"/>
                <w:sz w:val="22"/>
                <w:szCs w:val="22"/>
              </w:rPr>
              <w:t xml:space="preserve"> </w:t>
            </w:r>
            <w:r w:rsidR="00577A58" w:rsidRPr="00E87433">
              <w:rPr>
                <w:rFonts w:ascii="Calibri" w:hAnsi="Calibri"/>
                <w:sz w:val="22"/>
                <w:szCs w:val="22"/>
              </w:rPr>
              <w:t>Digipädevuste enesehindamise skaala</w:t>
            </w:r>
          </w:p>
          <w:p w14:paraId="3475AEC9" w14:textId="51A1AE26" w:rsidR="00E87433" w:rsidRPr="00DD5358" w:rsidRDefault="00E87433" w:rsidP="004A79CF">
            <w:pPr>
              <w:rPr>
                <w:rFonts w:ascii="Calibri" w:hAnsi="Calibri"/>
                <w:sz w:val="22"/>
                <w:szCs w:val="22"/>
              </w:rPr>
            </w:pPr>
            <w:r w:rsidRPr="00E87433">
              <w:rPr>
                <w:rFonts w:ascii="Calibri" w:hAnsi="Calibri"/>
                <w:sz w:val="22"/>
                <w:szCs w:val="22"/>
              </w:rPr>
              <w:t xml:space="preserve">Lisa 3. </w:t>
            </w:r>
            <w:r w:rsidR="00577A58" w:rsidRPr="00E87433">
              <w:rPr>
                <w:rFonts w:ascii="Calibri" w:hAnsi="Calibri"/>
                <w:sz w:val="22"/>
                <w:szCs w:val="22"/>
              </w:rPr>
              <w:t>Kasutatud mõisted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312"/>
    <w:multiLevelType w:val="hybridMultilevel"/>
    <w:tmpl w:val="CFE28B9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5D6244"/>
    <w:multiLevelType w:val="hybridMultilevel"/>
    <w:tmpl w:val="E6643E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6520E0B"/>
    <w:multiLevelType w:val="hybridMultilevel"/>
    <w:tmpl w:val="01A697D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8745C70"/>
    <w:multiLevelType w:val="hybridMultilevel"/>
    <w:tmpl w:val="FB9633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9CA0F17"/>
    <w:multiLevelType w:val="hybridMultilevel"/>
    <w:tmpl w:val="14F09F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11"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095334D"/>
    <w:multiLevelType w:val="hybridMultilevel"/>
    <w:tmpl w:val="142A0D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6626EB"/>
    <w:multiLevelType w:val="hybridMultilevel"/>
    <w:tmpl w:val="C584D0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61B764F"/>
    <w:multiLevelType w:val="hybridMultilevel"/>
    <w:tmpl w:val="EAF0C2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3" w15:restartNumberingAfterBreak="0">
    <w:nsid w:val="41B207BD"/>
    <w:multiLevelType w:val="hybridMultilevel"/>
    <w:tmpl w:val="2A241B8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2C009B6"/>
    <w:multiLevelType w:val="hybridMultilevel"/>
    <w:tmpl w:val="76E25F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38E7425"/>
    <w:multiLevelType w:val="hybridMultilevel"/>
    <w:tmpl w:val="15F844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3973B38"/>
    <w:multiLevelType w:val="hybridMultilevel"/>
    <w:tmpl w:val="AD4A72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60B653D"/>
    <w:multiLevelType w:val="hybridMultilevel"/>
    <w:tmpl w:val="257AFED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8EC4919"/>
    <w:multiLevelType w:val="hybridMultilevel"/>
    <w:tmpl w:val="18783B2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271119E"/>
    <w:multiLevelType w:val="hybridMultilevel"/>
    <w:tmpl w:val="0F9891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971C4"/>
    <w:multiLevelType w:val="hybridMultilevel"/>
    <w:tmpl w:val="44A862C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3DA46E0"/>
    <w:multiLevelType w:val="hybridMultilevel"/>
    <w:tmpl w:val="ABB497D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4181656"/>
    <w:multiLevelType w:val="hybridMultilevel"/>
    <w:tmpl w:val="120CAB0A"/>
    <w:lvl w:ilvl="0" w:tplc="0FF21102">
      <w:numFmt w:val="bullet"/>
      <w:lvlText w:val="-"/>
      <w:lvlJc w:val="left"/>
      <w:pPr>
        <w:ind w:left="897" w:hanging="360"/>
      </w:pPr>
      <w:rPr>
        <w:rFonts w:ascii="Calibri" w:eastAsia="Calibri" w:hAnsi="Calibri" w:cs="Calibri" w:hint="default"/>
      </w:rPr>
    </w:lvl>
    <w:lvl w:ilvl="1" w:tplc="04250003" w:tentative="1">
      <w:start w:val="1"/>
      <w:numFmt w:val="bullet"/>
      <w:lvlText w:val="o"/>
      <w:lvlJc w:val="left"/>
      <w:pPr>
        <w:ind w:left="1617" w:hanging="360"/>
      </w:pPr>
      <w:rPr>
        <w:rFonts w:ascii="Courier New" w:hAnsi="Courier New" w:cs="Courier New" w:hint="default"/>
      </w:rPr>
    </w:lvl>
    <w:lvl w:ilvl="2" w:tplc="04250005" w:tentative="1">
      <w:start w:val="1"/>
      <w:numFmt w:val="bullet"/>
      <w:lvlText w:val=""/>
      <w:lvlJc w:val="left"/>
      <w:pPr>
        <w:ind w:left="2337" w:hanging="360"/>
      </w:pPr>
      <w:rPr>
        <w:rFonts w:ascii="Wingdings" w:hAnsi="Wingdings" w:hint="default"/>
      </w:rPr>
    </w:lvl>
    <w:lvl w:ilvl="3" w:tplc="04250001" w:tentative="1">
      <w:start w:val="1"/>
      <w:numFmt w:val="bullet"/>
      <w:lvlText w:val=""/>
      <w:lvlJc w:val="left"/>
      <w:pPr>
        <w:ind w:left="3057" w:hanging="360"/>
      </w:pPr>
      <w:rPr>
        <w:rFonts w:ascii="Symbol" w:hAnsi="Symbol" w:hint="default"/>
      </w:rPr>
    </w:lvl>
    <w:lvl w:ilvl="4" w:tplc="04250003" w:tentative="1">
      <w:start w:val="1"/>
      <w:numFmt w:val="bullet"/>
      <w:lvlText w:val="o"/>
      <w:lvlJc w:val="left"/>
      <w:pPr>
        <w:ind w:left="3777" w:hanging="360"/>
      </w:pPr>
      <w:rPr>
        <w:rFonts w:ascii="Courier New" w:hAnsi="Courier New" w:cs="Courier New" w:hint="default"/>
      </w:rPr>
    </w:lvl>
    <w:lvl w:ilvl="5" w:tplc="04250005" w:tentative="1">
      <w:start w:val="1"/>
      <w:numFmt w:val="bullet"/>
      <w:lvlText w:val=""/>
      <w:lvlJc w:val="left"/>
      <w:pPr>
        <w:ind w:left="4497" w:hanging="360"/>
      </w:pPr>
      <w:rPr>
        <w:rFonts w:ascii="Wingdings" w:hAnsi="Wingdings" w:hint="default"/>
      </w:rPr>
    </w:lvl>
    <w:lvl w:ilvl="6" w:tplc="04250001" w:tentative="1">
      <w:start w:val="1"/>
      <w:numFmt w:val="bullet"/>
      <w:lvlText w:val=""/>
      <w:lvlJc w:val="left"/>
      <w:pPr>
        <w:ind w:left="5217" w:hanging="360"/>
      </w:pPr>
      <w:rPr>
        <w:rFonts w:ascii="Symbol" w:hAnsi="Symbol" w:hint="default"/>
      </w:rPr>
    </w:lvl>
    <w:lvl w:ilvl="7" w:tplc="04250003" w:tentative="1">
      <w:start w:val="1"/>
      <w:numFmt w:val="bullet"/>
      <w:lvlText w:val="o"/>
      <w:lvlJc w:val="left"/>
      <w:pPr>
        <w:ind w:left="5937" w:hanging="360"/>
      </w:pPr>
      <w:rPr>
        <w:rFonts w:ascii="Courier New" w:hAnsi="Courier New" w:cs="Courier New" w:hint="default"/>
      </w:rPr>
    </w:lvl>
    <w:lvl w:ilvl="8" w:tplc="04250005" w:tentative="1">
      <w:start w:val="1"/>
      <w:numFmt w:val="bullet"/>
      <w:lvlText w:val=""/>
      <w:lvlJc w:val="left"/>
      <w:pPr>
        <w:ind w:left="6657" w:hanging="360"/>
      </w:pPr>
      <w:rPr>
        <w:rFonts w:ascii="Wingdings" w:hAnsi="Wingdings" w:hint="default"/>
      </w:rPr>
    </w:lvl>
  </w:abstractNum>
  <w:abstractNum w:abstractNumId="42" w15:restartNumberingAfterBreak="0">
    <w:nsid w:val="75DE06A9"/>
    <w:multiLevelType w:val="hybridMultilevel"/>
    <w:tmpl w:val="71EA8C5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FBF28DB"/>
    <w:multiLevelType w:val="hybridMultilevel"/>
    <w:tmpl w:val="6A7EE6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3"/>
  </w:num>
  <w:num w:numId="2" w16cid:durableId="1733693963">
    <w:abstractNumId w:val="15"/>
  </w:num>
  <w:num w:numId="3" w16cid:durableId="1617636374">
    <w:abstractNumId w:val="14"/>
  </w:num>
  <w:num w:numId="4" w16cid:durableId="1853254628">
    <w:abstractNumId w:val="39"/>
  </w:num>
  <w:num w:numId="5" w16cid:durableId="2122414508">
    <w:abstractNumId w:val="30"/>
  </w:num>
  <w:num w:numId="6" w16cid:durableId="414133219">
    <w:abstractNumId w:val="36"/>
  </w:num>
  <w:num w:numId="7" w16cid:durableId="182671239">
    <w:abstractNumId w:val="33"/>
  </w:num>
  <w:num w:numId="8" w16cid:durableId="1717386723">
    <w:abstractNumId w:val="43"/>
  </w:num>
  <w:num w:numId="9" w16cid:durableId="1060713610">
    <w:abstractNumId w:val="19"/>
  </w:num>
  <w:num w:numId="10" w16cid:durableId="704259253">
    <w:abstractNumId w:val="6"/>
  </w:num>
  <w:num w:numId="11" w16cid:durableId="1681926032">
    <w:abstractNumId w:val="2"/>
  </w:num>
  <w:num w:numId="12" w16cid:durableId="12138834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9"/>
  </w:num>
  <w:num w:numId="15" w16cid:durableId="248659704">
    <w:abstractNumId w:val="18"/>
  </w:num>
  <w:num w:numId="16" w16cid:durableId="1669751746">
    <w:abstractNumId w:val="11"/>
  </w:num>
  <w:num w:numId="17" w16cid:durableId="1213421334">
    <w:abstractNumId w:val="22"/>
  </w:num>
  <w:num w:numId="18" w16cid:durableId="823664533">
    <w:abstractNumId w:val="24"/>
  </w:num>
  <w:num w:numId="19" w16cid:durableId="1507524932">
    <w:abstractNumId w:val="17"/>
  </w:num>
  <w:num w:numId="20" w16cid:durableId="873153037">
    <w:abstractNumId w:val="26"/>
  </w:num>
  <w:num w:numId="21" w16cid:durableId="1093819184">
    <w:abstractNumId w:val="1"/>
  </w:num>
  <w:num w:numId="22" w16cid:durableId="1082604238">
    <w:abstractNumId w:val="10"/>
  </w:num>
  <w:num w:numId="23" w16cid:durableId="1200626746">
    <w:abstractNumId w:val="35"/>
  </w:num>
  <w:num w:numId="24" w16cid:durableId="1715814506">
    <w:abstractNumId w:val="34"/>
  </w:num>
  <w:num w:numId="25" w16cid:durableId="897591157">
    <w:abstractNumId w:val="20"/>
  </w:num>
  <w:num w:numId="26" w16cid:durableId="1217665080">
    <w:abstractNumId w:val="4"/>
  </w:num>
  <w:num w:numId="27" w16cid:durableId="134372324">
    <w:abstractNumId w:val="45"/>
  </w:num>
  <w:num w:numId="28" w16cid:durableId="1903173623">
    <w:abstractNumId w:val="41"/>
  </w:num>
  <w:num w:numId="29" w16cid:durableId="1644696425">
    <w:abstractNumId w:val="29"/>
  </w:num>
  <w:num w:numId="30" w16cid:durableId="1954089510">
    <w:abstractNumId w:val="42"/>
  </w:num>
  <w:num w:numId="31" w16cid:durableId="1902711653">
    <w:abstractNumId w:val="27"/>
  </w:num>
  <w:num w:numId="32" w16cid:durableId="1098791997">
    <w:abstractNumId w:val="21"/>
  </w:num>
  <w:num w:numId="33" w16cid:durableId="706487107">
    <w:abstractNumId w:val="32"/>
  </w:num>
  <w:num w:numId="34" w16cid:durableId="186992157">
    <w:abstractNumId w:val="0"/>
  </w:num>
  <w:num w:numId="35" w16cid:durableId="943658913">
    <w:abstractNumId w:val="38"/>
  </w:num>
  <w:num w:numId="36" w16cid:durableId="922445724">
    <w:abstractNumId w:val="7"/>
  </w:num>
  <w:num w:numId="37" w16cid:durableId="1195582591">
    <w:abstractNumId w:val="16"/>
  </w:num>
  <w:num w:numId="38" w16cid:durableId="1559632720">
    <w:abstractNumId w:val="40"/>
  </w:num>
  <w:num w:numId="39" w16cid:durableId="997802091">
    <w:abstractNumId w:val="12"/>
  </w:num>
  <w:num w:numId="40" w16cid:durableId="922496084">
    <w:abstractNumId w:val="25"/>
  </w:num>
  <w:num w:numId="41" w16cid:durableId="888689747">
    <w:abstractNumId w:val="46"/>
  </w:num>
  <w:num w:numId="42" w16cid:durableId="210465350">
    <w:abstractNumId w:val="31"/>
  </w:num>
  <w:num w:numId="43" w16cid:durableId="632751185">
    <w:abstractNumId w:val="28"/>
  </w:num>
  <w:num w:numId="44" w16cid:durableId="1195534570">
    <w:abstractNumId w:val="5"/>
  </w:num>
  <w:num w:numId="45" w16cid:durableId="592931466">
    <w:abstractNumId w:val="8"/>
  </w:num>
  <w:num w:numId="46" w16cid:durableId="1047414379">
    <w:abstractNumId w:val="23"/>
  </w:num>
  <w:num w:numId="47" w16cid:durableId="114670278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558F"/>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2F20"/>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491"/>
    <w:rsid w:val="00325D19"/>
    <w:rsid w:val="003307F0"/>
    <w:rsid w:val="00331584"/>
    <w:rsid w:val="00334972"/>
    <w:rsid w:val="00335471"/>
    <w:rsid w:val="003365F5"/>
    <w:rsid w:val="00340398"/>
    <w:rsid w:val="00341AE1"/>
    <w:rsid w:val="0034309B"/>
    <w:rsid w:val="003438FC"/>
    <w:rsid w:val="00343F43"/>
    <w:rsid w:val="003440B6"/>
    <w:rsid w:val="0034594E"/>
    <w:rsid w:val="00350E58"/>
    <w:rsid w:val="00351877"/>
    <w:rsid w:val="00357703"/>
    <w:rsid w:val="0036125E"/>
    <w:rsid w:val="003621D5"/>
    <w:rsid w:val="003625C3"/>
    <w:rsid w:val="00362961"/>
    <w:rsid w:val="00362D9A"/>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67A5"/>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77A58"/>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3C0C"/>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0E1B"/>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47098"/>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34"/>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58D3"/>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0686"/>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329C"/>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66C67"/>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87433"/>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192"/>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E94"/>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56</TotalTime>
  <Pages>8</Pages>
  <Words>2370</Words>
  <Characters>13746</Characters>
  <Application>Microsoft Office Word</Application>
  <DocSecurity>0</DocSecurity>
  <Lines>114</Lines>
  <Paragraphs>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7</cp:revision>
  <cp:lastPrinted>2011-06-28T11:10:00Z</cp:lastPrinted>
  <dcterms:created xsi:type="dcterms:W3CDTF">2025-01-06T20:27:00Z</dcterms:created>
  <dcterms:modified xsi:type="dcterms:W3CDTF">2025-01-07T22:01:00Z</dcterms:modified>
</cp:coreProperties>
</file>