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304B8D">
      <w:pP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6C0A3067" w:rsidR="00FE70C3" w:rsidRPr="00304B8D" w:rsidRDefault="00E27A2C" w:rsidP="00304B8D">
      <w:pPr>
        <w:jc w:val="center"/>
        <w:rPr>
          <w:rFonts w:ascii="Calibri" w:hAnsi="Calibri"/>
          <w:b/>
          <w:color w:val="000000"/>
          <w:sz w:val="28"/>
          <w:szCs w:val="28"/>
        </w:rPr>
      </w:pPr>
      <w:r>
        <w:rPr>
          <w:rFonts w:ascii="Calibri" w:hAnsi="Calibri"/>
          <w:b/>
          <w:color w:val="000000"/>
          <w:sz w:val="28"/>
          <w:szCs w:val="28"/>
        </w:rPr>
        <w:t xml:space="preserve">Pereterapeut, </w:t>
      </w:r>
      <w:r w:rsidR="00C30358" w:rsidRPr="003307F0">
        <w:rPr>
          <w:rFonts w:ascii="Calibri" w:hAnsi="Calibri"/>
          <w:b/>
          <w:color w:val="000000"/>
          <w:sz w:val="28"/>
          <w:szCs w:val="28"/>
        </w:rPr>
        <w:t>tase</w:t>
      </w:r>
      <w:r w:rsidR="003307F0">
        <w:rPr>
          <w:rFonts w:ascii="Calibri" w:hAnsi="Calibri"/>
          <w:b/>
          <w:color w:val="000000"/>
          <w:sz w:val="28"/>
          <w:szCs w:val="28"/>
        </w:rPr>
        <w:t xml:space="preserve"> </w:t>
      </w:r>
      <w:r>
        <w:rPr>
          <w:rFonts w:ascii="Calibri" w:hAnsi="Calibri"/>
          <w:b/>
          <w:color w:val="000000"/>
          <w:sz w:val="28"/>
          <w:szCs w:val="28"/>
        </w:rPr>
        <w:t>7</w:t>
      </w:r>
    </w:p>
    <w:p w14:paraId="3BC5BC36" w14:textId="77777777" w:rsidR="00FE70C3" w:rsidRDefault="00FE70C3" w:rsidP="00DD297F">
      <w:pPr>
        <w:rPr>
          <w:rFonts w:ascii="Calibri" w:hAnsi="Calibri"/>
          <w:b/>
          <w:color w:val="000000"/>
          <w:sz w:val="22"/>
          <w:szCs w:val="22"/>
        </w:rPr>
      </w:pPr>
    </w:p>
    <w:p w14:paraId="38D4E279" w14:textId="080D4AC8" w:rsidR="006E1527" w:rsidRDefault="00400626" w:rsidP="00304B8D">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8EECBB9" w14:textId="77777777" w:rsidR="00304B8D" w:rsidRDefault="00304B8D" w:rsidP="00304B8D">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EB8CF68" w:rsidR="00576E64" w:rsidRPr="00FE70C3" w:rsidRDefault="00E27A2C" w:rsidP="00576E64">
            <w:pPr>
              <w:jc w:val="center"/>
              <w:rPr>
                <w:rFonts w:ascii="Calibri" w:hAnsi="Calibri"/>
                <w:i/>
                <w:sz w:val="28"/>
                <w:szCs w:val="28"/>
              </w:rPr>
            </w:pPr>
            <w:r>
              <w:rPr>
                <w:rFonts w:ascii="Calibri" w:hAnsi="Calibri"/>
                <w:i/>
                <w:sz w:val="28"/>
                <w:szCs w:val="28"/>
              </w:rPr>
              <w:t xml:space="preserve">Pereterapeut, </w:t>
            </w:r>
            <w:r w:rsidR="00576E64">
              <w:rPr>
                <w:rFonts w:ascii="Calibri" w:hAnsi="Calibri"/>
                <w:i/>
                <w:sz w:val="28"/>
                <w:szCs w:val="28"/>
              </w:rPr>
              <w:t xml:space="preserve">tase </w:t>
            </w:r>
            <w:r>
              <w:rPr>
                <w:rFonts w:ascii="Calibri" w:hAnsi="Calibri"/>
                <w:i/>
                <w:sz w:val="28"/>
                <w:szCs w:val="28"/>
              </w:rPr>
              <w:t>7</w:t>
            </w:r>
          </w:p>
        </w:tc>
        <w:tc>
          <w:tcPr>
            <w:tcW w:w="3402" w:type="dxa"/>
            <w:shd w:val="clear" w:color="auto" w:fill="auto"/>
          </w:tcPr>
          <w:p w14:paraId="1578532B" w14:textId="1806C5FE" w:rsidR="00576E64" w:rsidRPr="00FE70C3" w:rsidRDefault="00E27A2C"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8D1E49F" w14:textId="77777777" w:rsidR="00E27A2C" w:rsidRPr="00942B77" w:rsidRDefault="00E27A2C" w:rsidP="00E27A2C">
            <w:pPr>
              <w:rPr>
                <w:rFonts w:ascii="Calibri" w:hAnsi="Calibri"/>
                <w:sz w:val="22"/>
                <w:szCs w:val="22"/>
              </w:rPr>
            </w:pPr>
            <w:r w:rsidRPr="00942B77">
              <w:rPr>
                <w:rFonts w:ascii="Calibri" w:hAnsi="Calibri"/>
                <w:sz w:val="22"/>
                <w:szCs w:val="22"/>
              </w:rPr>
              <w:t xml:space="preserve">Pereteraapia on </w:t>
            </w:r>
            <w:r>
              <w:rPr>
                <w:rFonts w:ascii="Calibri" w:hAnsi="Calibri"/>
                <w:sz w:val="22"/>
                <w:szCs w:val="22"/>
              </w:rPr>
              <w:t xml:space="preserve">tõenduspõhine </w:t>
            </w:r>
            <w:r w:rsidRPr="00942B77">
              <w:rPr>
                <w:rFonts w:ascii="Calibri" w:hAnsi="Calibri"/>
                <w:sz w:val="22"/>
                <w:szCs w:val="22"/>
              </w:rPr>
              <w:t>psühhoteraapia</w:t>
            </w:r>
            <w:r>
              <w:rPr>
                <w:rFonts w:ascii="Calibri" w:hAnsi="Calibri"/>
                <w:sz w:val="22"/>
                <w:szCs w:val="22"/>
              </w:rPr>
              <w:t xml:space="preserve"> </w:t>
            </w:r>
            <w:r w:rsidRPr="00942B77">
              <w:rPr>
                <w:rFonts w:ascii="Calibri" w:hAnsi="Calibri"/>
                <w:sz w:val="22"/>
                <w:szCs w:val="22"/>
              </w:rPr>
              <w:t xml:space="preserve">meetod, mida kasutatakse vaimse ja füüsilise tervise häirete ning erinevate kohanemisraskustega seotud probleemide süsteemseks lahendamiseks, kaasates kliendi pereliikmeid ja teisi olulisi isikuid. Pereteraapia fookuses on pereliikmete omavaheline suhtlemine ning suhete kvaliteet, perekonna erinevad kriisid ning nendega toimetulek. </w:t>
            </w:r>
          </w:p>
          <w:p w14:paraId="273C9C5A" w14:textId="77777777" w:rsidR="00E27A2C" w:rsidRDefault="00E27A2C" w:rsidP="00E27A2C">
            <w:pPr>
              <w:rPr>
                <w:rFonts w:ascii="Calibri" w:hAnsi="Calibri"/>
                <w:b/>
                <w:sz w:val="22"/>
                <w:szCs w:val="22"/>
              </w:rPr>
            </w:pPr>
            <w:r w:rsidRPr="00942B77">
              <w:rPr>
                <w:rFonts w:ascii="Calibri" w:hAnsi="Calibri"/>
                <w:sz w:val="22"/>
                <w:szCs w:val="22"/>
              </w:rPr>
              <w:t xml:space="preserve">Pereterapeudi tööks on kliendi pöördumise põhjuste hindamine, teraapia planeerimine ja läbiviimine ning kokkuvõtete tegemine. </w:t>
            </w:r>
            <w:r>
              <w:rPr>
                <w:rFonts w:ascii="Calibri" w:hAnsi="Calibri"/>
                <w:sz w:val="22"/>
                <w:szCs w:val="22"/>
              </w:rPr>
              <w:t xml:space="preserve">Pereteraapia kontekstis võib kliendiks olla indiviid, paar või pere. </w:t>
            </w:r>
            <w:r w:rsidRPr="00942B77">
              <w:rPr>
                <w:rFonts w:ascii="Calibri" w:hAnsi="Calibri"/>
                <w:sz w:val="22"/>
                <w:szCs w:val="22"/>
              </w:rPr>
              <w:t>Pereterapeut teeb koostööd kliendi võrgustikuga</w:t>
            </w:r>
            <w:r w:rsidRPr="00942B77">
              <w:rPr>
                <w:rFonts w:ascii="Calibri" w:hAnsi="Calibri"/>
                <w:b/>
                <w:sz w:val="22"/>
                <w:szCs w:val="22"/>
              </w:rPr>
              <w:t>.</w:t>
            </w:r>
          </w:p>
          <w:p w14:paraId="5B46F472" w14:textId="77777777" w:rsidR="00E27A2C" w:rsidRDefault="00E27A2C" w:rsidP="00E27A2C">
            <w:pPr>
              <w:rPr>
                <w:rFonts w:ascii="Calibri" w:hAnsi="Calibri"/>
                <w:b/>
                <w:i/>
                <w:sz w:val="22"/>
                <w:szCs w:val="22"/>
              </w:rPr>
            </w:pPr>
          </w:p>
          <w:p w14:paraId="4C1CABC1" w14:textId="77777777" w:rsidR="00E27A2C" w:rsidRPr="00942B77" w:rsidRDefault="00E27A2C" w:rsidP="00E27A2C">
            <w:pPr>
              <w:rPr>
                <w:rFonts w:ascii="Calibri" w:hAnsi="Calibri"/>
                <w:sz w:val="22"/>
                <w:szCs w:val="22"/>
              </w:rPr>
            </w:pPr>
            <w:r w:rsidRPr="00942B77">
              <w:rPr>
                <w:rFonts w:ascii="Calibri" w:hAnsi="Calibri"/>
                <w:sz w:val="22"/>
                <w:szCs w:val="22"/>
              </w:rPr>
              <w:t xml:space="preserve">Pereterapeut töötab avalikus ja/või erasektoris tervishoiu-, sotsiaal-, haridus- või korrektsiooni valdkonnas. </w:t>
            </w:r>
          </w:p>
          <w:p w14:paraId="02F5EC00" w14:textId="77777777" w:rsidR="00E27A2C" w:rsidRDefault="00E27A2C" w:rsidP="00E27A2C">
            <w:pPr>
              <w:rPr>
                <w:rFonts w:ascii="Calibri" w:hAnsi="Calibri"/>
                <w:sz w:val="22"/>
                <w:szCs w:val="22"/>
              </w:rPr>
            </w:pPr>
            <w:r w:rsidRPr="00942B77">
              <w:rPr>
                <w:rFonts w:ascii="Calibri" w:hAnsi="Calibri"/>
                <w:sz w:val="22"/>
                <w:szCs w:val="22"/>
              </w:rPr>
              <w:t xml:space="preserve">Pereterapeudil on spetsiaalse sisustusega eraldi tööruum. </w:t>
            </w:r>
            <w:r>
              <w:rPr>
                <w:rFonts w:ascii="Calibri" w:hAnsi="Calibri"/>
                <w:sz w:val="22"/>
                <w:szCs w:val="22"/>
              </w:rPr>
              <w:t>Tema</w:t>
            </w:r>
            <w:r w:rsidRPr="00942B77">
              <w:rPr>
                <w:rFonts w:ascii="Calibri" w:hAnsi="Calibri"/>
                <w:sz w:val="22"/>
                <w:szCs w:val="22"/>
              </w:rPr>
              <w:t xml:space="preserve"> tööaeg on paindlik ja jaguneb tööks klientidega, iseseisvaks tööks, koostöö</w:t>
            </w:r>
            <w:r>
              <w:rPr>
                <w:rFonts w:ascii="Calibri" w:hAnsi="Calibri"/>
                <w:sz w:val="22"/>
                <w:szCs w:val="22"/>
              </w:rPr>
              <w:t xml:space="preserve"> tegemiseks</w:t>
            </w:r>
            <w:r w:rsidRPr="00942B77">
              <w:rPr>
                <w:rFonts w:ascii="Calibri" w:hAnsi="Calibri"/>
                <w:sz w:val="22"/>
                <w:szCs w:val="22"/>
              </w:rPr>
              <w:t xml:space="preserve"> teiste spetsialistidega ja enesetäiendamiseks. Töö toimub psühholoogiliselt pingelises ja muutuvas keskkonnas kõrgendatud haavatavuse seisundis klientidega.</w:t>
            </w:r>
          </w:p>
          <w:p w14:paraId="2F6B6A28" w14:textId="77777777" w:rsidR="00E27A2C" w:rsidRDefault="00E27A2C" w:rsidP="00E27A2C">
            <w:pPr>
              <w:rPr>
                <w:rFonts w:ascii="Calibri" w:hAnsi="Calibri"/>
                <w:i/>
                <w:sz w:val="22"/>
                <w:szCs w:val="22"/>
              </w:rPr>
            </w:pPr>
          </w:p>
          <w:p w14:paraId="5C9441F2" w14:textId="74F82549" w:rsidR="003972FA" w:rsidRPr="0037756E" w:rsidRDefault="00E27A2C" w:rsidP="00E27A2C">
            <w:pPr>
              <w:rPr>
                <w:rFonts w:ascii="Calibri" w:hAnsi="Calibri"/>
                <w:i/>
                <w:sz w:val="22"/>
                <w:szCs w:val="22"/>
              </w:rPr>
            </w:pPr>
            <w:r w:rsidRPr="00942B77">
              <w:rPr>
                <w:rFonts w:ascii="Calibri" w:hAnsi="Calibri"/>
                <w:sz w:val="22"/>
                <w:szCs w:val="22"/>
              </w:rPr>
              <w:t>Pereterapeudi töövahendid on erialased teatmeteosed ja käsiraamatud, hindamisvahendid, hindamist ning sekkumist toetavad abivahendid (teraapia töölehed, kunstitarbed, mänguasjad jms), arvuti.</w:t>
            </w:r>
            <w:r>
              <w:rPr>
                <w:rFonts w:ascii="Calibri" w:hAnsi="Calibri"/>
                <w:sz w:val="22"/>
                <w:szCs w:val="22"/>
              </w:rPr>
              <w:t xml:space="preserve"> Pereterapeudi tööks on vajalik privaatne</w:t>
            </w:r>
            <w:r w:rsidR="00046273">
              <w:rPr>
                <w:rFonts w:ascii="Calibri" w:hAnsi="Calibri"/>
                <w:sz w:val="22"/>
                <w:szCs w:val="22"/>
              </w:rPr>
              <w:t>,</w:t>
            </w:r>
            <w:r>
              <w:rPr>
                <w:rFonts w:ascii="Calibri" w:hAnsi="Calibri"/>
                <w:sz w:val="22"/>
                <w:szCs w:val="22"/>
              </w:rPr>
              <w:t xml:space="preserve"> kohaselt sisustatud ruum.</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62A5CD2" w14:textId="77777777" w:rsidR="00E27A2C" w:rsidRPr="00AF7D6B" w:rsidRDefault="00E27A2C" w:rsidP="00E27A2C">
            <w:pPr>
              <w:rPr>
                <w:rFonts w:ascii="Calibri" w:hAnsi="Calibri"/>
                <w:sz w:val="22"/>
                <w:szCs w:val="22"/>
              </w:rPr>
            </w:pPr>
            <w:r w:rsidRPr="00AF7D6B">
              <w:rPr>
                <w:rFonts w:ascii="Calibri" w:hAnsi="Calibri"/>
                <w:sz w:val="22"/>
                <w:szCs w:val="22"/>
              </w:rPr>
              <w:t>A.2.1</w:t>
            </w:r>
            <w:r>
              <w:rPr>
                <w:rFonts w:ascii="Calibri" w:hAnsi="Calibri"/>
                <w:sz w:val="22"/>
                <w:szCs w:val="22"/>
              </w:rPr>
              <w:t>. K</w:t>
            </w:r>
            <w:r w:rsidRPr="00942B77">
              <w:rPr>
                <w:rFonts w:ascii="Calibri" w:hAnsi="Calibri"/>
                <w:sz w:val="22"/>
                <w:szCs w:val="22"/>
              </w:rPr>
              <w:t>liendi süsteemne hindamin</w:t>
            </w:r>
            <w:r>
              <w:rPr>
                <w:rFonts w:ascii="Calibri" w:hAnsi="Calibri"/>
                <w:sz w:val="22"/>
                <w:szCs w:val="22"/>
              </w:rPr>
              <w:t>e</w:t>
            </w:r>
          </w:p>
          <w:p w14:paraId="4237BA28" w14:textId="77777777" w:rsidR="00E27A2C" w:rsidRDefault="00E27A2C" w:rsidP="00E27A2C">
            <w:pPr>
              <w:rPr>
                <w:rFonts w:ascii="Calibri" w:hAnsi="Calibri"/>
                <w:sz w:val="22"/>
                <w:szCs w:val="22"/>
              </w:rPr>
            </w:pPr>
            <w:r w:rsidRPr="00AF7D6B">
              <w:rPr>
                <w:rFonts w:ascii="Calibri" w:hAnsi="Calibri"/>
                <w:sz w:val="22"/>
                <w:szCs w:val="22"/>
              </w:rPr>
              <w:t>A.2.2</w:t>
            </w:r>
            <w:r>
              <w:rPr>
                <w:rFonts w:ascii="Calibri" w:hAnsi="Calibri"/>
                <w:sz w:val="22"/>
                <w:szCs w:val="22"/>
              </w:rPr>
              <w:t>.</w:t>
            </w:r>
            <w:r w:rsidRPr="00AF7D6B">
              <w:rPr>
                <w:rFonts w:ascii="Calibri" w:hAnsi="Calibri"/>
                <w:sz w:val="22"/>
                <w:szCs w:val="22"/>
              </w:rPr>
              <w:t xml:space="preserve"> </w:t>
            </w:r>
            <w:r w:rsidRPr="00942B77">
              <w:rPr>
                <w:rFonts w:ascii="Calibri" w:hAnsi="Calibri"/>
                <w:sz w:val="22"/>
                <w:szCs w:val="22"/>
              </w:rPr>
              <w:t>Pereterapeutilise töö planeerimine</w:t>
            </w:r>
          </w:p>
          <w:p w14:paraId="4D757D8E" w14:textId="6EBB49E4" w:rsidR="00116699" w:rsidRPr="00391E74" w:rsidRDefault="00E27A2C" w:rsidP="00E27A2C">
            <w:pPr>
              <w:rPr>
                <w:rFonts w:ascii="Calibri" w:hAnsi="Calibri"/>
                <w:sz w:val="22"/>
                <w:szCs w:val="22"/>
              </w:rPr>
            </w:pPr>
            <w:r>
              <w:rPr>
                <w:rFonts w:ascii="Calibri" w:hAnsi="Calibri"/>
                <w:sz w:val="22"/>
                <w:szCs w:val="22"/>
              </w:rPr>
              <w:t>A.2.3.</w:t>
            </w:r>
            <w:r w:rsidRPr="00AF7D6B">
              <w:rPr>
                <w:rFonts w:ascii="Calibri" w:hAnsi="Calibri"/>
                <w:sz w:val="22"/>
                <w:szCs w:val="22"/>
              </w:rPr>
              <w:t xml:space="preserve"> </w:t>
            </w:r>
            <w:r w:rsidRPr="00942B77">
              <w:rPr>
                <w:rFonts w:ascii="Calibri" w:hAnsi="Calibri"/>
                <w:sz w:val="22"/>
                <w:szCs w:val="22"/>
              </w:rPr>
              <w:t>Pereteraapia läbiviimine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220EB115" w:rsidR="00116699" w:rsidRPr="007650EA" w:rsidRDefault="00E27A2C" w:rsidP="00116699">
            <w:pPr>
              <w:rPr>
                <w:rFonts w:ascii="Calibri" w:hAnsi="Calibri"/>
                <w:sz w:val="22"/>
                <w:szCs w:val="22"/>
              </w:rPr>
            </w:pPr>
            <w:r>
              <w:rPr>
                <w:rFonts w:ascii="Calibri" w:hAnsi="Calibri"/>
                <w:sz w:val="22"/>
                <w:szCs w:val="22"/>
              </w:rPr>
              <w:t>A.2.4.</w:t>
            </w:r>
            <w:r w:rsidRPr="00AF7D6B">
              <w:rPr>
                <w:rFonts w:ascii="Calibri" w:hAnsi="Calibri"/>
                <w:b/>
                <w:sz w:val="22"/>
                <w:szCs w:val="22"/>
              </w:rPr>
              <w:t xml:space="preserve"> </w:t>
            </w:r>
            <w:r w:rsidRPr="00942B77">
              <w:rPr>
                <w:rFonts w:ascii="Calibri" w:hAnsi="Calibri"/>
                <w:sz w:val="22"/>
                <w:szCs w:val="22"/>
              </w:rPr>
              <w:t>Pereterapeutide koolitamine ja superviseerimine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4E027A5" w:rsidR="00A677EE" w:rsidRDefault="00E27A2C" w:rsidP="005B4C8E">
            <w:pPr>
              <w:rPr>
                <w:rFonts w:ascii="Calibri" w:hAnsi="Calibri"/>
                <w:b/>
                <w:sz w:val="22"/>
                <w:szCs w:val="22"/>
              </w:rPr>
            </w:pPr>
            <w:r w:rsidRPr="00F566C0">
              <w:rPr>
                <w:rFonts w:ascii="Calibri" w:hAnsi="Calibri"/>
                <w:bCs/>
                <w:sz w:val="22"/>
                <w:szCs w:val="22"/>
              </w:rPr>
              <w:t>Pereterapeudil on magistrikraad või sellele vastav haridus (soovitatavalt meditsiini-, tervise-, sotsiaal- või haridusteaduse erialal), erialane väljaõpe ja töökogemus</w:t>
            </w:r>
            <w:r>
              <w:rPr>
                <w:rFonts w:ascii="Calibri" w:hAnsi="Calibri"/>
                <w:bCs/>
                <w:sz w:val="22"/>
                <w:szCs w:val="22"/>
              </w:rPr>
              <w:t xml:space="preserve"> (vt ka B.1)</w:t>
            </w:r>
            <w:r w:rsidRPr="00F566C0">
              <w:rPr>
                <w:rFonts w:ascii="Calibri" w:hAnsi="Calibri"/>
                <w:bCs/>
                <w:sz w:val="22"/>
                <w:szCs w:val="22"/>
              </w:rPr>
              <w:t>.</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0F73151" w:rsidR="00A677EE" w:rsidRPr="00C62382" w:rsidRDefault="00E27A2C" w:rsidP="00A677EE">
            <w:pPr>
              <w:rPr>
                <w:rFonts w:ascii="Calibri" w:hAnsi="Calibri"/>
                <w:i/>
                <w:sz w:val="22"/>
                <w:szCs w:val="22"/>
              </w:rPr>
            </w:pPr>
            <w:r>
              <w:rPr>
                <w:rFonts w:ascii="Calibri" w:hAnsi="Calibri"/>
                <w:sz w:val="22"/>
                <w:szCs w:val="22"/>
              </w:rPr>
              <w:t>Pereterapeut.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E27A2C" w:rsidRPr="00D00D22" w14:paraId="0E919C46" w14:textId="77777777" w:rsidTr="00520BDC">
        <w:tc>
          <w:tcPr>
            <w:tcW w:w="9356" w:type="dxa"/>
            <w:shd w:val="clear" w:color="auto" w:fill="auto"/>
          </w:tcPr>
          <w:p w14:paraId="78C09142" w14:textId="38E64233" w:rsidR="00E27A2C" w:rsidRPr="00AF7D6B" w:rsidRDefault="00E27A2C" w:rsidP="00E27A2C">
            <w:pPr>
              <w:rPr>
                <w:rFonts w:ascii="Calibri" w:hAnsi="Calibri"/>
                <w:sz w:val="22"/>
                <w:szCs w:val="22"/>
              </w:rPr>
            </w:pPr>
            <w:r w:rsidRPr="00F566C0">
              <w:rPr>
                <w:rFonts w:ascii="Calibri" w:hAnsi="Calibri"/>
                <w:sz w:val="22"/>
                <w:szCs w:val="22"/>
              </w:rPr>
              <w:t>Regulatsioonid kutsealal tegutsemiseks</w:t>
            </w:r>
            <w:r>
              <w:rPr>
                <w:rFonts w:ascii="Calibri" w:hAnsi="Calibri"/>
                <w:sz w:val="22"/>
                <w:szCs w:val="22"/>
              </w:rPr>
              <w:t xml:space="preserve"> puuduvad.</w:t>
            </w:r>
          </w:p>
        </w:tc>
      </w:tr>
      <w:tr w:rsidR="00E27A2C"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E27A2C" w:rsidRPr="00A677EE" w:rsidRDefault="00E27A2C" w:rsidP="00E27A2C">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E27A2C"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71A906E" w14:textId="77777777" w:rsidR="00E27A2C" w:rsidRPr="009C600E" w:rsidRDefault="00E27A2C" w:rsidP="00E27A2C">
            <w:pPr>
              <w:rPr>
                <w:rFonts w:ascii="Calibri" w:hAnsi="Calibri"/>
                <w:iCs/>
                <w:sz w:val="22"/>
                <w:szCs w:val="22"/>
              </w:rPr>
            </w:pPr>
            <w:r w:rsidRPr="009C600E">
              <w:rPr>
                <w:rFonts w:ascii="Calibri" w:hAnsi="Calibri"/>
                <w:iCs/>
                <w:sz w:val="22"/>
                <w:szCs w:val="22"/>
              </w:rPr>
              <w:t xml:space="preserve">Teave oskuste ja trendide kohta, mille tähtsus valdkonnas kasvab </w:t>
            </w:r>
          </w:p>
          <w:p w14:paraId="571264A5" w14:textId="77777777" w:rsidR="00E27A2C" w:rsidRDefault="00E27A2C" w:rsidP="00E27A2C">
            <w:pPr>
              <w:rPr>
                <w:rFonts w:ascii="Calibri" w:hAnsi="Calibri"/>
                <w:i/>
                <w:sz w:val="22"/>
                <w:szCs w:val="22"/>
              </w:rPr>
            </w:pPr>
          </w:p>
          <w:p w14:paraId="7E59813E" w14:textId="5EAAD9AC" w:rsidR="000B2D40" w:rsidRPr="000B2D40" w:rsidRDefault="00EF1025" w:rsidP="00E27A2C">
            <w:pPr>
              <w:rPr>
                <w:rFonts w:ascii="Calibri" w:hAnsi="Calibri"/>
                <w:iCs/>
                <w:sz w:val="22"/>
                <w:szCs w:val="22"/>
              </w:rPr>
            </w:pPr>
            <w:r>
              <w:rPr>
                <w:rFonts w:ascii="Calibri" w:hAnsi="Calibri"/>
                <w:iCs/>
                <w:sz w:val="22"/>
                <w:szCs w:val="22"/>
              </w:rPr>
              <w:t>Pereteraapia tähtsust on hakatud rohkem määratlema</w:t>
            </w:r>
            <w:r w:rsidR="004F7D08">
              <w:rPr>
                <w:rFonts w:ascii="Calibri" w:hAnsi="Calibri"/>
                <w:iCs/>
                <w:sz w:val="22"/>
                <w:szCs w:val="22"/>
              </w:rPr>
              <w:t xml:space="preserve"> </w:t>
            </w:r>
            <w:r>
              <w:rPr>
                <w:rFonts w:ascii="Calibri" w:hAnsi="Calibri"/>
                <w:iCs/>
                <w:sz w:val="22"/>
                <w:szCs w:val="22"/>
              </w:rPr>
              <w:t>vaimse tervise</w:t>
            </w:r>
            <w:r w:rsidR="004F7D08">
              <w:rPr>
                <w:rFonts w:ascii="Calibri" w:hAnsi="Calibri"/>
                <w:iCs/>
                <w:sz w:val="22"/>
                <w:szCs w:val="22"/>
              </w:rPr>
              <w:t xml:space="preserve"> valdkonnas, lisaks ravile ka </w:t>
            </w:r>
            <w:r>
              <w:rPr>
                <w:rFonts w:ascii="Calibri" w:hAnsi="Calibri"/>
                <w:iCs/>
                <w:sz w:val="22"/>
                <w:szCs w:val="22"/>
              </w:rPr>
              <w:t xml:space="preserve">ennetustegevuse </w:t>
            </w:r>
            <w:r w:rsidR="004F7D08">
              <w:rPr>
                <w:rFonts w:ascii="Calibri" w:hAnsi="Calibri"/>
                <w:iCs/>
                <w:sz w:val="22"/>
                <w:szCs w:val="22"/>
              </w:rPr>
              <w:t>eesmärgil</w:t>
            </w:r>
            <w:r>
              <w:rPr>
                <w:rFonts w:ascii="Calibri" w:hAnsi="Calibri"/>
                <w:iCs/>
                <w:sz w:val="22"/>
                <w:szCs w:val="22"/>
              </w:rPr>
              <w:t xml:space="preserve">, lähtudes eelkõige kolmest valdkonnast – teadus, praktika ja vaimne heaolu, parandamaks inimese </w:t>
            </w:r>
            <w:r w:rsidR="003E00B5">
              <w:rPr>
                <w:rFonts w:ascii="Calibri" w:hAnsi="Calibri"/>
                <w:iCs/>
                <w:sz w:val="22"/>
                <w:szCs w:val="22"/>
              </w:rPr>
              <w:t>elukvalitee</w:t>
            </w:r>
            <w:r w:rsidR="009C600E">
              <w:rPr>
                <w:rFonts w:ascii="Calibri" w:hAnsi="Calibri"/>
                <w:iCs/>
                <w:sz w:val="22"/>
                <w:szCs w:val="22"/>
              </w:rPr>
              <w:t>t</w:t>
            </w:r>
            <w:r w:rsidR="003E00B5">
              <w:rPr>
                <w:rFonts w:ascii="Calibri" w:hAnsi="Calibri"/>
                <w:iCs/>
                <w:sz w:val="22"/>
                <w:szCs w:val="22"/>
              </w:rPr>
              <w:t>i ja sotsiaalset sidusust</w:t>
            </w:r>
            <w:r w:rsidR="009C600E">
              <w:rPr>
                <w:rFonts w:ascii="Calibri" w:hAnsi="Calibri"/>
                <w:iCs/>
                <w:sz w:val="22"/>
                <w:szCs w:val="22"/>
              </w:rPr>
              <w:t>.</w:t>
            </w:r>
          </w:p>
          <w:p w14:paraId="7A56C09E" w14:textId="77777777" w:rsidR="00C24596" w:rsidRDefault="00C24596" w:rsidP="00046273">
            <w:pPr>
              <w:jc w:val="both"/>
              <w:rPr>
                <w:rFonts w:ascii="Calibri" w:hAnsi="Calibri"/>
                <w:iCs/>
                <w:sz w:val="22"/>
                <w:szCs w:val="22"/>
              </w:rPr>
            </w:pPr>
          </w:p>
          <w:p w14:paraId="3FB464B7" w14:textId="119B0BB1" w:rsidR="00C24596" w:rsidRDefault="00C24596" w:rsidP="00046273">
            <w:pPr>
              <w:jc w:val="both"/>
              <w:rPr>
                <w:rFonts w:ascii="Calibri" w:hAnsi="Calibri"/>
                <w:iCs/>
                <w:sz w:val="22"/>
                <w:szCs w:val="22"/>
              </w:rPr>
            </w:pPr>
            <w:r>
              <w:rPr>
                <w:rFonts w:ascii="Calibri" w:hAnsi="Calibri"/>
                <w:iCs/>
                <w:sz w:val="22"/>
                <w:szCs w:val="22"/>
              </w:rPr>
              <w:t>Ühelt poolt on pereteraapia akadeemiline distsipliin</w:t>
            </w:r>
            <w:r w:rsidR="00457B62" w:rsidRPr="00DC78E5">
              <w:rPr>
                <w:rFonts w:ascii="Calibri" w:hAnsi="Calibri"/>
                <w:iCs/>
                <w:sz w:val="22"/>
                <w:szCs w:val="22"/>
              </w:rPr>
              <w:t xml:space="preserve">, milles teaduslikud teadmised arendavad akadeemilist õpetust erinevate professioonide ettevalmistuses, teiselt poolt on </w:t>
            </w:r>
            <w:r w:rsidR="00457B62">
              <w:rPr>
                <w:rFonts w:ascii="Calibri" w:hAnsi="Calibri"/>
                <w:iCs/>
                <w:sz w:val="22"/>
                <w:szCs w:val="22"/>
              </w:rPr>
              <w:t>pereteraapia</w:t>
            </w:r>
            <w:r w:rsidR="00457B62" w:rsidRPr="00DC78E5">
              <w:rPr>
                <w:rFonts w:ascii="Calibri" w:hAnsi="Calibri"/>
                <w:iCs/>
                <w:sz w:val="22"/>
                <w:szCs w:val="22"/>
              </w:rPr>
              <w:t xml:space="preserve"> praktika, mis annab võimalused mitmekülgseks ja -tasandiliseks ning paindlikuks kohanemiseks sotsiaalses ümbruses.</w:t>
            </w:r>
          </w:p>
          <w:p w14:paraId="50FD0839" w14:textId="77777777" w:rsidR="000B2D40" w:rsidRDefault="000B2D40" w:rsidP="00046273">
            <w:pPr>
              <w:jc w:val="both"/>
              <w:rPr>
                <w:rFonts w:ascii="Calibri" w:hAnsi="Calibri"/>
                <w:iCs/>
                <w:sz w:val="22"/>
                <w:szCs w:val="22"/>
              </w:rPr>
            </w:pPr>
          </w:p>
          <w:p w14:paraId="402ADDC2" w14:textId="5DD0492C" w:rsidR="00C24596" w:rsidRDefault="009C600E" w:rsidP="00046273">
            <w:pPr>
              <w:jc w:val="both"/>
              <w:rPr>
                <w:rFonts w:ascii="Calibri" w:hAnsi="Calibri"/>
                <w:iCs/>
                <w:sz w:val="22"/>
                <w:szCs w:val="22"/>
              </w:rPr>
            </w:pPr>
            <w:r>
              <w:rPr>
                <w:rFonts w:ascii="Calibri" w:hAnsi="Calibri"/>
                <w:iCs/>
                <w:sz w:val="22"/>
                <w:szCs w:val="22"/>
              </w:rPr>
              <w:t>P</w:t>
            </w:r>
            <w:r w:rsidR="00457B62">
              <w:rPr>
                <w:rFonts w:ascii="Calibri" w:hAnsi="Calibri"/>
                <w:iCs/>
                <w:sz w:val="22"/>
                <w:szCs w:val="22"/>
              </w:rPr>
              <w:t xml:space="preserve">ereterapeudi töö edukaks </w:t>
            </w:r>
            <w:r w:rsidR="00457B62" w:rsidRPr="00DC78E5">
              <w:rPr>
                <w:rFonts w:ascii="Calibri" w:hAnsi="Calibri"/>
                <w:iCs/>
                <w:sz w:val="22"/>
                <w:szCs w:val="22"/>
              </w:rPr>
              <w:t xml:space="preserve">tegemiseks vajalikud oskused </w:t>
            </w:r>
            <w:r>
              <w:rPr>
                <w:rFonts w:ascii="Calibri" w:hAnsi="Calibri"/>
                <w:iCs/>
                <w:sz w:val="22"/>
                <w:szCs w:val="22"/>
              </w:rPr>
              <w:t xml:space="preserve">tulevikus </w:t>
            </w:r>
            <w:r w:rsidR="00457B62" w:rsidRPr="00DC78E5">
              <w:rPr>
                <w:rFonts w:ascii="Calibri" w:hAnsi="Calibri"/>
                <w:iCs/>
                <w:sz w:val="22"/>
                <w:szCs w:val="22"/>
              </w:rPr>
              <w:t>on:</w:t>
            </w:r>
          </w:p>
          <w:p w14:paraId="377B37B0" w14:textId="5B6D8E46"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lastRenderedPageBreak/>
              <w:t>Enesereflektsiooni</w:t>
            </w:r>
            <w:r w:rsidR="00C943DE">
              <w:rPr>
                <w:rFonts w:ascii="Calibri" w:hAnsi="Calibri"/>
                <w:iCs/>
                <w:sz w:val="22"/>
                <w:szCs w:val="22"/>
              </w:rPr>
              <w:t xml:space="preserve"> </w:t>
            </w:r>
            <w:r w:rsidR="00C943DE" w:rsidRPr="00C943DE">
              <w:rPr>
                <w:rFonts w:ascii="Calibri" w:hAnsi="Calibri"/>
                <w:i/>
                <w:sz w:val="22"/>
                <w:szCs w:val="22"/>
              </w:rPr>
              <w:t>(self-reflection</w:t>
            </w:r>
            <w:r w:rsidR="00C943DE">
              <w:rPr>
                <w:rFonts w:ascii="Calibri" w:hAnsi="Calibri"/>
                <w:iCs/>
                <w:sz w:val="22"/>
                <w:szCs w:val="22"/>
              </w:rPr>
              <w:t xml:space="preserve">) </w:t>
            </w:r>
            <w:r>
              <w:rPr>
                <w:rFonts w:ascii="Calibri" w:hAnsi="Calibri"/>
                <w:iCs/>
                <w:sz w:val="22"/>
                <w:szCs w:val="22"/>
              </w:rPr>
              <w:t>oskus</w:t>
            </w:r>
            <w:r w:rsidR="00E779B2">
              <w:rPr>
                <w:rFonts w:ascii="Calibri" w:hAnsi="Calibri"/>
                <w:iCs/>
                <w:sz w:val="22"/>
                <w:szCs w:val="22"/>
              </w:rPr>
              <w:t xml:space="preserve"> (sealhulgas </w:t>
            </w:r>
            <w:r w:rsidR="000B2D40">
              <w:rPr>
                <w:rFonts w:ascii="Calibri" w:hAnsi="Calibri"/>
                <w:iCs/>
                <w:sz w:val="22"/>
                <w:szCs w:val="22"/>
              </w:rPr>
              <w:t xml:space="preserve">oskus ja valmidus </w:t>
            </w:r>
            <w:r w:rsidR="00E779B2">
              <w:rPr>
                <w:rFonts w:ascii="Calibri" w:hAnsi="Calibri"/>
                <w:iCs/>
                <w:sz w:val="22"/>
                <w:szCs w:val="22"/>
              </w:rPr>
              <w:t>kasutada supervisiooni ja kovisiooni meetodit töö tõhustamiseks)</w:t>
            </w:r>
            <w:r w:rsidR="009C600E">
              <w:rPr>
                <w:rFonts w:ascii="Calibri" w:hAnsi="Calibri"/>
                <w:iCs/>
                <w:sz w:val="22"/>
                <w:szCs w:val="22"/>
              </w:rPr>
              <w:t>.</w:t>
            </w:r>
          </w:p>
          <w:p w14:paraId="5D365619" w14:textId="04A6B1BF" w:rsidR="001A0A21" w:rsidRDefault="00241537" w:rsidP="001A0A21">
            <w:pPr>
              <w:pStyle w:val="ListParagraph"/>
              <w:numPr>
                <w:ilvl w:val="0"/>
                <w:numId w:val="34"/>
              </w:numPr>
              <w:jc w:val="both"/>
              <w:rPr>
                <w:rFonts w:ascii="Calibri" w:hAnsi="Calibri"/>
                <w:iCs/>
                <w:sz w:val="22"/>
                <w:szCs w:val="22"/>
              </w:rPr>
            </w:pPr>
            <w:r>
              <w:rPr>
                <w:rFonts w:ascii="Calibri" w:hAnsi="Calibri"/>
                <w:iCs/>
                <w:sz w:val="22"/>
                <w:szCs w:val="22"/>
              </w:rPr>
              <w:t>Koostöö</w:t>
            </w:r>
            <w:r w:rsidR="001A0A21">
              <w:rPr>
                <w:rFonts w:ascii="Calibri" w:hAnsi="Calibri"/>
                <w:iCs/>
                <w:sz w:val="22"/>
                <w:szCs w:val="22"/>
              </w:rPr>
              <w:t>/virtuaalne koostöö</w:t>
            </w:r>
            <w:r w:rsidR="00C943DE">
              <w:rPr>
                <w:rFonts w:ascii="Calibri" w:hAnsi="Calibri"/>
                <w:iCs/>
                <w:sz w:val="22"/>
                <w:szCs w:val="22"/>
              </w:rPr>
              <w:t xml:space="preserve"> </w:t>
            </w:r>
            <w:r w:rsidR="00C943DE" w:rsidRPr="00B804C7">
              <w:rPr>
                <w:rFonts w:ascii="Calibri" w:hAnsi="Calibri"/>
                <w:iCs/>
                <w:sz w:val="22"/>
                <w:szCs w:val="22"/>
              </w:rPr>
              <w:t>(</w:t>
            </w:r>
            <w:r w:rsidR="00C943DE" w:rsidRPr="00B804C7">
              <w:rPr>
                <w:rFonts w:ascii="Calibri" w:hAnsi="Calibri"/>
                <w:i/>
                <w:sz w:val="22"/>
                <w:szCs w:val="22"/>
              </w:rPr>
              <w:t>collaboration/virtual collaboration</w:t>
            </w:r>
            <w:r w:rsidR="00C943DE" w:rsidRPr="00B804C7">
              <w:rPr>
                <w:rFonts w:ascii="Calibri" w:hAnsi="Calibri"/>
                <w:iCs/>
                <w:sz w:val="22"/>
                <w:szCs w:val="22"/>
              </w:rPr>
              <w:t xml:space="preserve">) </w:t>
            </w:r>
            <w:r w:rsidR="009C600E">
              <w:rPr>
                <w:rFonts w:ascii="Calibri" w:hAnsi="Calibri"/>
                <w:iCs/>
                <w:sz w:val="22"/>
                <w:szCs w:val="22"/>
              </w:rPr>
              <w:t xml:space="preserve"> - </w:t>
            </w:r>
            <w:r w:rsidR="00C943DE" w:rsidRPr="00B804C7">
              <w:rPr>
                <w:rFonts w:ascii="Calibri" w:hAnsi="Calibri"/>
                <w:iCs/>
                <w:sz w:val="22"/>
                <w:szCs w:val="22"/>
              </w:rPr>
              <w:t>oskus töötada tulemuslikult erinevates (ka virtuaalsetes) töörühmades, hoida inimesi pühendunud ja motiveeritud ning tekitada neis kollektiivi tunnet, lähtudes turvalisuse põhimõttest.</w:t>
            </w:r>
          </w:p>
          <w:p w14:paraId="55E98BA0" w14:textId="62498EB0"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t>Loovus</w:t>
            </w:r>
            <w:r w:rsidR="00C943DE">
              <w:rPr>
                <w:rFonts w:ascii="Calibri" w:hAnsi="Calibri"/>
                <w:iCs/>
                <w:sz w:val="22"/>
                <w:szCs w:val="22"/>
              </w:rPr>
              <w:t xml:space="preserve"> </w:t>
            </w:r>
            <w:r w:rsidR="00C943DE" w:rsidRPr="00B804C7">
              <w:rPr>
                <w:rFonts w:ascii="Calibri" w:hAnsi="Calibri"/>
                <w:iCs/>
                <w:sz w:val="22"/>
                <w:szCs w:val="22"/>
              </w:rPr>
              <w:t>(</w:t>
            </w:r>
            <w:r w:rsidR="00C943DE" w:rsidRPr="00B804C7">
              <w:rPr>
                <w:rFonts w:ascii="Calibri" w:hAnsi="Calibri"/>
                <w:i/>
                <w:sz w:val="22"/>
                <w:szCs w:val="22"/>
              </w:rPr>
              <w:t>creativity</w:t>
            </w:r>
            <w:r w:rsidR="00C943DE" w:rsidRPr="00B804C7">
              <w:rPr>
                <w:rFonts w:ascii="Calibri" w:hAnsi="Calibri"/>
                <w:iCs/>
                <w:sz w:val="22"/>
                <w:szCs w:val="22"/>
              </w:rPr>
              <w:t xml:space="preserve">) </w:t>
            </w:r>
            <w:r w:rsidR="009C600E">
              <w:rPr>
                <w:rFonts w:ascii="Calibri" w:hAnsi="Calibri"/>
                <w:iCs/>
                <w:sz w:val="22"/>
                <w:szCs w:val="22"/>
              </w:rPr>
              <w:t xml:space="preserve">- </w:t>
            </w:r>
            <w:r w:rsidR="00C943DE" w:rsidRPr="00B804C7">
              <w:rPr>
                <w:rFonts w:ascii="Calibri" w:hAnsi="Calibri"/>
                <w:iCs/>
                <w:sz w:val="22"/>
                <w:szCs w:val="22"/>
              </w:rPr>
              <w:t>probleemide uuel viisil lahendamise oskus ja valmidus</w:t>
            </w:r>
            <w:r w:rsidR="00C943DE">
              <w:rPr>
                <w:rFonts w:ascii="Calibri" w:hAnsi="Calibri"/>
                <w:iCs/>
                <w:sz w:val="22"/>
                <w:szCs w:val="22"/>
              </w:rPr>
              <w:t xml:space="preserve"> kasutada erinevaid abistavaid metoodikaid.</w:t>
            </w:r>
          </w:p>
          <w:p w14:paraId="57E5947F" w14:textId="3EF8F9ED"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t>Elukestev õppimine</w:t>
            </w:r>
            <w:r w:rsidR="00C943DE">
              <w:rPr>
                <w:rFonts w:ascii="Calibri" w:hAnsi="Calibri"/>
                <w:iCs/>
                <w:sz w:val="22"/>
                <w:szCs w:val="22"/>
              </w:rPr>
              <w:t xml:space="preserve"> </w:t>
            </w:r>
            <w:r w:rsidR="00C943DE" w:rsidRPr="00B804C7">
              <w:rPr>
                <w:rFonts w:ascii="Calibri" w:hAnsi="Calibri"/>
                <w:iCs/>
                <w:sz w:val="22"/>
                <w:szCs w:val="22"/>
              </w:rPr>
              <w:t>(</w:t>
            </w:r>
            <w:r w:rsidR="00C943DE" w:rsidRPr="00B804C7">
              <w:rPr>
                <w:rFonts w:ascii="Calibri" w:hAnsi="Calibri"/>
                <w:i/>
                <w:sz w:val="22"/>
                <w:szCs w:val="22"/>
              </w:rPr>
              <w:t>lifelong learning</w:t>
            </w:r>
            <w:r w:rsidR="00C943DE" w:rsidRPr="00B804C7">
              <w:rPr>
                <w:rFonts w:ascii="Calibri" w:hAnsi="Calibri"/>
                <w:iCs/>
                <w:sz w:val="22"/>
                <w:szCs w:val="22"/>
              </w:rPr>
              <w:t>)</w:t>
            </w:r>
            <w:r w:rsidR="009C600E">
              <w:rPr>
                <w:rFonts w:ascii="Calibri" w:hAnsi="Calibri"/>
                <w:iCs/>
                <w:sz w:val="22"/>
                <w:szCs w:val="22"/>
              </w:rPr>
              <w:t xml:space="preserve"> - </w:t>
            </w:r>
            <w:r w:rsidR="00C943DE" w:rsidRPr="00B804C7">
              <w:rPr>
                <w:rFonts w:ascii="Calibri" w:hAnsi="Calibri"/>
                <w:iCs/>
                <w:sz w:val="22"/>
                <w:szCs w:val="22"/>
              </w:rPr>
              <w:t>oskus ja tahe kogu aeg õppida midagi uut ning võime mõtestada ja väärtustada õpitu sisulist tähendust.</w:t>
            </w:r>
          </w:p>
          <w:p w14:paraId="60262E47" w14:textId="3043257C"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t>Suhtlemisoskus</w:t>
            </w:r>
            <w:r w:rsidR="00657C5A">
              <w:rPr>
                <w:rFonts w:ascii="Calibri" w:hAnsi="Calibri"/>
                <w:iCs/>
                <w:sz w:val="22"/>
                <w:szCs w:val="22"/>
              </w:rPr>
              <w:t xml:space="preserve"> (</w:t>
            </w:r>
            <w:r w:rsidR="00657C5A" w:rsidRPr="00657C5A">
              <w:rPr>
                <w:rFonts w:ascii="Calibri" w:hAnsi="Calibri"/>
                <w:i/>
                <w:sz w:val="22"/>
                <w:szCs w:val="22"/>
              </w:rPr>
              <w:t>communication skills</w:t>
            </w:r>
            <w:r w:rsidR="00657C5A">
              <w:rPr>
                <w:rFonts w:ascii="Calibri" w:hAnsi="Calibri"/>
                <w:iCs/>
                <w:sz w:val="22"/>
                <w:szCs w:val="22"/>
              </w:rPr>
              <w:t xml:space="preserve">) </w:t>
            </w:r>
            <w:r w:rsidR="009C600E">
              <w:rPr>
                <w:rFonts w:ascii="Calibri" w:hAnsi="Calibri"/>
                <w:iCs/>
                <w:sz w:val="22"/>
                <w:szCs w:val="22"/>
              </w:rPr>
              <w:t xml:space="preserve">- </w:t>
            </w:r>
            <w:r w:rsidR="00657C5A">
              <w:rPr>
                <w:rFonts w:ascii="Calibri" w:hAnsi="Calibri"/>
                <w:iCs/>
                <w:sz w:val="22"/>
                <w:szCs w:val="22"/>
              </w:rPr>
              <w:t>oskus kuulata, peegeldada, vajadusel aktsepteerida või empaatiliselt konfronteeruda ning luua usalduslik suhe.</w:t>
            </w:r>
          </w:p>
          <w:p w14:paraId="32209A06" w14:textId="300A3137" w:rsidR="001A0A21" w:rsidRDefault="00241537" w:rsidP="001A0A21">
            <w:pPr>
              <w:pStyle w:val="ListParagraph"/>
              <w:numPr>
                <w:ilvl w:val="0"/>
                <w:numId w:val="34"/>
              </w:numPr>
              <w:jc w:val="both"/>
              <w:rPr>
                <w:rFonts w:ascii="Calibri" w:hAnsi="Calibri"/>
                <w:iCs/>
                <w:sz w:val="22"/>
                <w:szCs w:val="22"/>
              </w:rPr>
            </w:pPr>
            <w:r>
              <w:rPr>
                <w:rFonts w:ascii="Calibri" w:hAnsi="Calibri"/>
                <w:iCs/>
                <w:sz w:val="22"/>
                <w:szCs w:val="22"/>
              </w:rPr>
              <w:t>Oskus mõista teise inimese tundeid</w:t>
            </w:r>
            <w:r w:rsidR="00320A16">
              <w:rPr>
                <w:rFonts w:ascii="Calibri" w:hAnsi="Calibri"/>
                <w:iCs/>
                <w:sz w:val="22"/>
                <w:szCs w:val="22"/>
              </w:rPr>
              <w:t xml:space="preserve"> (</w:t>
            </w:r>
            <w:r w:rsidR="00320A16" w:rsidRPr="00320A16">
              <w:rPr>
                <w:rFonts w:ascii="Calibri" w:hAnsi="Calibri"/>
                <w:i/>
                <w:sz w:val="22"/>
                <w:szCs w:val="22"/>
              </w:rPr>
              <w:t>ability to understand</w:t>
            </w:r>
            <w:r w:rsidR="00320A16">
              <w:rPr>
                <w:rFonts w:ascii="Calibri" w:hAnsi="Calibri"/>
                <w:i/>
                <w:sz w:val="22"/>
                <w:szCs w:val="22"/>
              </w:rPr>
              <w:t xml:space="preserve"> another person’s feelings) </w:t>
            </w:r>
            <w:r>
              <w:rPr>
                <w:rFonts w:ascii="Calibri" w:hAnsi="Calibri"/>
                <w:iCs/>
                <w:sz w:val="22"/>
                <w:szCs w:val="22"/>
              </w:rPr>
              <w:t>ja neile toetavalt vastata sealhulgas oskus aidata inimesel näha sügavamalt tunnete tagamaid</w:t>
            </w:r>
            <w:r w:rsidR="00C943DE">
              <w:rPr>
                <w:rFonts w:ascii="Calibri" w:hAnsi="Calibri"/>
                <w:iCs/>
                <w:sz w:val="22"/>
                <w:szCs w:val="22"/>
              </w:rPr>
              <w:t>.</w:t>
            </w:r>
          </w:p>
          <w:p w14:paraId="6049465D" w14:textId="020AC349" w:rsidR="00241537" w:rsidRDefault="00E779B2" w:rsidP="001A0A21">
            <w:pPr>
              <w:pStyle w:val="ListParagraph"/>
              <w:numPr>
                <w:ilvl w:val="0"/>
                <w:numId w:val="34"/>
              </w:numPr>
              <w:jc w:val="both"/>
              <w:rPr>
                <w:rFonts w:ascii="Calibri" w:hAnsi="Calibri"/>
                <w:iCs/>
                <w:sz w:val="22"/>
                <w:szCs w:val="22"/>
              </w:rPr>
            </w:pPr>
            <w:r>
              <w:rPr>
                <w:rFonts w:ascii="Calibri" w:hAnsi="Calibri"/>
                <w:iCs/>
                <w:sz w:val="22"/>
                <w:szCs w:val="22"/>
              </w:rPr>
              <w:t>Enesehoiuoskus</w:t>
            </w:r>
            <w:r w:rsidR="00657C5A">
              <w:rPr>
                <w:rFonts w:ascii="Calibri" w:hAnsi="Calibri"/>
                <w:iCs/>
                <w:sz w:val="22"/>
                <w:szCs w:val="22"/>
              </w:rPr>
              <w:t xml:space="preserve"> (s</w:t>
            </w:r>
            <w:r w:rsidR="00657C5A" w:rsidRPr="00657C5A">
              <w:rPr>
                <w:rFonts w:ascii="Calibri" w:hAnsi="Calibri"/>
                <w:i/>
                <w:sz w:val="22"/>
                <w:szCs w:val="22"/>
              </w:rPr>
              <w:t>elf-care skills</w:t>
            </w:r>
            <w:r w:rsidR="00657C5A">
              <w:rPr>
                <w:rFonts w:ascii="Calibri" w:hAnsi="Calibri"/>
                <w:iCs/>
                <w:sz w:val="22"/>
                <w:szCs w:val="22"/>
              </w:rPr>
              <w:t>)</w:t>
            </w:r>
            <w:r w:rsidR="009C600E">
              <w:rPr>
                <w:rFonts w:ascii="Calibri" w:hAnsi="Calibri"/>
                <w:iCs/>
                <w:sz w:val="22"/>
                <w:szCs w:val="22"/>
              </w:rPr>
              <w:t xml:space="preserve"> -</w:t>
            </w:r>
            <w:r w:rsidR="00657C5A">
              <w:rPr>
                <w:rFonts w:ascii="Calibri" w:hAnsi="Calibri"/>
                <w:iCs/>
                <w:sz w:val="22"/>
                <w:szCs w:val="22"/>
              </w:rPr>
              <w:t xml:space="preserve"> </w:t>
            </w:r>
            <w:r w:rsidR="00320A16">
              <w:rPr>
                <w:rFonts w:ascii="Calibri" w:hAnsi="Calibri"/>
                <w:iCs/>
                <w:sz w:val="22"/>
                <w:szCs w:val="22"/>
              </w:rPr>
              <w:t>eneseanalüüsioskus ning praktilised võtted, kuidas end hoida, laadida ja jõustada.</w:t>
            </w:r>
          </w:p>
          <w:p w14:paraId="191DC32A" w14:textId="7F8CE2FB" w:rsidR="00046273" w:rsidRPr="00320A16" w:rsidRDefault="00E779B2" w:rsidP="00320A16">
            <w:pPr>
              <w:pStyle w:val="ListParagraph"/>
              <w:numPr>
                <w:ilvl w:val="0"/>
                <w:numId w:val="34"/>
              </w:numPr>
              <w:jc w:val="both"/>
              <w:rPr>
                <w:rFonts w:ascii="Calibri" w:hAnsi="Calibri"/>
                <w:iCs/>
                <w:sz w:val="22"/>
                <w:szCs w:val="22"/>
              </w:rPr>
            </w:pPr>
            <w:r>
              <w:rPr>
                <w:rFonts w:ascii="Calibri" w:hAnsi="Calibri"/>
                <w:iCs/>
                <w:sz w:val="22"/>
                <w:szCs w:val="22"/>
              </w:rPr>
              <w:t>Oskus töötada multikultuurses keskkonnas</w:t>
            </w:r>
            <w:r w:rsidR="00657C5A">
              <w:rPr>
                <w:rFonts w:ascii="Calibri" w:hAnsi="Calibri"/>
                <w:iCs/>
                <w:sz w:val="22"/>
                <w:szCs w:val="22"/>
              </w:rPr>
              <w:t xml:space="preserve"> (</w:t>
            </w:r>
            <w:r w:rsidR="00657C5A" w:rsidRPr="00657C5A">
              <w:rPr>
                <w:rFonts w:ascii="Calibri" w:hAnsi="Calibri"/>
                <w:i/>
                <w:sz w:val="22"/>
                <w:szCs w:val="22"/>
              </w:rPr>
              <w:t>work</w:t>
            </w:r>
            <w:r w:rsidR="00657C5A">
              <w:rPr>
                <w:rFonts w:ascii="Calibri" w:hAnsi="Calibri"/>
                <w:i/>
                <w:sz w:val="22"/>
                <w:szCs w:val="22"/>
              </w:rPr>
              <w:t xml:space="preserve"> in a</w:t>
            </w:r>
            <w:r w:rsidR="00657C5A">
              <w:rPr>
                <w:rFonts w:ascii="Calibri" w:hAnsi="Calibri"/>
                <w:iCs/>
                <w:sz w:val="22"/>
                <w:szCs w:val="22"/>
              </w:rPr>
              <w:t xml:space="preserve"> </w:t>
            </w:r>
            <w:r w:rsidR="00657C5A" w:rsidRPr="00657C5A">
              <w:rPr>
                <w:rFonts w:ascii="Calibri" w:hAnsi="Calibri"/>
                <w:i/>
                <w:sz w:val="22"/>
                <w:szCs w:val="22"/>
              </w:rPr>
              <w:t>multicultural environment</w:t>
            </w:r>
            <w:r w:rsidR="00657C5A">
              <w:rPr>
                <w:rFonts w:ascii="Calibri" w:hAnsi="Calibri"/>
                <w:iCs/>
                <w:sz w:val="22"/>
                <w:szCs w:val="22"/>
              </w:rPr>
              <w:t>)</w:t>
            </w:r>
            <w:r>
              <w:rPr>
                <w:rFonts w:ascii="Calibri" w:hAnsi="Calibri"/>
                <w:iCs/>
                <w:sz w:val="22"/>
                <w:szCs w:val="22"/>
              </w:rPr>
              <w:t xml:space="preserve"> ja globaalsete kriiside olukordades</w:t>
            </w:r>
            <w:r w:rsidR="00320A16">
              <w:rPr>
                <w:rFonts w:ascii="Calibri" w:hAnsi="Calibri"/>
                <w:iCs/>
                <w:sz w:val="22"/>
                <w:szCs w:val="22"/>
              </w:rPr>
              <w: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F78DFF4" w:rsidR="0036125E" w:rsidRPr="00B3749B" w:rsidRDefault="00E27A2C" w:rsidP="007C2BC8">
            <w:pPr>
              <w:rPr>
                <w:rFonts w:ascii="Calibri" w:hAnsi="Calibri"/>
                <w:iCs/>
                <w:sz w:val="22"/>
                <w:szCs w:val="22"/>
              </w:rPr>
            </w:pPr>
            <w:r w:rsidRPr="00942B77">
              <w:rPr>
                <w:rFonts w:ascii="Calibri" w:hAnsi="Calibri"/>
                <w:sz w:val="22"/>
                <w:szCs w:val="22"/>
              </w:rPr>
              <w:t>Pereterapeu</w:t>
            </w:r>
            <w:r w:rsidR="00046273">
              <w:rPr>
                <w:rFonts w:ascii="Calibri" w:hAnsi="Calibri"/>
                <w:sz w:val="22"/>
                <w:szCs w:val="22"/>
              </w:rPr>
              <w:t xml:space="preserve">t, </w:t>
            </w:r>
            <w:r w:rsidR="00046273" w:rsidRPr="00320A16">
              <w:rPr>
                <w:rFonts w:ascii="Calibri" w:hAnsi="Calibri"/>
                <w:color w:val="000000" w:themeColor="text1"/>
                <w:sz w:val="22"/>
                <w:szCs w:val="22"/>
              </w:rPr>
              <w:t xml:space="preserve">tase </w:t>
            </w:r>
            <w:r w:rsidR="00320A16" w:rsidRPr="00320A16">
              <w:rPr>
                <w:rFonts w:ascii="Calibri" w:hAnsi="Calibri"/>
                <w:color w:val="000000" w:themeColor="text1"/>
                <w:sz w:val="22"/>
                <w:szCs w:val="22"/>
              </w:rPr>
              <w:t>7</w:t>
            </w:r>
            <w:r w:rsidR="00046273" w:rsidRPr="00320A16">
              <w:rPr>
                <w:rFonts w:ascii="Calibri" w:hAnsi="Calibri"/>
                <w:color w:val="000000" w:themeColor="text1"/>
                <w:sz w:val="22"/>
                <w:szCs w:val="22"/>
              </w:rPr>
              <w:t xml:space="preserve"> </w:t>
            </w:r>
            <w:r w:rsidR="00046273">
              <w:rPr>
                <w:rFonts w:ascii="Calibri" w:hAnsi="Calibri"/>
                <w:sz w:val="22"/>
                <w:szCs w:val="22"/>
              </w:rPr>
              <w:t>kutsestandard koosneb üldoskustest ja kompetentsidest. K</w:t>
            </w:r>
            <w:r w:rsidRPr="00942B77">
              <w:rPr>
                <w:rFonts w:ascii="Calibri" w:hAnsi="Calibri"/>
                <w:sz w:val="22"/>
                <w:szCs w:val="22"/>
              </w:rPr>
              <w:t xml:space="preserve">utse taotlemisel tuleb tõendada </w:t>
            </w:r>
            <w:r w:rsidR="00046273">
              <w:rPr>
                <w:rFonts w:ascii="Calibri" w:hAnsi="Calibri"/>
                <w:sz w:val="22"/>
                <w:szCs w:val="22"/>
              </w:rPr>
              <w:t xml:space="preserve">üldoskused B.2, </w:t>
            </w:r>
            <w:r w:rsidRPr="00942B77">
              <w:rPr>
                <w:rFonts w:ascii="Calibri" w:hAnsi="Calibri"/>
                <w:sz w:val="22"/>
                <w:szCs w:val="22"/>
              </w:rPr>
              <w:t xml:space="preserve">kohustuslikud </w:t>
            </w:r>
            <w:r w:rsidR="00046273">
              <w:rPr>
                <w:rFonts w:ascii="Calibri" w:hAnsi="Calibri"/>
                <w:sz w:val="22"/>
                <w:szCs w:val="22"/>
              </w:rPr>
              <w:t xml:space="preserve">kompetentsid </w:t>
            </w:r>
            <w:r>
              <w:rPr>
                <w:rFonts w:ascii="Calibri" w:hAnsi="Calibri"/>
                <w:sz w:val="22"/>
                <w:szCs w:val="22"/>
              </w:rPr>
              <w:t>B.3.1 – B.3.3</w:t>
            </w:r>
            <w:r w:rsidR="00046273">
              <w:rPr>
                <w:rFonts w:ascii="Calibri" w:hAnsi="Calibri"/>
                <w:sz w:val="22"/>
                <w:szCs w:val="22"/>
              </w:rPr>
              <w:t>. Soovi korral</w:t>
            </w:r>
            <w:r w:rsidR="00310E75">
              <w:rPr>
                <w:rFonts w:ascii="Calibri" w:hAnsi="Calibri"/>
                <w:sz w:val="22"/>
                <w:szCs w:val="22"/>
              </w:rPr>
              <w:t xml:space="preserve"> saab</w:t>
            </w:r>
            <w:r w:rsidR="00046273" w:rsidRPr="002C2DDE">
              <w:rPr>
                <w:rFonts w:ascii="Calibri" w:hAnsi="Calibri"/>
                <w:iCs/>
                <w:sz w:val="22"/>
                <w:szCs w:val="22"/>
              </w:rPr>
              <w:t xml:space="preserve"> tõendada valitav</w:t>
            </w:r>
            <w:r w:rsidR="00310E75">
              <w:rPr>
                <w:rFonts w:ascii="Calibri" w:hAnsi="Calibri"/>
                <w:iCs/>
                <w:sz w:val="22"/>
                <w:szCs w:val="22"/>
              </w:rPr>
              <w:t>at</w:t>
            </w:r>
            <w:r w:rsidR="00046273" w:rsidRPr="002C2DDE">
              <w:rPr>
                <w:rFonts w:ascii="Calibri" w:hAnsi="Calibri"/>
                <w:iCs/>
                <w:sz w:val="22"/>
                <w:szCs w:val="22"/>
              </w:rPr>
              <w:t xml:space="preserve"> kompetents</w:t>
            </w:r>
            <w:r w:rsidR="00310E75">
              <w:rPr>
                <w:rFonts w:ascii="Calibri" w:hAnsi="Calibri"/>
                <w:iCs/>
                <w:sz w:val="22"/>
                <w:szCs w:val="22"/>
              </w:rPr>
              <w:t>i</w:t>
            </w:r>
            <w:r w:rsidR="00046273">
              <w:rPr>
                <w:rFonts w:ascii="Calibri" w:hAnsi="Calibri"/>
                <w:iCs/>
                <w:sz w:val="22"/>
                <w:szCs w:val="22"/>
              </w:rPr>
              <w:t xml:space="preserve"> B.3.4</w:t>
            </w:r>
            <w:r w:rsidR="00046273" w:rsidRPr="002C2DDE">
              <w:rPr>
                <w:rFonts w:ascii="Calibri" w:hAnsi="Calibri"/>
                <w:iCs/>
                <w:sz w:val="22"/>
                <w:szCs w:val="22"/>
              </w:rPr>
              <w:t>.</w:t>
            </w:r>
            <w:r w:rsidR="00046273">
              <w:rPr>
                <w:rFonts w:ascii="Calibri" w:hAnsi="Calibri"/>
                <w:iCs/>
                <w:sz w:val="22"/>
                <w:szCs w:val="22"/>
              </w:rPr>
              <w:t xml:space="preserve"> </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0C3AF76B" w14:textId="77777777" w:rsidR="00E27A2C" w:rsidRPr="00F566C0" w:rsidRDefault="00E27A2C" w:rsidP="00E27A2C">
            <w:pPr>
              <w:rPr>
                <w:rFonts w:ascii="Calibri" w:hAnsi="Calibri"/>
                <w:b/>
                <w:bCs/>
                <w:iCs/>
                <w:sz w:val="22"/>
                <w:szCs w:val="22"/>
              </w:rPr>
            </w:pPr>
            <w:r w:rsidRPr="00F566C0">
              <w:rPr>
                <w:rFonts w:ascii="Calibri" w:hAnsi="Calibri"/>
                <w:b/>
                <w:bCs/>
                <w:iCs/>
                <w:sz w:val="22"/>
                <w:szCs w:val="22"/>
              </w:rPr>
              <w:t>Nõuded kutse taotlemisel</w:t>
            </w:r>
          </w:p>
          <w:p w14:paraId="4D327672" w14:textId="77777777" w:rsidR="00E27A2C" w:rsidRPr="00F566C0" w:rsidRDefault="00E27A2C" w:rsidP="00E27A2C">
            <w:pPr>
              <w:rPr>
                <w:rFonts w:ascii="Calibri" w:hAnsi="Calibri"/>
                <w:iCs/>
                <w:sz w:val="22"/>
                <w:szCs w:val="22"/>
                <w:u w:val="single"/>
              </w:rPr>
            </w:pPr>
            <w:r w:rsidRPr="00F566C0">
              <w:rPr>
                <w:rFonts w:ascii="Calibri" w:hAnsi="Calibri"/>
                <w:iCs/>
                <w:sz w:val="22"/>
                <w:szCs w:val="22"/>
                <w:u w:val="single"/>
              </w:rPr>
              <w:t>Töömaailma taotlejale</w:t>
            </w:r>
          </w:p>
          <w:p w14:paraId="51AB0010" w14:textId="23699852" w:rsidR="00E27A2C" w:rsidRPr="00274E99" w:rsidRDefault="00E27A2C" w:rsidP="00274E99">
            <w:pPr>
              <w:pStyle w:val="ListParagraph"/>
              <w:numPr>
                <w:ilvl w:val="0"/>
                <w:numId w:val="44"/>
              </w:numPr>
              <w:rPr>
                <w:rFonts w:ascii="Calibri" w:hAnsi="Calibri"/>
                <w:iCs/>
                <w:sz w:val="22"/>
                <w:szCs w:val="22"/>
              </w:rPr>
            </w:pPr>
            <w:r w:rsidRPr="00274E99">
              <w:rPr>
                <w:rFonts w:ascii="Calibri" w:hAnsi="Calibri"/>
                <w:iCs/>
                <w:sz w:val="22"/>
                <w:szCs w:val="22"/>
              </w:rPr>
              <w:t>Magistrikraad või sellele vastav hariduslik kvalifikatsioon, soovitavalt meditsiini-,</w:t>
            </w:r>
            <w:r w:rsidR="00C257B9" w:rsidRPr="00274E99">
              <w:rPr>
                <w:rFonts w:ascii="Calibri" w:hAnsi="Calibri"/>
                <w:iCs/>
                <w:sz w:val="22"/>
                <w:szCs w:val="22"/>
              </w:rPr>
              <w:t xml:space="preserve"> </w:t>
            </w:r>
            <w:r w:rsidRPr="00274E99">
              <w:rPr>
                <w:rFonts w:ascii="Calibri" w:hAnsi="Calibri"/>
                <w:iCs/>
                <w:sz w:val="22"/>
                <w:szCs w:val="22"/>
              </w:rPr>
              <w:t>tervise-, sotsiaal- või haridusteaduse erialal</w:t>
            </w:r>
          </w:p>
          <w:p w14:paraId="282E55E8" w14:textId="68BC0AC2" w:rsidR="00E27A2C" w:rsidRPr="00274E99" w:rsidRDefault="00E27A2C" w:rsidP="00274E99">
            <w:pPr>
              <w:pStyle w:val="ListParagraph"/>
              <w:numPr>
                <w:ilvl w:val="0"/>
                <w:numId w:val="44"/>
              </w:numPr>
              <w:rPr>
                <w:rFonts w:ascii="Calibri" w:hAnsi="Calibri"/>
                <w:iCs/>
                <w:sz w:val="22"/>
                <w:szCs w:val="22"/>
              </w:rPr>
            </w:pPr>
            <w:r w:rsidRPr="00274E99">
              <w:rPr>
                <w:rFonts w:ascii="Calibri" w:hAnsi="Calibri"/>
                <w:iCs/>
                <w:sz w:val="22"/>
                <w:szCs w:val="22"/>
              </w:rPr>
              <w:t xml:space="preserve">Läbitud erialane väljaõpe </w:t>
            </w:r>
            <w:r w:rsidR="007812F6" w:rsidRPr="00274E99">
              <w:rPr>
                <w:rFonts w:ascii="Calibri" w:hAnsi="Calibri"/>
                <w:iCs/>
                <w:sz w:val="22"/>
                <w:szCs w:val="22"/>
              </w:rPr>
              <w:t xml:space="preserve">ja </w:t>
            </w:r>
            <w:r w:rsidRPr="00274E99">
              <w:rPr>
                <w:rFonts w:ascii="Calibri" w:hAnsi="Calibri"/>
                <w:iCs/>
                <w:sz w:val="22"/>
                <w:szCs w:val="22"/>
              </w:rPr>
              <w:t>täienduskoolitus</w:t>
            </w:r>
          </w:p>
          <w:p w14:paraId="14A274EF" w14:textId="4DEED449" w:rsidR="00E27A2C" w:rsidRPr="00274E99" w:rsidRDefault="00E27A2C" w:rsidP="00274E99">
            <w:pPr>
              <w:pStyle w:val="ListParagraph"/>
              <w:numPr>
                <w:ilvl w:val="0"/>
                <w:numId w:val="44"/>
              </w:numPr>
              <w:rPr>
                <w:rFonts w:ascii="Calibri" w:hAnsi="Calibri"/>
                <w:iCs/>
                <w:sz w:val="22"/>
                <w:szCs w:val="22"/>
              </w:rPr>
            </w:pPr>
            <w:r w:rsidRPr="00274E99">
              <w:rPr>
                <w:rFonts w:ascii="Calibri" w:hAnsi="Calibri"/>
                <w:iCs/>
                <w:sz w:val="22"/>
                <w:szCs w:val="22"/>
              </w:rPr>
              <w:t>Vähemalt 1-aastane töökogemus pereterapeudina</w:t>
            </w:r>
            <w:r w:rsidR="007812F6" w:rsidRPr="00274E99">
              <w:rPr>
                <w:rFonts w:ascii="Calibri" w:hAnsi="Calibri"/>
                <w:iCs/>
                <w:sz w:val="22"/>
                <w:szCs w:val="22"/>
              </w:rPr>
              <w:t xml:space="preserve"> pärast pereterapeudi väljaõppe III taseme lõpetamist</w:t>
            </w:r>
          </w:p>
          <w:p w14:paraId="376CAB86" w14:textId="77777777" w:rsidR="00E27A2C" w:rsidRDefault="00E27A2C" w:rsidP="00E27A2C">
            <w:pPr>
              <w:rPr>
                <w:rFonts w:ascii="Calibri" w:hAnsi="Calibri"/>
                <w:iCs/>
                <w:sz w:val="22"/>
                <w:szCs w:val="22"/>
              </w:rPr>
            </w:pPr>
          </w:p>
          <w:p w14:paraId="5EFCFE15" w14:textId="77777777" w:rsidR="00E27A2C" w:rsidRPr="00310E75" w:rsidRDefault="00E27A2C" w:rsidP="00E27A2C">
            <w:pPr>
              <w:rPr>
                <w:rFonts w:ascii="Calibri" w:hAnsi="Calibri"/>
                <w:b/>
                <w:bCs/>
                <w:iCs/>
                <w:sz w:val="22"/>
                <w:szCs w:val="22"/>
              </w:rPr>
            </w:pPr>
            <w:r w:rsidRPr="00310E75">
              <w:rPr>
                <w:rFonts w:ascii="Calibri" w:hAnsi="Calibri"/>
                <w:b/>
                <w:bCs/>
                <w:iCs/>
                <w:sz w:val="22"/>
                <w:szCs w:val="22"/>
              </w:rPr>
              <w:t>Nõuded kutse taastõendamisel</w:t>
            </w:r>
          </w:p>
          <w:p w14:paraId="44352BAB" w14:textId="25C60FB7" w:rsidR="009C600E" w:rsidRPr="00274E99" w:rsidRDefault="009C600E" w:rsidP="00274E99">
            <w:pPr>
              <w:pStyle w:val="ListParagraph"/>
              <w:numPr>
                <w:ilvl w:val="0"/>
                <w:numId w:val="42"/>
              </w:numPr>
              <w:rPr>
                <w:rFonts w:asciiTheme="minorHAnsi" w:hAnsiTheme="minorHAnsi" w:cstheme="minorHAnsi"/>
                <w:sz w:val="22"/>
                <w:szCs w:val="22"/>
              </w:rPr>
            </w:pPr>
            <w:r w:rsidRPr="00274E99">
              <w:rPr>
                <w:rFonts w:asciiTheme="minorHAnsi" w:hAnsiTheme="minorHAnsi" w:cstheme="minorHAnsi"/>
                <w:iCs/>
                <w:sz w:val="22"/>
                <w:szCs w:val="22"/>
              </w:rPr>
              <w:t xml:space="preserve">Sama taseme kehtiv või mitte rohkem </w:t>
            </w:r>
            <w:r w:rsidR="00CA016E">
              <w:rPr>
                <w:rFonts w:asciiTheme="minorHAnsi" w:hAnsiTheme="minorHAnsi" w:cstheme="minorHAnsi"/>
                <w:iCs/>
                <w:sz w:val="22"/>
                <w:szCs w:val="22"/>
              </w:rPr>
              <w:t xml:space="preserve">1 </w:t>
            </w:r>
            <w:r w:rsidRPr="00274E99">
              <w:rPr>
                <w:rFonts w:asciiTheme="minorHAnsi" w:hAnsiTheme="minorHAnsi" w:cstheme="minorHAnsi"/>
                <w:iCs/>
                <w:sz w:val="22"/>
                <w:szCs w:val="22"/>
              </w:rPr>
              <w:t>aasta tagasi kehtivuse kaotanud kutse</w:t>
            </w:r>
            <w:r w:rsidRPr="00274E99">
              <w:rPr>
                <w:rFonts w:asciiTheme="minorHAnsi" w:hAnsiTheme="minorHAnsi" w:cstheme="minorHAnsi"/>
                <w:sz w:val="22"/>
                <w:szCs w:val="22"/>
              </w:rPr>
              <w:t xml:space="preserve"> </w:t>
            </w:r>
          </w:p>
          <w:p w14:paraId="0E40340A" w14:textId="77777777" w:rsidR="00D825E8" w:rsidRPr="002A3B56" w:rsidRDefault="008A19D5" w:rsidP="00D825E8">
            <w:pPr>
              <w:pStyle w:val="ListParagraph"/>
              <w:numPr>
                <w:ilvl w:val="0"/>
                <w:numId w:val="42"/>
              </w:numPr>
              <w:rPr>
                <w:rFonts w:asciiTheme="minorHAnsi" w:hAnsiTheme="minorHAnsi" w:cstheme="minorHAnsi"/>
                <w:sz w:val="22"/>
                <w:szCs w:val="22"/>
              </w:rPr>
            </w:pPr>
            <w:proofErr w:type="spellStart"/>
            <w:r w:rsidRPr="002A3B56">
              <w:rPr>
                <w:rFonts w:asciiTheme="minorHAnsi" w:hAnsiTheme="minorHAnsi" w:cstheme="minorHAnsi"/>
                <w:sz w:val="22"/>
                <w:szCs w:val="22"/>
                <w:lang w:val="en-US"/>
              </w:rPr>
              <w:t>Töökogemus</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pereterapeudina</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vähemalt</w:t>
            </w:r>
            <w:proofErr w:type="spellEnd"/>
            <w:r w:rsidRPr="002A3B56">
              <w:rPr>
                <w:rFonts w:asciiTheme="minorHAnsi" w:hAnsiTheme="minorHAnsi" w:cstheme="minorHAnsi"/>
                <w:sz w:val="22"/>
                <w:szCs w:val="22"/>
                <w:lang w:val="en-US"/>
              </w:rPr>
              <w:t xml:space="preserve"> 5 </w:t>
            </w:r>
            <w:proofErr w:type="spellStart"/>
            <w:r w:rsidRPr="002A3B56">
              <w:rPr>
                <w:rFonts w:asciiTheme="minorHAnsi" w:hAnsiTheme="minorHAnsi" w:cstheme="minorHAnsi"/>
                <w:sz w:val="22"/>
                <w:szCs w:val="22"/>
                <w:lang w:val="en-US"/>
              </w:rPr>
              <w:t>aastat</w:t>
            </w:r>
            <w:proofErr w:type="spellEnd"/>
            <w:r w:rsidRPr="002A3B56">
              <w:rPr>
                <w:rFonts w:asciiTheme="minorHAnsi" w:hAnsiTheme="minorHAnsi" w:cstheme="minorHAnsi"/>
                <w:sz w:val="22"/>
                <w:szCs w:val="22"/>
                <w:lang w:val="en-US"/>
              </w:rPr>
              <w:t xml:space="preserve"> 320 </w:t>
            </w:r>
            <w:proofErr w:type="spellStart"/>
            <w:r w:rsidRPr="002A3B56">
              <w:rPr>
                <w:rFonts w:asciiTheme="minorHAnsi" w:hAnsiTheme="minorHAnsi" w:cstheme="minorHAnsi"/>
                <w:sz w:val="22"/>
                <w:szCs w:val="22"/>
                <w:lang w:val="en-US"/>
              </w:rPr>
              <w:t>tundi</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aastas</w:t>
            </w:r>
            <w:proofErr w:type="spellEnd"/>
            <w:r w:rsidRPr="002A3B56">
              <w:rPr>
                <w:rFonts w:asciiTheme="minorHAnsi" w:hAnsiTheme="minorHAnsi" w:cstheme="minorHAnsi"/>
                <w:sz w:val="22"/>
                <w:szCs w:val="22"/>
                <w:lang w:val="en-US"/>
              </w:rPr>
              <w:t xml:space="preserve"> 7-aastase </w:t>
            </w:r>
            <w:proofErr w:type="spellStart"/>
            <w:r w:rsidRPr="002A3B56">
              <w:rPr>
                <w:rFonts w:asciiTheme="minorHAnsi" w:hAnsiTheme="minorHAnsi" w:cstheme="minorHAnsi"/>
                <w:sz w:val="22"/>
                <w:szCs w:val="22"/>
                <w:lang w:val="en-US"/>
              </w:rPr>
              <w:t>perioodi</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jooksul</w:t>
            </w:r>
            <w:proofErr w:type="spellEnd"/>
          </w:p>
          <w:p w14:paraId="18C4A49F" w14:textId="4AEC32B1" w:rsidR="0095162A" w:rsidRPr="002A3B56" w:rsidRDefault="008A19D5" w:rsidP="0095162A">
            <w:pPr>
              <w:pStyle w:val="ListParagraph"/>
              <w:numPr>
                <w:ilvl w:val="0"/>
                <w:numId w:val="42"/>
              </w:numPr>
              <w:rPr>
                <w:rFonts w:asciiTheme="minorHAnsi" w:hAnsiTheme="minorHAnsi" w:cstheme="minorHAnsi"/>
                <w:sz w:val="22"/>
                <w:szCs w:val="22"/>
              </w:rPr>
            </w:pPr>
            <w:r w:rsidRPr="002A3B56">
              <w:rPr>
                <w:rFonts w:asciiTheme="minorHAnsi" w:hAnsiTheme="minorHAnsi" w:cstheme="minorHAnsi"/>
                <w:sz w:val="22"/>
                <w:szCs w:val="22"/>
                <w:lang w:val="en-US"/>
              </w:rPr>
              <w:t xml:space="preserve">Kutse </w:t>
            </w:r>
            <w:proofErr w:type="spellStart"/>
            <w:r w:rsidRPr="002A3B56">
              <w:rPr>
                <w:rFonts w:asciiTheme="minorHAnsi" w:hAnsiTheme="minorHAnsi" w:cstheme="minorHAnsi"/>
                <w:sz w:val="22"/>
                <w:szCs w:val="22"/>
                <w:lang w:val="en-US"/>
              </w:rPr>
              <w:t>kompetentsusnõuetega</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seotud</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enesetäiendamine</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osalemine</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vähemalt</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viiel</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pere</w:t>
            </w:r>
            <w:proofErr w:type="spellEnd"/>
            <w:r w:rsidRPr="002A3B56">
              <w:rPr>
                <w:rFonts w:asciiTheme="minorHAnsi" w:hAnsiTheme="minorHAnsi" w:cstheme="minorHAnsi"/>
                <w:sz w:val="22"/>
                <w:szCs w:val="22"/>
                <w:lang w:val="en-US"/>
              </w:rPr>
              <w:t xml:space="preserve">- ja </w:t>
            </w:r>
            <w:proofErr w:type="spellStart"/>
            <w:r w:rsidRPr="002A3B56">
              <w:rPr>
                <w:rFonts w:asciiTheme="minorHAnsi" w:hAnsiTheme="minorHAnsi" w:cstheme="minorHAnsi"/>
                <w:sz w:val="22"/>
                <w:szCs w:val="22"/>
                <w:lang w:val="en-US"/>
              </w:rPr>
              <w:t>paariteraapia</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alasel</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täiendkoolitusel</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sh</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pere</w:t>
            </w:r>
            <w:proofErr w:type="spellEnd"/>
            <w:r w:rsidRPr="002A3B56">
              <w:rPr>
                <w:rFonts w:asciiTheme="minorHAnsi" w:hAnsiTheme="minorHAnsi" w:cstheme="minorHAnsi"/>
                <w:sz w:val="22"/>
                <w:szCs w:val="22"/>
                <w:lang w:val="en-US"/>
              </w:rPr>
              <w:t xml:space="preserve">- ja </w:t>
            </w:r>
            <w:proofErr w:type="spellStart"/>
            <w:r w:rsidRPr="002A3B56">
              <w:rPr>
                <w:rFonts w:asciiTheme="minorHAnsi" w:hAnsiTheme="minorHAnsi" w:cstheme="minorHAnsi"/>
                <w:sz w:val="22"/>
                <w:szCs w:val="22"/>
                <w:lang w:val="en-US"/>
              </w:rPr>
              <w:t>paariteraapia</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alase</w:t>
            </w:r>
            <w:r w:rsidR="0095162A" w:rsidRPr="002A3B56">
              <w:rPr>
                <w:rFonts w:asciiTheme="minorHAnsi" w:hAnsiTheme="minorHAnsi" w:cstheme="minorHAnsi"/>
                <w:sz w:val="22"/>
                <w:szCs w:val="22"/>
                <w:lang w:val="en-US"/>
              </w:rPr>
              <w:t>d</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konverentsid</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taotlemisele</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eelnenud</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seitsme</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aasta</w:t>
            </w:r>
            <w:proofErr w:type="spellEnd"/>
            <w:r w:rsidRPr="002A3B56">
              <w:rPr>
                <w:rFonts w:asciiTheme="minorHAnsi" w:hAnsiTheme="minorHAnsi" w:cstheme="minorHAnsi"/>
                <w:sz w:val="22"/>
                <w:szCs w:val="22"/>
                <w:lang w:val="en-US"/>
              </w:rPr>
              <w:t xml:space="preserve"> </w:t>
            </w:r>
            <w:proofErr w:type="spellStart"/>
            <w:r w:rsidRPr="002A3B56">
              <w:rPr>
                <w:rFonts w:asciiTheme="minorHAnsi" w:hAnsiTheme="minorHAnsi" w:cstheme="minorHAnsi"/>
                <w:sz w:val="22"/>
                <w:szCs w:val="22"/>
                <w:lang w:val="en-US"/>
              </w:rPr>
              <w:t>jooksul</w:t>
            </w:r>
            <w:proofErr w:type="spellEnd"/>
          </w:p>
          <w:p w14:paraId="59EE3CBB" w14:textId="2FFD0564" w:rsidR="009C600E" w:rsidRPr="002A3B56" w:rsidRDefault="008A19D5" w:rsidP="0095162A">
            <w:pPr>
              <w:pStyle w:val="ListParagraph"/>
              <w:numPr>
                <w:ilvl w:val="0"/>
                <w:numId w:val="42"/>
              </w:numPr>
              <w:rPr>
                <w:rFonts w:asciiTheme="minorHAnsi" w:hAnsiTheme="minorHAnsi" w:cstheme="minorHAnsi"/>
                <w:sz w:val="22"/>
                <w:szCs w:val="22"/>
              </w:rPr>
            </w:pPr>
            <w:r w:rsidRPr="002A3B56">
              <w:rPr>
                <w:rFonts w:asciiTheme="minorHAnsi" w:hAnsiTheme="minorHAnsi" w:cstheme="minorHAnsi"/>
                <w:sz w:val="22"/>
                <w:szCs w:val="22"/>
              </w:rPr>
              <w:t>Osalemine pereteraapia alastes kovisioonides või supervisioonides</w:t>
            </w:r>
          </w:p>
          <w:p w14:paraId="4C1DE256" w14:textId="09E3D943" w:rsidR="00320A16" w:rsidRPr="00274E99" w:rsidRDefault="00274E99" w:rsidP="00EC5E04">
            <w:pPr>
              <w:pStyle w:val="ListParagraph"/>
              <w:numPr>
                <w:ilvl w:val="0"/>
                <w:numId w:val="42"/>
              </w:numPr>
              <w:rPr>
                <w:rFonts w:asciiTheme="minorHAnsi" w:hAnsiTheme="minorHAnsi" w:cstheme="minorHAnsi"/>
                <w:iCs/>
                <w:sz w:val="22"/>
                <w:szCs w:val="22"/>
              </w:rPr>
            </w:pPr>
            <w:r w:rsidRPr="00274E99">
              <w:rPr>
                <w:rFonts w:asciiTheme="minorHAnsi" w:hAnsiTheme="minorHAnsi" w:cstheme="minorHAnsi"/>
                <w:sz w:val="22"/>
                <w:szCs w:val="22"/>
              </w:rPr>
              <w:t>Valitava</w:t>
            </w:r>
            <w:r w:rsidR="009C600E" w:rsidRPr="00274E99">
              <w:rPr>
                <w:rFonts w:asciiTheme="minorHAnsi" w:hAnsiTheme="minorHAnsi" w:cstheme="minorHAnsi"/>
                <w:sz w:val="22"/>
                <w:szCs w:val="22"/>
              </w:rPr>
              <w:t xml:space="preserve"> </w:t>
            </w:r>
            <w:r w:rsidRPr="00274E99">
              <w:rPr>
                <w:rFonts w:asciiTheme="minorHAnsi" w:hAnsiTheme="minorHAnsi" w:cstheme="minorHAnsi"/>
                <w:sz w:val="22"/>
                <w:szCs w:val="22"/>
              </w:rPr>
              <w:t>kompetentsi „</w:t>
            </w:r>
            <w:r w:rsidRPr="00274E99">
              <w:rPr>
                <w:rFonts w:ascii="Calibri" w:hAnsi="Calibri"/>
                <w:sz w:val="22"/>
                <w:szCs w:val="22"/>
              </w:rPr>
              <w:t>Pereterapeutide koolitamine ja superviseerimine“</w:t>
            </w:r>
            <w:r w:rsidRPr="00274E99">
              <w:rPr>
                <w:rFonts w:asciiTheme="minorHAnsi" w:hAnsiTheme="minorHAnsi" w:cstheme="minorHAnsi"/>
                <w:sz w:val="22"/>
                <w:szCs w:val="22"/>
              </w:rPr>
              <w:t xml:space="preserve"> taastõendajale lisaks p</w:t>
            </w:r>
            <w:r w:rsidR="009C600E" w:rsidRPr="00274E99">
              <w:rPr>
                <w:rFonts w:asciiTheme="minorHAnsi" w:hAnsiTheme="minorHAnsi" w:cstheme="minorHAnsi"/>
                <w:sz w:val="22"/>
                <w:szCs w:val="22"/>
              </w:rPr>
              <w:t>ereterapeutide koolitamine ja superviseerimine</w:t>
            </w:r>
          </w:p>
          <w:p w14:paraId="5A1C0EC5" w14:textId="77777777" w:rsidR="00C257B9" w:rsidRDefault="00C257B9" w:rsidP="00E27A2C">
            <w:pPr>
              <w:rPr>
                <w:rFonts w:ascii="Calibri" w:hAnsi="Calibri"/>
                <w:iCs/>
                <w:sz w:val="22"/>
                <w:szCs w:val="22"/>
              </w:rPr>
            </w:pPr>
          </w:p>
          <w:p w14:paraId="3762ED65" w14:textId="77777777" w:rsidR="00E13815" w:rsidRDefault="00E27A2C" w:rsidP="00C257B9">
            <w:pPr>
              <w:rPr>
                <w:rFonts w:ascii="Calibri" w:hAnsi="Calibri"/>
                <w:iCs/>
                <w:sz w:val="22"/>
                <w:szCs w:val="22"/>
              </w:rPr>
            </w:pPr>
            <w:r w:rsidRPr="007D7347">
              <w:rPr>
                <w:rFonts w:ascii="Calibri" w:hAnsi="Calibri"/>
                <w:iCs/>
                <w:sz w:val="22"/>
                <w:szCs w:val="22"/>
              </w:rPr>
              <w:t>Kutse andmise korrald</w:t>
            </w:r>
            <w:r>
              <w:rPr>
                <w:rFonts w:ascii="Calibri" w:hAnsi="Calibri"/>
                <w:iCs/>
                <w:sz w:val="22"/>
                <w:szCs w:val="22"/>
              </w:rPr>
              <w:t>amine</w:t>
            </w:r>
            <w:r w:rsidRPr="007D7347">
              <w:rPr>
                <w:rFonts w:ascii="Calibri" w:hAnsi="Calibri"/>
                <w:iCs/>
                <w:sz w:val="22"/>
                <w:szCs w:val="22"/>
              </w:rPr>
              <w:t xml:space="preserve"> on reguleeritud</w:t>
            </w:r>
            <w:r>
              <w:rPr>
                <w:rFonts w:ascii="Calibri" w:hAnsi="Calibri"/>
                <w:iCs/>
                <w:sz w:val="22"/>
                <w:szCs w:val="22"/>
              </w:rPr>
              <w:t xml:space="preserve"> pereterapeudi</w:t>
            </w:r>
            <w:r w:rsidRPr="007D7347">
              <w:rPr>
                <w:rFonts w:ascii="Calibri" w:hAnsi="Calibri"/>
                <w:iCs/>
                <w:sz w:val="22"/>
                <w:szCs w:val="22"/>
              </w:rPr>
              <w:t xml:space="preserve"> kutse andmise korras.</w:t>
            </w:r>
          </w:p>
          <w:p w14:paraId="64E2E6C5" w14:textId="016F92C8" w:rsidR="00274E99" w:rsidRDefault="00274E99" w:rsidP="00C257B9">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8A5016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E27A2C">
              <w:rPr>
                <w:rFonts w:ascii="Calibri" w:hAnsi="Calibri"/>
                <w:b/>
                <w:sz w:val="22"/>
                <w:szCs w:val="22"/>
              </w:rPr>
              <w:t>Pereterapeut, tase 7</w:t>
            </w:r>
            <w:r w:rsidR="009F10BA">
              <w:rPr>
                <w:rFonts w:ascii="Calibri" w:hAnsi="Calibri"/>
                <w:i/>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C257B9" w:rsidRPr="00D6436B" w14:paraId="2940FCF2" w14:textId="77777777" w:rsidTr="002D21A5">
        <w:tc>
          <w:tcPr>
            <w:tcW w:w="9214" w:type="dxa"/>
            <w:shd w:val="clear" w:color="auto" w:fill="auto"/>
          </w:tcPr>
          <w:p w14:paraId="03656A6F" w14:textId="77777777" w:rsidR="00C257B9" w:rsidRPr="00E35BD0" w:rsidRDefault="00C257B9" w:rsidP="00C257B9">
            <w:pPr>
              <w:rPr>
                <w:rFonts w:ascii="Calibri" w:hAnsi="Calibri"/>
                <w:b/>
                <w:bCs/>
                <w:iCs/>
                <w:sz w:val="22"/>
                <w:szCs w:val="22"/>
              </w:rPr>
            </w:pPr>
            <w:r w:rsidRPr="00E35BD0">
              <w:rPr>
                <w:rFonts w:ascii="Calibri" w:hAnsi="Calibri"/>
                <w:b/>
                <w:bCs/>
                <w:iCs/>
                <w:sz w:val="22"/>
                <w:szCs w:val="22"/>
              </w:rPr>
              <w:t>Mõtlemisoskused</w:t>
            </w:r>
          </w:p>
          <w:p w14:paraId="64B0E01D" w14:textId="77777777" w:rsidR="00C257B9" w:rsidRPr="00DC78E5" w:rsidRDefault="00C257B9" w:rsidP="00C257B9">
            <w:pPr>
              <w:pStyle w:val="ListParagraph"/>
              <w:numPr>
                <w:ilvl w:val="0"/>
                <w:numId w:val="33"/>
              </w:numPr>
              <w:rPr>
                <w:rFonts w:ascii="Calibri" w:hAnsi="Calibri"/>
                <w:iCs/>
                <w:sz w:val="22"/>
                <w:szCs w:val="22"/>
              </w:rPr>
            </w:pPr>
            <w:r>
              <w:rPr>
                <w:rFonts w:ascii="Calibri" w:hAnsi="Calibri"/>
                <w:iCs/>
                <w:sz w:val="22"/>
                <w:szCs w:val="22"/>
              </w:rPr>
              <w:t>Analüüsioskus - j</w:t>
            </w:r>
            <w:r w:rsidRPr="00DC78E5">
              <w:rPr>
                <w:rFonts w:ascii="Calibri" w:hAnsi="Calibri"/>
                <w:iCs/>
                <w:sz w:val="22"/>
                <w:szCs w:val="22"/>
              </w:rPr>
              <w:t>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7092B6C9" w14:textId="752DCC3F" w:rsidR="00C257B9" w:rsidRPr="00DC78E5" w:rsidRDefault="00C257B9" w:rsidP="00C257B9">
            <w:pPr>
              <w:pStyle w:val="ListParagraph"/>
              <w:numPr>
                <w:ilvl w:val="0"/>
                <w:numId w:val="33"/>
              </w:numPr>
              <w:rPr>
                <w:rFonts w:ascii="Calibri" w:hAnsi="Calibri"/>
                <w:iCs/>
                <w:sz w:val="22"/>
                <w:szCs w:val="22"/>
              </w:rPr>
            </w:pPr>
            <w:r>
              <w:rPr>
                <w:rFonts w:ascii="Calibri" w:hAnsi="Calibri"/>
                <w:iCs/>
                <w:sz w:val="22"/>
                <w:szCs w:val="22"/>
              </w:rPr>
              <w:t xml:space="preserve">Probleemidega tegelemine </w:t>
            </w:r>
            <w:r w:rsidR="00363704">
              <w:rPr>
                <w:rFonts w:ascii="Calibri" w:hAnsi="Calibri"/>
                <w:iCs/>
                <w:sz w:val="22"/>
                <w:szCs w:val="22"/>
              </w:rPr>
              <w:t>–</w:t>
            </w:r>
            <w:r>
              <w:rPr>
                <w:rFonts w:ascii="Calibri" w:hAnsi="Calibri"/>
                <w:iCs/>
                <w:sz w:val="22"/>
                <w:szCs w:val="22"/>
              </w:rPr>
              <w:t xml:space="preserve"> t</w:t>
            </w:r>
            <w:r w:rsidRPr="00DC78E5">
              <w:rPr>
                <w:rFonts w:ascii="Calibri" w:hAnsi="Calibri"/>
                <w:iCs/>
                <w:sz w:val="22"/>
                <w:szCs w:val="22"/>
              </w:rPr>
              <w:t>uvastab</w:t>
            </w:r>
            <w:r w:rsidR="00363704">
              <w:rPr>
                <w:rFonts w:ascii="Calibri" w:hAnsi="Calibri"/>
                <w:iCs/>
                <w:sz w:val="22"/>
                <w:szCs w:val="22"/>
              </w:rPr>
              <w:t xml:space="preserve"> </w:t>
            </w:r>
            <w:r w:rsidR="00363704" w:rsidRPr="00DC78E5">
              <w:rPr>
                <w:rFonts w:ascii="Calibri" w:hAnsi="Calibri"/>
                <w:iCs/>
                <w:sz w:val="22"/>
                <w:szCs w:val="22"/>
              </w:rPr>
              <w:t>ja sõnastab</w:t>
            </w:r>
            <w:r w:rsidR="00363704">
              <w:rPr>
                <w:rFonts w:ascii="Calibri" w:hAnsi="Calibri"/>
                <w:iCs/>
                <w:sz w:val="22"/>
                <w:szCs w:val="22"/>
              </w:rPr>
              <w:t xml:space="preserve"> koos inimestega</w:t>
            </w:r>
            <w:r w:rsidRPr="00DC78E5">
              <w:rPr>
                <w:rFonts w:ascii="Calibri" w:hAnsi="Calibri"/>
                <w:iCs/>
                <w:sz w:val="22"/>
                <w:szCs w:val="22"/>
              </w:rPr>
              <w:t xml:space="preserve"> tekkinud probleemid. Jagab suuremad probleemid väiksemateks osadeks, hindab võimalusi ja strateegiaid probleemidele lahenduse leidmiseks.</w:t>
            </w:r>
            <w:r w:rsidR="00363704">
              <w:rPr>
                <w:rFonts w:ascii="Calibri" w:hAnsi="Calibri"/>
                <w:iCs/>
                <w:sz w:val="22"/>
                <w:szCs w:val="22"/>
              </w:rPr>
              <w:t xml:space="preserve"> Kasutab süsteemset lähenemist esile kerkinud olukordade lahendamiseks.</w:t>
            </w:r>
          </w:p>
          <w:p w14:paraId="477B3FB2" w14:textId="77777777" w:rsidR="00C257B9" w:rsidRDefault="00C257B9" w:rsidP="00C257B9">
            <w:pPr>
              <w:pStyle w:val="ListParagraph"/>
              <w:numPr>
                <w:ilvl w:val="0"/>
                <w:numId w:val="33"/>
              </w:numPr>
              <w:rPr>
                <w:rFonts w:ascii="Calibri" w:hAnsi="Calibri"/>
                <w:iCs/>
                <w:sz w:val="22"/>
                <w:szCs w:val="22"/>
              </w:rPr>
            </w:pPr>
            <w:r>
              <w:rPr>
                <w:rFonts w:ascii="Calibri" w:hAnsi="Calibri"/>
                <w:iCs/>
                <w:sz w:val="22"/>
                <w:szCs w:val="22"/>
              </w:rPr>
              <w:t>Loovmõtlemine - v</w:t>
            </w:r>
            <w:r w:rsidRPr="00DC78E5">
              <w:rPr>
                <w:rFonts w:ascii="Calibri" w:hAnsi="Calibri"/>
                <w:iCs/>
                <w:sz w:val="22"/>
                <w:szCs w:val="22"/>
              </w:rPr>
              <w:t xml:space="preserve">aatleb olukorda eri vaatenurkadest ja kombineerib tähelepanekuid tavapärasest erinevateks uudseteks lahendusteks. Kasutab, täiustab või sobitab olemasolevaid ja uudseid tööviise ja teenuseid. </w:t>
            </w:r>
          </w:p>
          <w:p w14:paraId="43B80708" w14:textId="77777777" w:rsidR="00274E99" w:rsidRDefault="00274E99" w:rsidP="00C257B9">
            <w:pPr>
              <w:rPr>
                <w:rFonts w:ascii="Calibri" w:hAnsi="Calibri"/>
                <w:b/>
                <w:bCs/>
                <w:iCs/>
                <w:sz w:val="22"/>
                <w:szCs w:val="22"/>
              </w:rPr>
            </w:pPr>
          </w:p>
          <w:p w14:paraId="5E47611C" w14:textId="7E41F745" w:rsidR="00C257B9" w:rsidRPr="00E35BD0" w:rsidRDefault="00C257B9" w:rsidP="00C257B9">
            <w:pPr>
              <w:rPr>
                <w:rFonts w:ascii="Calibri" w:hAnsi="Calibri"/>
                <w:b/>
                <w:bCs/>
                <w:iCs/>
                <w:sz w:val="22"/>
                <w:szCs w:val="22"/>
              </w:rPr>
            </w:pPr>
            <w:r w:rsidRPr="00E35BD0">
              <w:rPr>
                <w:rFonts w:ascii="Calibri" w:hAnsi="Calibri"/>
                <w:b/>
                <w:bCs/>
                <w:iCs/>
                <w:sz w:val="22"/>
                <w:szCs w:val="22"/>
              </w:rPr>
              <w:t>Enesejuhtimisoskused</w:t>
            </w:r>
          </w:p>
          <w:p w14:paraId="123B4C68" w14:textId="6A97079B" w:rsidR="00C257B9" w:rsidRPr="00274E99" w:rsidRDefault="00C257B9" w:rsidP="00274E99">
            <w:pPr>
              <w:pStyle w:val="ListParagraph"/>
              <w:numPr>
                <w:ilvl w:val="0"/>
                <w:numId w:val="33"/>
              </w:numPr>
              <w:rPr>
                <w:rFonts w:ascii="Calibri" w:hAnsi="Calibri"/>
                <w:sz w:val="22"/>
                <w:szCs w:val="22"/>
              </w:rPr>
            </w:pPr>
            <w:r w:rsidRPr="00274E99">
              <w:rPr>
                <w:rFonts w:ascii="Calibri" w:hAnsi="Calibri"/>
                <w:iCs/>
                <w:sz w:val="22"/>
                <w:szCs w:val="22"/>
              </w:rPr>
              <w:t>Väärtustest lähtumine - järgib oma tegevuses nii isiklikke, ühiskondlikke kui ka organisatsiooni väärtusi ja põhimõtteid lähtudes erialasest kutse-eetikast.</w:t>
            </w:r>
            <w:r w:rsidR="000B3676" w:rsidRPr="00274E99">
              <w:rPr>
                <w:rFonts w:ascii="Calibri" w:hAnsi="Calibri"/>
                <w:iCs/>
                <w:sz w:val="22"/>
                <w:szCs w:val="22"/>
              </w:rPr>
              <w:t xml:space="preserve"> </w:t>
            </w:r>
            <w:r w:rsidRPr="00274E99">
              <w:rPr>
                <w:rFonts w:ascii="Calibri" w:hAnsi="Calibri"/>
                <w:iCs/>
                <w:sz w:val="22"/>
                <w:szCs w:val="22"/>
              </w:rPr>
              <w:t>Järgib tööd tehes asjakohaseid juhiseid, nõudeid, eeskirju, õigusakte, standardeid jmt.</w:t>
            </w:r>
            <w:r w:rsidR="000B3676" w:rsidRPr="00274E99">
              <w:rPr>
                <w:rFonts w:ascii="Calibri" w:hAnsi="Calibri"/>
                <w:iCs/>
                <w:sz w:val="22"/>
                <w:szCs w:val="22"/>
              </w:rPr>
              <w:t xml:space="preserve"> </w:t>
            </w:r>
            <w:r w:rsidR="000B3676" w:rsidRPr="00274E99">
              <w:rPr>
                <w:rFonts w:ascii="Calibri" w:hAnsi="Calibri"/>
                <w:sz w:val="22"/>
                <w:szCs w:val="22"/>
              </w:rPr>
              <w:t>Mõistab oma erialase kompetentsuse piire. Järgib kutsealaga seonduvaid õigusakte. Dokumenteerib oma töö, lähtudes töökorraldusest ja õigusaktidest.</w:t>
            </w:r>
            <w:r w:rsidR="00FE75A4" w:rsidRPr="00274E99">
              <w:rPr>
                <w:rFonts w:ascii="Calibri" w:hAnsi="Calibri"/>
                <w:sz w:val="22"/>
                <w:szCs w:val="22"/>
              </w:rPr>
              <w:t xml:space="preserve"> Lähtub oma töös Euroopa Pereteraapia Assotsiatsiooni</w:t>
            </w:r>
            <w:r w:rsidR="00C9526D">
              <w:rPr>
                <w:rFonts w:ascii="Calibri" w:hAnsi="Calibri"/>
                <w:sz w:val="22"/>
                <w:szCs w:val="22"/>
              </w:rPr>
              <w:t xml:space="preserve"> </w:t>
            </w:r>
            <w:r w:rsidR="00FE75A4" w:rsidRPr="00274E99">
              <w:rPr>
                <w:rFonts w:ascii="Calibri" w:hAnsi="Calibri"/>
                <w:sz w:val="22"/>
                <w:szCs w:val="22"/>
              </w:rPr>
              <w:t xml:space="preserve">ja Eesti Pereteraapia Ühingu </w:t>
            </w:r>
            <w:r w:rsidR="0044123C" w:rsidRPr="00274E99">
              <w:rPr>
                <w:rFonts w:ascii="Calibri" w:hAnsi="Calibri"/>
                <w:sz w:val="22"/>
                <w:szCs w:val="22"/>
              </w:rPr>
              <w:t>(Lisa 2)</w:t>
            </w:r>
            <w:r w:rsidR="0044123C">
              <w:rPr>
                <w:rFonts w:ascii="Calibri" w:hAnsi="Calibri"/>
                <w:sz w:val="22"/>
                <w:szCs w:val="22"/>
              </w:rPr>
              <w:t xml:space="preserve"> </w:t>
            </w:r>
            <w:r w:rsidR="00FE75A4" w:rsidRPr="00274E99">
              <w:rPr>
                <w:rFonts w:ascii="Calibri" w:hAnsi="Calibri"/>
                <w:sz w:val="22"/>
                <w:szCs w:val="22"/>
              </w:rPr>
              <w:t>eetikakoodeksist</w:t>
            </w:r>
            <w:r w:rsidR="0044123C">
              <w:rPr>
                <w:rFonts w:ascii="Calibri" w:hAnsi="Calibri"/>
                <w:sz w:val="22"/>
                <w:szCs w:val="22"/>
              </w:rPr>
              <w:t>.</w:t>
            </w:r>
          </w:p>
          <w:p w14:paraId="07EEFC7D" w14:textId="1CB1DFA2" w:rsidR="00C257B9" w:rsidRPr="00FE75A4" w:rsidRDefault="00C257B9" w:rsidP="00C257B9">
            <w:pPr>
              <w:pStyle w:val="ListParagraph"/>
              <w:numPr>
                <w:ilvl w:val="0"/>
                <w:numId w:val="33"/>
              </w:numPr>
              <w:rPr>
                <w:rFonts w:ascii="Calibri" w:hAnsi="Calibri"/>
                <w:iCs/>
                <w:sz w:val="22"/>
                <w:szCs w:val="22"/>
              </w:rPr>
            </w:pPr>
            <w:r>
              <w:rPr>
                <w:rFonts w:ascii="Calibri" w:hAnsi="Calibri"/>
                <w:iCs/>
                <w:sz w:val="22"/>
                <w:szCs w:val="22"/>
              </w:rPr>
              <w:lastRenderedPageBreak/>
              <w:t>Kohanemisoskus - r</w:t>
            </w:r>
            <w:r w:rsidRPr="005842EF">
              <w:rPr>
                <w:rFonts w:ascii="Calibri" w:hAnsi="Calibri"/>
                <w:iCs/>
                <w:sz w:val="22"/>
                <w:szCs w:val="22"/>
              </w:rPr>
              <w:t>eageerib muutustele ja ootamatustele adekvaatselt ja asjalikult.</w:t>
            </w:r>
            <w:r w:rsidR="00FE75A4">
              <w:rPr>
                <w:rFonts w:ascii="Calibri" w:hAnsi="Calibri"/>
                <w:iCs/>
                <w:sz w:val="22"/>
                <w:szCs w:val="22"/>
              </w:rPr>
              <w:t xml:space="preserve"> </w:t>
            </w:r>
          </w:p>
          <w:p w14:paraId="140BD580" w14:textId="77777777" w:rsidR="00FE75A4" w:rsidRDefault="00C257B9" w:rsidP="00FE75A4">
            <w:pPr>
              <w:pStyle w:val="ListParagraph"/>
              <w:numPr>
                <w:ilvl w:val="0"/>
                <w:numId w:val="33"/>
              </w:numPr>
              <w:rPr>
                <w:rFonts w:ascii="Calibri" w:hAnsi="Calibri"/>
                <w:iCs/>
                <w:sz w:val="22"/>
                <w:szCs w:val="22"/>
              </w:rPr>
            </w:pPr>
            <w:r w:rsidRPr="00FE75A4">
              <w:rPr>
                <w:rFonts w:ascii="Calibri" w:hAnsi="Calibri"/>
                <w:iCs/>
                <w:sz w:val="22"/>
                <w:szCs w:val="22"/>
              </w:rPr>
              <w:t xml:space="preserve">Stressijuhtimine - mõistab oma tunnete ja käitumise tagamaid, reguleerib oma mõtteid ja emotsioone kriitilises </w:t>
            </w:r>
            <w:r w:rsidR="00FE75A4">
              <w:rPr>
                <w:rFonts w:ascii="Calibri" w:hAnsi="Calibri"/>
                <w:iCs/>
                <w:sz w:val="22"/>
                <w:szCs w:val="22"/>
              </w:rPr>
              <w:t xml:space="preserve">ja konfliktsituatsioonides </w:t>
            </w:r>
            <w:r w:rsidRPr="00FE75A4">
              <w:rPr>
                <w:rFonts w:ascii="Calibri" w:hAnsi="Calibri"/>
                <w:iCs/>
                <w:sz w:val="22"/>
                <w:szCs w:val="22"/>
              </w:rPr>
              <w:t>situatsioonis.</w:t>
            </w:r>
          </w:p>
          <w:p w14:paraId="4F2A81CD" w14:textId="46004961" w:rsidR="00C257B9" w:rsidRPr="00FE75A4" w:rsidRDefault="00C257B9" w:rsidP="00FE75A4">
            <w:pPr>
              <w:pStyle w:val="ListParagraph"/>
              <w:numPr>
                <w:ilvl w:val="0"/>
                <w:numId w:val="33"/>
              </w:numPr>
              <w:rPr>
                <w:rFonts w:ascii="Calibri" w:hAnsi="Calibri"/>
                <w:iCs/>
                <w:sz w:val="22"/>
                <w:szCs w:val="22"/>
              </w:rPr>
            </w:pPr>
            <w:r w:rsidRPr="00FE75A4">
              <w:rPr>
                <w:rFonts w:ascii="Calibri" w:hAnsi="Calibri"/>
                <w:iCs/>
                <w:sz w:val="22"/>
                <w:szCs w:val="22"/>
              </w:rPr>
              <w:t>Enesereflektsioonioskus - töötleb iseenda tunnete, võimete ja käitumise kohta käivat teavet.</w:t>
            </w:r>
            <w:r w:rsidR="00363704" w:rsidRPr="00FE75A4">
              <w:rPr>
                <w:rFonts w:ascii="Calibri" w:hAnsi="Calibri"/>
                <w:iCs/>
                <w:sz w:val="22"/>
                <w:szCs w:val="22"/>
              </w:rPr>
              <w:t xml:space="preserve"> </w:t>
            </w:r>
            <w:r w:rsidR="00FE75A4" w:rsidRPr="00FE75A4">
              <w:rPr>
                <w:rFonts w:ascii="Calibri" w:hAnsi="Calibri"/>
                <w:sz w:val="22"/>
                <w:szCs w:val="22"/>
              </w:rPr>
              <w:t>Suhtub kriitikasse mõistvalt ja suudab sellest õppida; aktsepteerib erinevaid vaatenurki probleemidele (klient, ravimeeskond, superviisor, teiste erialade spetsialistid). Arendab tööalaseid teadmisi läbi pideva professionaalse enesetäienduse ja eneserefleksiooni.</w:t>
            </w:r>
          </w:p>
          <w:p w14:paraId="3B5B380C" w14:textId="77777777" w:rsidR="00FE75A4" w:rsidRPr="00FE75A4" w:rsidRDefault="00FE75A4" w:rsidP="00FE75A4">
            <w:pPr>
              <w:pStyle w:val="ListParagraph"/>
              <w:rPr>
                <w:rFonts w:ascii="Calibri" w:hAnsi="Calibri"/>
                <w:sz w:val="22"/>
                <w:szCs w:val="22"/>
              </w:rPr>
            </w:pPr>
          </w:p>
          <w:p w14:paraId="2CC264D3" w14:textId="77777777" w:rsidR="00C257B9" w:rsidRPr="00E35BD0" w:rsidRDefault="00C257B9" w:rsidP="00C257B9">
            <w:pPr>
              <w:rPr>
                <w:rFonts w:ascii="Calibri" w:hAnsi="Calibri"/>
                <w:b/>
                <w:bCs/>
                <w:iCs/>
                <w:sz w:val="22"/>
                <w:szCs w:val="22"/>
              </w:rPr>
            </w:pPr>
            <w:r w:rsidRPr="00E35BD0">
              <w:rPr>
                <w:rFonts w:ascii="Calibri" w:hAnsi="Calibri"/>
                <w:b/>
                <w:bCs/>
                <w:iCs/>
                <w:sz w:val="22"/>
                <w:szCs w:val="22"/>
              </w:rPr>
              <w:t>Lävimisoskused</w:t>
            </w:r>
          </w:p>
          <w:p w14:paraId="38A2B3D7" w14:textId="06BE1947" w:rsidR="00C257B9" w:rsidRPr="00DC78E5" w:rsidRDefault="00C257B9" w:rsidP="00C257B9">
            <w:pPr>
              <w:pStyle w:val="ListParagraph"/>
              <w:numPr>
                <w:ilvl w:val="0"/>
                <w:numId w:val="33"/>
              </w:numPr>
              <w:rPr>
                <w:rFonts w:ascii="Calibri" w:hAnsi="Calibri"/>
                <w:iCs/>
                <w:sz w:val="22"/>
                <w:szCs w:val="22"/>
              </w:rPr>
            </w:pPr>
            <w:r>
              <w:rPr>
                <w:rFonts w:ascii="Calibri" w:hAnsi="Calibri"/>
                <w:iCs/>
                <w:sz w:val="22"/>
                <w:szCs w:val="22"/>
              </w:rPr>
              <w:t>Suhete loomine ja hoidmine - l</w:t>
            </w:r>
            <w:r w:rsidRPr="00DC78E5">
              <w:rPr>
                <w:rFonts w:ascii="Calibri" w:hAnsi="Calibri"/>
                <w:iCs/>
                <w:sz w:val="22"/>
                <w:szCs w:val="22"/>
              </w:rPr>
              <w:t xml:space="preserve">oob ja arendab usaldusväärseid ja </w:t>
            </w:r>
            <w:r w:rsidR="00FB1DB1">
              <w:rPr>
                <w:rFonts w:ascii="Calibri" w:hAnsi="Calibri"/>
                <w:iCs/>
                <w:sz w:val="22"/>
                <w:szCs w:val="22"/>
              </w:rPr>
              <w:t xml:space="preserve">toetavaid </w:t>
            </w:r>
            <w:r w:rsidRPr="00DC78E5">
              <w:rPr>
                <w:rFonts w:ascii="Calibri" w:hAnsi="Calibri"/>
                <w:iCs/>
                <w:sz w:val="22"/>
                <w:szCs w:val="22"/>
              </w:rPr>
              <w:t xml:space="preserve">suhteid, </w:t>
            </w:r>
            <w:r w:rsidR="00FB1DB1">
              <w:rPr>
                <w:rFonts w:ascii="Calibri" w:hAnsi="Calibri"/>
                <w:iCs/>
                <w:sz w:val="22"/>
                <w:szCs w:val="22"/>
              </w:rPr>
              <w:t>soodustades muutuste teket</w:t>
            </w:r>
            <w:r w:rsidRPr="00DC78E5">
              <w:rPr>
                <w:rFonts w:ascii="Calibri" w:hAnsi="Calibri"/>
                <w:iCs/>
                <w:sz w:val="22"/>
                <w:szCs w:val="22"/>
              </w:rPr>
              <w:t>.</w:t>
            </w:r>
          </w:p>
          <w:p w14:paraId="55B7B27A" w14:textId="77777777" w:rsidR="00FE75A4" w:rsidRDefault="00C257B9" w:rsidP="00FE75A4">
            <w:pPr>
              <w:pStyle w:val="ListParagraph"/>
              <w:numPr>
                <w:ilvl w:val="0"/>
                <w:numId w:val="33"/>
              </w:numPr>
              <w:rPr>
                <w:rFonts w:ascii="Calibri" w:hAnsi="Calibri"/>
                <w:iCs/>
                <w:sz w:val="22"/>
                <w:szCs w:val="22"/>
              </w:rPr>
            </w:pPr>
            <w:r>
              <w:rPr>
                <w:rFonts w:ascii="Calibri" w:hAnsi="Calibri"/>
                <w:iCs/>
                <w:sz w:val="22"/>
                <w:szCs w:val="22"/>
              </w:rPr>
              <w:t>Suhtlemisoskus - s</w:t>
            </w:r>
            <w:r w:rsidRPr="00DC78E5">
              <w:rPr>
                <w:rFonts w:ascii="Calibri" w:hAnsi="Calibri"/>
                <w:iCs/>
                <w:sz w:val="22"/>
                <w:szCs w:val="22"/>
              </w:rPr>
              <w:t xml:space="preserve">äilitab teistega suheldes hea psühholoogilise kontakti, väljendab end arusaadavalt ja arvestab suhtluspartneri vajadustega.  </w:t>
            </w:r>
          </w:p>
          <w:p w14:paraId="7DCFDCC0" w14:textId="573635B8" w:rsidR="000B3676" w:rsidRPr="00FE75A4" w:rsidRDefault="00C257B9" w:rsidP="00FE75A4">
            <w:pPr>
              <w:pStyle w:val="ListParagraph"/>
              <w:numPr>
                <w:ilvl w:val="0"/>
                <w:numId w:val="33"/>
              </w:numPr>
              <w:rPr>
                <w:rFonts w:ascii="Calibri" w:hAnsi="Calibri"/>
                <w:iCs/>
                <w:sz w:val="22"/>
                <w:szCs w:val="22"/>
              </w:rPr>
            </w:pPr>
            <w:r w:rsidRPr="00FE75A4">
              <w:rPr>
                <w:rFonts w:ascii="Calibri" w:hAnsi="Calibri"/>
                <w:iCs/>
                <w:sz w:val="22"/>
                <w:szCs w:val="22"/>
              </w:rPr>
              <w:t>Empaatiline käitumine - märkab ja mõistab teiste tundeid, vajadusi ja reaktsioonide põhjusi ning arvestab oma tegevuses sellega.</w:t>
            </w:r>
            <w:r w:rsidR="00FE75A4" w:rsidRPr="00FE75A4">
              <w:rPr>
                <w:rFonts w:ascii="Calibri" w:hAnsi="Calibri"/>
                <w:iCs/>
                <w:sz w:val="22"/>
                <w:szCs w:val="22"/>
              </w:rPr>
              <w:t xml:space="preserve"> </w:t>
            </w:r>
            <w:r w:rsidR="00FE75A4" w:rsidRPr="00FE75A4">
              <w:rPr>
                <w:rFonts w:ascii="Calibri" w:hAnsi="Calibri"/>
                <w:sz w:val="22"/>
                <w:szCs w:val="22"/>
              </w:rPr>
              <w:t>Arvestab kliendi individuaalseid, soolisi, kultuurilisi, poliitilisi ja religioosseid erisusi ja kombeid ning nende mõju teraapiaprotsessile. On hooliv kliendi heaolu suhtes.</w:t>
            </w:r>
          </w:p>
          <w:p w14:paraId="1346414B" w14:textId="20C374E0" w:rsidR="000B3676" w:rsidRPr="000B3676" w:rsidRDefault="00C257B9" w:rsidP="000B3676">
            <w:pPr>
              <w:pStyle w:val="ListParagraph"/>
              <w:numPr>
                <w:ilvl w:val="0"/>
                <w:numId w:val="33"/>
              </w:numPr>
              <w:rPr>
                <w:rFonts w:ascii="Calibri" w:hAnsi="Calibri"/>
                <w:iCs/>
                <w:sz w:val="22"/>
                <w:szCs w:val="22"/>
              </w:rPr>
            </w:pPr>
            <w:r w:rsidRPr="000B3676">
              <w:rPr>
                <w:rFonts w:ascii="Calibri" w:hAnsi="Calibri"/>
                <w:iCs/>
                <w:sz w:val="22"/>
                <w:szCs w:val="22"/>
              </w:rPr>
              <w:t xml:space="preserve">Meeskonna- ja koostööoskus - arvestab meeskonna vajaduste ja ühiste eesmärkidega ning teeb ülesannete täitmiseks teistega koostööd. </w:t>
            </w:r>
            <w:r w:rsidR="000B3676" w:rsidRPr="000B3676">
              <w:rPr>
                <w:rFonts w:ascii="Calibri" w:hAnsi="Calibri"/>
                <w:sz w:val="22"/>
                <w:szCs w:val="22"/>
              </w:rPr>
              <w:t>Teeb koostööd klienti suunanud spetsialistide ja võrgustiku liikmetega.</w:t>
            </w:r>
          </w:p>
          <w:p w14:paraId="0AF2298F" w14:textId="77777777" w:rsidR="000B3676" w:rsidRPr="000B3676" w:rsidRDefault="00C257B9" w:rsidP="000B3676">
            <w:pPr>
              <w:pStyle w:val="ListParagraph"/>
              <w:numPr>
                <w:ilvl w:val="0"/>
                <w:numId w:val="33"/>
              </w:numPr>
              <w:rPr>
                <w:rFonts w:ascii="Calibri" w:hAnsi="Calibri"/>
                <w:iCs/>
                <w:sz w:val="22"/>
                <w:szCs w:val="22"/>
              </w:rPr>
            </w:pPr>
            <w:r w:rsidRPr="000B3676">
              <w:rPr>
                <w:rFonts w:ascii="Calibri" w:hAnsi="Calibri"/>
                <w:iCs/>
                <w:sz w:val="22"/>
                <w:szCs w:val="22"/>
              </w:rPr>
              <w:t xml:space="preserve">Keeleoskus - kasutab enese suuliseks või kirjalikuks väljendamiseks eesti keelt vastavalt keeleseaduses ja selle alusel kehtestatud nõuetele. Kasutab oma valdkonnas kokkulepitud oskuskeele mõisteid ja termineid. </w:t>
            </w:r>
            <w:r w:rsidR="000B3676" w:rsidRPr="000B3676">
              <w:rPr>
                <w:rFonts w:ascii="Calibri" w:hAnsi="Calibri"/>
                <w:sz w:val="22"/>
                <w:szCs w:val="22"/>
              </w:rPr>
              <w:t>Kasutab oma töös eesti keelt vähemalt tasemel B1, teraapia läbiviimisel kasutatavat keelt tasemel C1 (Lisa 1).</w:t>
            </w:r>
          </w:p>
          <w:p w14:paraId="00049AE4" w14:textId="301E06A8" w:rsidR="000B3676" w:rsidRPr="000B3676" w:rsidRDefault="00C257B9" w:rsidP="000B3676">
            <w:pPr>
              <w:pStyle w:val="ListParagraph"/>
              <w:numPr>
                <w:ilvl w:val="0"/>
                <w:numId w:val="33"/>
              </w:numPr>
              <w:rPr>
                <w:rFonts w:ascii="Calibri" w:hAnsi="Calibri"/>
                <w:iCs/>
                <w:sz w:val="22"/>
                <w:szCs w:val="22"/>
              </w:rPr>
            </w:pPr>
            <w:r w:rsidRPr="000B3676">
              <w:rPr>
                <w:rFonts w:ascii="Calibri" w:hAnsi="Calibri"/>
                <w:iCs/>
                <w:sz w:val="22"/>
                <w:szCs w:val="22"/>
              </w:rPr>
              <w:t>Digitaalne kirjaoskus - mõistab ja kasutab digitaalseid süsteeme, tööriistu ja rakendusi ning töötleb digitaalset teavet.</w:t>
            </w:r>
            <w:r w:rsidR="000B3676" w:rsidRPr="000B3676">
              <w:rPr>
                <w:rFonts w:ascii="Calibri" w:hAnsi="Calibri"/>
                <w:iCs/>
                <w:sz w:val="22"/>
                <w:szCs w:val="22"/>
              </w:rPr>
              <w:t xml:space="preserve"> </w:t>
            </w:r>
            <w:r w:rsidR="000B3676" w:rsidRPr="000B3676">
              <w:rPr>
                <w:rFonts w:ascii="Calibri" w:hAnsi="Calibri"/>
                <w:sz w:val="22"/>
                <w:szCs w:val="22"/>
              </w:rPr>
              <w:t>Kasutab oma töös tavapärast kontoritarkvara; leiab internetist tööks vajalikku informatsiooni ja oskab selle usaldusväärsust kriitiliselt hinnata; tagab digitaalsete andmete kaitstuse.</w:t>
            </w:r>
          </w:p>
          <w:p w14:paraId="76A8152B" w14:textId="4BB6C451" w:rsidR="00C257B9" w:rsidRPr="000B3676" w:rsidRDefault="00C257B9" w:rsidP="000B3676">
            <w:pPr>
              <w:pStyle w:val="ListParagraph"/>
              <w:ind w:left="360"/>
              <w:rPr>
                <w:rFonts w:ascii="Calibri" w:hAnsi="Calibr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477ED1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27A2C">
              <w:rPr>
                <w:rFonts w:ascii="Calibri" w:hAnsi="Calibri"/>
                <w:b/>
                <w:sz w:val="22"/>
                <w:szCs w:val="22"/>
              </w:rPr>
              <w:t>K</w:t>
            </w:r>
            <w:r w:rsidR="00E27A2C" w:rsidRPr="00942B77">
              <w:rPr>
                <w:rFonts w:ascii="Calibri" w:hAnsi="Calibri"/>
                <w:b/>
                <w:sz w:val="22"/>
                <w:szCs w:val="22"/>
              </w:rPr>
              <w:t>liendi süsteemne hindamine</w:t>
            </w:r>
          </w:p>
        </w:tc>
        <w:tc>
          <w:tcPr>
            <w:tcW w:w="1213" w:type="dxa"/>
          </w:tcPr>
          <w:p w14:paraId="52FBD7D6" w14:textId="1913D056" w:rsidR="00610B6B" w:rsidRPr="00CF4019" w:rsidRDefault="00725E01" w:rsidP="00E90C12">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rsidRPr="00CF4019" w14:paraId="63C93B45" w14:textId="77777777" w:rsidTr="00610B6B">
        <w:tc>
          <w:tcPr>
            <w:tcW w:w="9322" w:type="dxa"/>
            <w:gridSpan w:val="2"/>
          </w:tcPr>
          <w:p w14:paraId="0A39F6AC" w14:textId="77777777" w:rsidR="00E27A2C" w:rsidRPr="00377F6F" w:rsidRDefault="00E27A2C" w:rsidP="00E27A2C">
            <w:pPr>
              <w:pStyle w:val="ListParagraph"/>
              <w:ind w:left="0"/>
              <w:rPr>
                <w:rFonts w:ascii="Calibri" w:hAnsi="Calibri"/>
                <w:sz w:val="22"/>
                <w:szCs w:val="22"/>
                <w:u w:val="single"/>
              </w:rPr>
            </w:pPr>
            <w:r w:rsidRPr="00377F6F">
              <w:rPr>
                <w:rFonts w:ascii="Calibri" w:hAnsi="Calibri"/>
                <w:sz w:val="22"/>
                <w:szCs w:val="22"/>
                <w:u w:val="single"/>
              </w:rPr>
              <w:t xml:space="preserve">Tegevusnäitajad </w:t>
            </w:r>
          </w:p>
          <w:p w14:paraId="6CB8D02A" w14:textId="77777777" w:rsidR="00E27A2C" w:rsidRPr="00377F6F" w:rsidRDefault="00E27A2C" w:rsidP="00E27A2C">
            <w:pPr>
              <w:pStyle w:val="ListParagraph"/>
              <w:numPr>
                <w:ilvl w:val="0"/>
                <w:numId w:val="3"/>
              </w:numPr>
              <w:rPr>
                <w:rFonts w:ascii="Calibri" w:hAnsi="Calibri"/>
                <w:sz w:val="22"/>
                <w:szCs w:val="22"/>
              </w:rPr>
            </w:pPr>
            <w:r>
              <w:rPr>
                <w:rFonts w:ascii="Calibri" w:hAnsi="Calibri"/>
                <w:sz w:val="22"/>
                <w:szCs w:val="22"/>
              </w:rPr>
              <w:t>L</w:t>
            </w:r>
            <w:r w:rsidRPr="00377F6F">
              <w:rPr>
                <w:rFonts w:ascii="Calibri" w:hAnsi="Calibri"/>
                <w:sz w:val="22"/>
                <w:szCs w:val="22"/>
              </w:rPr>
              <w:t>oob kliendiga usaldusliku kontakti, kasutades sobivaid suhtlusvahendeid, arvestades kõigi pereliikmete individuaalsusega</w:t>
            </w:r>
            <w:r>
              <w:rPr>
                <w:rFonts w:ascii="Calibri" w:hAnsi="Calibri"/>
                <w:sz w:val="22"/>
                <w:szCs w:val="22"/>
              </w:rPr>
              <w:t>.</w:t>
            </w:r>
          </w:p>
          <w:p w14:paraId="0916D77E" w14:textId="77777777" w:rsidR="00E27A2C" w:rsidRPr="00377F6F" w:rsidRDefault="00E27A2C" w:rsidP="00E27A2C">
            <w:pPr>
              <w:pStyle w:val="ListParagraph"/>
              <w:numPr>
                <w:ilvl w:val="0"/>
                <w:numId w:val="3"/>
              </w:numPr>
              <w:rPr>
                <w:rFonts w:ascii="Calibri" w:hAnsi="Calibri"/>
                <w:sz w:val="22"/>
                <w:szCs w:val="22"/>
              </w:rPr>
            </w:pPr>
            <w:r>
              <w:rPr>
                <w:rFonts w:ascii="Calibri" w:hAnsi="Calibri"/>
                <w:sz w:val="22"/>
                <w:szCs w:val="22"/>
              </w:rPr>
              <w:t>K</w:t>
            </w:r>
            <w:r w:rsidRPr="00377F6F">
              <w:rPr>
                <w:rFonts w:ascii="Calibri" w:hAnsi="Calibri"/>
                <w:sz w:val="22"/>
                <w:szCs w:val="22"/>
              </w:rPr>
              <w:t>ogub kliendilt esialgset informatsiooni, pöörates tasakaalustatud tähelepanu kliendi individuaalsetele, pere- ning kontekstuaalsetele faktoritele, kasutades süsteemseid intervjueerimise tehnikaid ning strateegiaid; hindab pere ajalugu ja dünaamikat, kasutades genogrammi ja vajadusel teisi süsteemseid hindamisvahendeid</w:t>
            </w:r>
            <w:r>
              <w:rPr>
                <w:rFonts w:ascii="Calibri" w:hAnsi="Calibri"/>
                <w:sz w:val="22"/>
                <w:szCs w:val="22"/>
              </w:rPr>
              <w:t>.</w:t>
            </w:r>
          </w:p>
          <w:p w14:paraId="7E529A55" w14:textId="77777777" w:rsidR="00E27A2C" w:rsidRPr="00E27A2C" w:rsidRDefault="00E27A2C" w:rsidP="00E27A2C">
            <w:pPr>
              <w:pStyle w:val="ListParagraph"/>
              <w:numPr>
                <w:ilvl w:val="0"/>
                <w:numId w:val="3"/>
              </w:numPr>
              <w:rPr>
                <w:rFonts w:ascii="Calibri" w:hAnsi="Calibri"/>
                <w:sz w:val="22"/>
                <w:szCs w:val="22"/>
                <w:u w:val="single"/>
              </w:rPr>
            </w:pPr>
            <w:r>
              <w:rPr>
                <w:rFonts w:ascii="Calibri" w:hAnsi="Calibri"/>
                <w:sz w:val="22"/>
                <w:szCs w:val="22"/>
              </w:rPr>
              <w:t>H</w:t>
            </w:r>
            <w:r w:rsidRPr="00377F6F">
              <w:rPr>
                <w:rFonts w:ascii="Calibri" w:hAnsi="Calibri"/>
                <w:sz w:val="22"/>
                <w:szCs w:val="22"/>
              </w:rPr>
              <w:t>indab kliendi psühhosotsiaalset toimimise taset ja spetsiifilisi probleeme; integreerib hindamisprotsessis süsteemselt perelt saadud verbaalse info, käitumuslikud reageeringud ja suhtemustrid ning teistelt spetsialistidelt saadud info; hindab pereteraapia kui meetodi sobivust pere abistamiseks</w:t>
            </w:r>
            <w:r>
              <w:rPr>
                <w:rFonts w:ascii="Calibri" w:hAnsi="Calibri"/>
                <w:sz w:val="22"/>
                <w:szCs w:val="22"/>
              </w:rPr>
              <w:t>.</w:t>
            </w:r>
          </w:p>
          <w:p w14:paraId="37CD8DE4" w14:textId="251A5599" w:rsidR="00E27A2C" w:rsidRPr="008A2938" w:rsidRDefault="00E27A2C" w:rsidP="00E27A2C">
            <w:pPr>
              <w:pStyle w:val="ListParagraph"/>
              <w:numPr>
                <w:ilvl w:val="0"/>
                <w:numId w:val="3"/>
              </w:numPr>
              <w:rPr>
                <w:rFonts w:ascii="Calibri" w:hAnsi="Calibri"/>
                <w:sz w:val="22"/>
                <w:szCs w:val="22"/>
                <w:u w:val="single"/>
              </w:rPr>
            </w:pPr>
            <w:r>
              <w:rPr>
                <w:rFonts w:ascii="Calibri" w:hAnsi="Calibri"/>
                <w:sz w:val="22"/>
                <w:szCs w:val="22"/>
              </w:rPr>
              <w:t>T</w:t>
            </w:r>
            <w:r w:rsidRPr="00377F6F">
              <w:rPr>
                <w:rFonts w:ascii="Calibri" w:hAnsi="Calibri"/>
                <w:sz w:val="22"/>
                <w:szCs w:val="22"/>
              </w:rPr>
              <w:t>unneb ära psüühilised häired ja psühhosotsiaalsed probleemid, vajadusel kaasab teisi spetsialiste.</w:t>
            </w:r>
          </w:p>
        </w:tc>
      </w:tr>
      <w:tr w:rsidR="00032EE9" w14:paraId="6FB00173" w14:textId="77777777" w:rsidTr="00032EE9">
        <w:tc>
          <w:tcPr>
            <w:tcW w:w="8109" w:type="dxa"/>
          </w:tcPr>
          <w:p w14:paraId="39F39EEF" w14:textId="565DBF54"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27A2C" w:rsidRPr="00BF55FB">
              <w:rPr>
                <w:rFonts w:ascii="Calibri" w:hAnsi="Calibri"/>
                <w:b/>
                <w:sz w:val="22"/>
                <w:szCs w:val="22"/>
              </w:rPr>
              <w:t>Pereterapeutilise töö planeerimine</w:t>
            </w:r>
          </w:p>
        </w:tc>
        <w:tc>
          <w:tcPr>
            <w:tcW w:w="1213" w:type="dxa"/>
          </w:tcPr>
          <w:p w14:paraId="5224FAA2" w14:textId="3B36F254" w:rsidR="00032EE9" w:rsidRPr="00610B6B" w:rsidRDefault="00725E01" w:rsidP="0055734D">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14:paraId="68BF4153" w14:textId="77777777" w:rsidTr="00610B6B">
        <w:tc>
          <w:tcPr>
            <w:tcW w:w="9322" w:type="dxa"/>
            <w:gridSpan w:val="2"/>
          </w:tcPr>
          <w:p w14:paraId="74BFB073" w14:textId="77777777" w:rsidR="00E27A2C" w:rsidRPr="00610B6B" w:rsidRDefault="00E27A2C" w:rsidP="00E27A2C">
            <w:pPr>
              <w:rPr>
                <w:rFonts w:ascii="Calibri" w:hAnsi="Calibri"/>
                <w:sz w:val="22"/>
                <w:szCs w:val="22"/>
                <w:u w:val="single"/>
              </w:rPr>
            </w:pPr>
            <w:r w:rsidRPr="00610B6B">
              <w:rPr>
                <w:rFonts w:ascii="Calibri" w:hAnsi="Calibri"/>
                <w:sz w:val="22"/>
                <w:szCs w:val="22"/>
                <w:u w:val="single"/>
              </w:rPr>
              <w:t>Tegevusnäitajad</w:t>
            </w:r>
          </w:p>
          <w:p w14:paraId="78E11486" w14:textId="77777777" w:rsidR="00E27A2C" w:rsidRPr="00377F6F" w:rsidRDefault="00E27A2C" w:rsidP="00E27A2C">
            <w:pPr>
              <w:pStyle w:val="ListParagraph"/>
              <w:numPr>
                <w:ilvl w:val="0"/>
                <w:numId w:val="29"/>
              </w:numPr>
              <w:rPr>
                <w:rFonts w:ascii="Calibri" w:hAnsi="Calibri"/>
                <w:sz w:val="22"/>
                <w:szCs w:val="22"/>
              </w:rPr>
            </w:pPr>
            <w:r w:rsidRPr="00377F6F">
              <w:rPr>
                <w:rFonts w:ascii="Calibri" w:hAnsi="Calibri"/>
                <w:sz w:val="22"/>
                <w:szCs w:val="22"/>
              </w:rPr>
              <w:lastRenderedPageBreak/>
              <w:t>Püstitab hüpoteesi perekonnas esinevate probleemide kohta, lähtudes hindamistulemustest; koostöös perega prioriseerib teraapiaeesmärgid, hinnates, millised teoreetilised mudelid ja/või tehnikad on efektiivseimad esitatud probleemi käsitlemiseks; määratleb, kes ja mis koosseisus peaks pereteraapiat alustama (individuaalselt, paarina, perena, perevälised inimesed), arvestades probleemi sisu ja konteksti</w:t>
            </w:r>
          </w:p>
          <w:p w14:paraId="0A21912A" w14:textId="77777777" w:rsidR="00E27A2C" w:rsidRDefault="00E27A2C" w:rsidP="00E27A2C">
            <w:pPr>
              <w:pStyle w:val="ListParagraph"/>
              <w:numPr>
                <w:ilvl w:val="0"/>
                <w:numId w:val="29"/>
              </w:numPr>
              <w:rPr>
                <w:rFonts w:ascii="Calibri" w:hAnsi="Calibri"/>
                <w:sz w:val="22"/>
                <w:szCs w:val="22"/>
              </w:rPr>
            </w:pPr>
            <w:r w:rsidRPr="00377F6F">
              <w:rPr>
                <w:rFonts w:ascii="Calibri" w:hAnsi="Calibri"/>
                <w:sz w:val="22"/>
                <w:szCs w:val="22"/>
              </w:rPr>
              <w:t>Koostab teraapiaplaani, lähtudes  kliendi vajadustest, kogutud andmete analüüsist ja seatud eesmärkidest; sobitab süsteemsed terapeutilised sekkumised, lähtudes valitud pereteraapia suuna teoreetilisest mudelist.</w:t>
            </w:r>
          </w:p>
          <w:p w14:paraId="18C56BA4" w14:textId="6B6483CF" w:rsidR="00E27A2C" w:rsidRPr="00610B6B" w:rsidRDefault="00E27A2C" w:rsidP="00E27A2C">
            <w:pPr>
              <w:pStyle w:val="ListParagraph"/>
              <w:numPr>
                <w:ilvl w:val="0"/>
                <w:numId w:val="29"/>
              </w:numPr>
              <w:rPr>
                <w:rFonts w:ascii="Calibri" w:hAnsi="Calibri"/>
                <w:sz w:val="22"/>
                <w:szCs w:val="22"/>
              </w:rPr>
            </w:pPr>
            <w:r w:rsidRPr="00377F6F">
              <w:rPr>
                <w:rFonts w:ascii="Calibri" w:hAnsi="Calibri"/>
                <w:sz w:val="22"/>
                <w:szCs w:val="22"/>
              </w:rPr>
              <w:t>Sõlmib kliendiga teraapiaga kaasnevad kokkulepped, (nt tasud, õigused ja kohustused k.a privaatsus, konfidentsiaalsus, juriidilised aspektid); lepib kliendiga kokku esialgse teraapiaplaani.</w:t>
            </w:r>
          </w:p>
        </w:tc>
      </w:tr>
      <w:tr w:rsidR="00366D47" w:rsidRPr="00610B6B" w14:paraId="06990C23" w14:textId="77777777" w:rsidTr="00E27A2C">
        <w:tc>
          <w:tcPr>
            <w:tcW w:w="8109" w:type="dxa"/>
            <w:tcBorders>
              <w:bottom w:val="single" w:sz="4" w:space="0" w:color="000000"/>
            </w:tcBorders>
          </w:tcPr>
          <w:p w14:paraId="7C816892" w14:textId="077A2D17"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27A2C" w:rsidRPr="00BF55FB">
              <w:rPr>
                <w:rFonts w:ascii="Calibri" w:hAnsi="Calibri"/>
                <w:b/>
                <w:sz w:val="22"/>
                <w:szCs w:val="22"/>
              </w:rPr>
              <w:t>Pereteraapia läbiviimine</w:t>
            </w:r>
          </w:p>
        </w:tc>
        <w:tc>
          <w:tcPr>
            <w:tcW w:w="1213" w:type="dxa"/>
            <w:tcBorders>
              <w:bottom w:val="single" w:sz="4" w:space="0" w:color="000000"/>
            </w:tcBorders>
          </w:tcPr>
          <w:p w14:paraId="0B95A2F3" w14:textId="486BE7AF" w:rsidR="00366D47" w:rsidRPr="00610B6B" w:rsidRDefault="00725E01" w:rsidP="00893DE6">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rsidRPr="00610B6B" w14:paraId="6361341B" w14:textId="77777777" w:rsidTr="00CA016E">
        <w:tc>
          <w:tcPr>
            <w:tcW w:w="9322" w:type="dxa"/>
            <w:gridSpan w:val="2"/>
          </w:tcPr>
          <w:p w14:paraId="23755AF1" w14:textId="77777777" w:rsidR="00E27A2C" w:rsidRPr="00610B6B" w:rsidRDefault="00E27A2C" w:rsidP="00E27A2C">
            <w:pPr>
              <w:rPr>
                <w:rFonts w:ascii="Calibri" w:hAnsi="Calibri"/>
                <w:sz w:val="22"/>
                <w:szCs w:val="22"/>
                <w:u w:val="single"/>
              </w:rPr>
            </w:pPr>
            <w:r w:rsidRPr="00610B6B">
              <w:rPr>
                <w:rFonts w:ascii="Calibri" w:hAnsi="Calibri"/>
                <w:sz w:val="22"/>
                <w:szCs w:val="22"/>
                <w:u w:val="single"/>
              </w:rPr>
              <w:t>Tegevusnäitajad</w:t>
            </w:r>
          </w:p>
          <w:p w14:paraId="682E94B5" w14:textId="77777777" w:rsidR="00E27A2C" w:rsidRPr="00377F6F" w:rsidRDefault="00E27A2C" w:rsidP="00E27A2C">
            <w:pPr>
              <w:pStyle w:val="ListParagraph"/>
              <w:numPr>
                <w:ilvl w:val="0"/>
                <w:numId w:val="30"/>
              </w:numPr>
              <w:rPr>
                <w:rFonts w:ascii="Calibri" w:hAnsi="Calibri"/>
                <w:sz w:val="22"/>
                <w:szCs w:val="22"/>
              </w:rPr>
            </w:pPr>
            <w:r w:rsidRPr="00377F6F">
              <w:rPr>
                <w:rFonts w:ascii="Calibri" w:hAnsi="Calibri"/>
                <w:sz w:val="22"/>
                <w:szCs w:val="22"/>
              </w:rPr>
              <w:t>Struktureerib teraapiaprotsessi vastavalt kliendi vajadustele süsteemse muutuse esilekutsumiseks; juhib teraapiaprotsessi eesmärkide suunas, kasutades  sihipäraselt valitud pereteraapia tehnikaid, aitamaks kliendil mõista ja muuta omavahelisi suhteid, kommunikatsioonimustreid, emotsioone, vastastikuseid tajumusi, rolliettekujutusi ja -käitumist sümptomaatilise/probleemse käitumise vähenemise suunas.</w:t>
            </w:r>
          </w:p>
          <w:p w14:paraId="5E0BD6B1" w14:textId="77777777" w:rsidR="00E27A2C" w:rsidRPr="00377F6F" w:rsidRDefault="00E27A2C" w:rsidP="00E27A2C">
            <w:pPr>
              <w:pStyle w:val="ListParagraph"/>
              <w:numPr>
                <w:ilvl w:val="0"/>
                <w:numId w:val="30"/>
              </w:numPr>
              <w:rPr>
                <w:rFonts w:ascii="Calibri" w:hAnsi="Calibri"/>
                <w:sz w:val="22"/>
                <w:szCs w:val="22"/>
              </w:rPr>
            </w:pPr>
            <w:r w:rsidRPr="00377F6F">
              <w:rPr>
                <w:rFonts w:ascii="Calibri" w:hAnsi="Calibri"/>
                <w:sz w:val="22"/>
                <w:szCs w:val="22"/>
              </w:rPr>
              <w:t>Seisab kõikide teraapias osalevate pereliikmete turvalisuse eest, püüdes vältida kaootiliste olukordade tekkimist; kaasab sobival viisil teraapiaprotsessi probleemiga seotud pereliikmed ja vajadusel pere jaoks olulised võrgustikuliikmed; pakub psühhohariduslikku teavet (nt selgitab häire olemust, toimetulekuviise) peredele, mille liikmel on psühhiaatriline või muu häire.</w:t>
            </w:r>
          </w:p>
          <w:p w14:paraId="07383692" w14:textId="77777777" w:rsidR="00E27A2C" w:rsidRPr="00377F6F" w:rsidRDefault="00E27A2C" w:rsidP="00E27A2C">
            <w:pPr>
              <w:pStyle w:val="ListParagraph"/>
              <w:numPr>
                <w:ilvl w:val="0"/>
                <w:numId w:val="30"/>
              </w:numPr>
              <w:rPr>
                <w:rFonts w:ascii="Calibri" w:hAnsi="Calibri"/>
                <w:sz w:val="22"/>
                <w:szCs w:val="22"/>
              </w:rPr>
            </w:pPr>
            <w:r w:rsidRPr="00377F6F">
              <w:rPr>
                <w:rFonts w:ascii="Calibri" w:hAnsi="Calibri"/>
                <w:sz w:val="22"/>
                <w:szCs w:val="22"/>
              </w:rPr>
              <w:t>Annab psühholoogilist esmaabi, lähtudes pere vajadustest.</w:t>
            </w:r>
          </w:p>
          <w:p w14:paraId="6B3B3C4F" w14:textId="77777777" w:rsidR="00E27A2C" w:rsidRDefault="00E27A2C" w:rsidP="00E27A2C">
            <w:pPr>
              <w:pStyle w:val="ListParagraph"/>
              <w:numPr>
                <w:ilvl w:val="0"/>
                <w:numId w:val="30"/>
              </w:numPr>
              <w:rPr>
                <w:rFonts w:ascii="Calibri" w:hAnsi="Calibri"/>
                <w:sz w:val="22"/>
                <w:szCs w:val="22"/>
              </w:rPr>
            </w:pPr>
            <w:r w:rsidRPr="00377F6F">
              <w:rPr>
                <w:rFonts w:ascii="Calibri" w:hAnsi="Calibri"/>
                <w:sz w:val="22"/>
                <w:szCs w:val="22"/>
              </w:rPr>
              <w:t>Analüüsib teraapiaprotsessis kogutud teavet, lähtudes püstitatud süsteemsest hüpoteesist ja teraapiaplaanist ning kliendi tervise- ja/või arenguvajadusest;  vajadusel täiendab teraapiaplaani.</w:t>
            </w:r>
          </w:p>
          <w:p w14:paraId="710A30D6" w14:textId="77777777" w:rsidR="00E27A2C" w:rsidRDefault="00E27A2C" w:rsidP="00E27A2C">
            <w:pPr>
              <w:pStyle w:val="ListParagraph"/>
              <w:numPr>
                <w:ilvl w:val="0"/>
                <w:numId w:val="30"/>
              </w:numPr>
              <w:rPr>
                <w:rFonts w:ascii="Calibri" w:hAnsi="Calibri"/>
                <w:sz w:val="22"/>
                <w:szCs w:val="22"/>
              </w:rPr>
            </w:pPr>
            <w:r w:rsidRPr="00377F6F">
              <w:rPr>
                <w:rFonts w:ascii="Calibri" w:hAnsi="Calibri"/>
                <w:sz w:val="22"/>
                <w:szCs w:val="22"/>
              </w:rPr>
              <w:t xml:space="preserve">Lõpetab teraapia kokkuleppel kliendiga eesmärkide saavutamisel, edasisuunamise vajadusel või erakorraliste asjaolude ilmnemisel;  analüüsib koos pereliikmetega teraapiaprotsessiks püstitatud eesmärkide saavutamist ja rahulolu saavutatuga; planeerib vajadusel ja mõistliku ajavahemiku möödudes järelseansid, saavutatud muutuste kinnistamiseks ja võimalike probleemide avastamiseks. </w:t>
            </w:r>
          </w:p>
          <w:p w14:paraId="21C0253C" w14:textId="14F3F62C" w:rsidR="00C9526D" w:rsidRPr="00366D47" w:rsidRDefault="00C9526D" w:rsidP="00C9526D">
            <w:pPr>
              <w:pStyle w:val="ListParagraph"/>
              <w:rPr>
                <w:rFonts w:ascii="Calibri" w:hAnsi="Calibri"/>
                <w:sz w:val="22"/>
                <w:szCs w:val="22"/>
              </w:rPr>
            </w:pPr>
          </w:p>
        </w:tc>
      </w:tr>
    </w:tbl>
    <w:p w14:paraId="0C3A09B0" w14:textId="77777777" w:rsidR="0055734D" w:rsidRDefault="0055734D" w:rsidP="0055734D">
      <w:pPr>
        <w:rPr>
          <w:rFonts w:ascii="Calibri" w:hAnsi="Calibri"/>
          <w:b/>
          <w:color w:val="0070C0"/>
          <w:sz w:val="22"/>
          <w:szCs w:val="22"/>
        </w:rPr>
      </w:pPr>
    </w:p>
    <w:p w14:paraId="1D6D9C0B" w14:textId="0184DBD2"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06038643"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27A2C">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E27A2C" w:rsidRPr="00BF55FB">
              <w:rPr>
                <w:rFonts w:ascii="Calibri" w:hAnsi="Calibri"/>
                <w:b/>
                <w:sz w:val="22"/>
                <w:szCs w:val="22"/>
              </w:rPr>
              <w:t>Pereterapeutide koolitamine ja superviseerimine</w:t>
            </w:r>
          </w:p>
        </w:tc>
        <w:tc>
          <w:tcPr>
            <w:tcW w:w="1247" w:type="dxa"/>
          </w:tcPr>
          <w:p w14:paraId="7FF41484" w14:textId="50427960" w:rsidR="005160D1" w:rsidRPr="00CF4019" w:rsidRDefault="00725E01" w:rsidP="00B80953">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rsidRPr="00CF4019" w14:paraId="70311618" w14:textId="77777777" w:rsidTr="00B80953">
        <w:tc>
          <w:tcPr>
            <w:tcW w:w="9356" w:type="dxa"/>
            <w:gridSpan w:val="2"/>
          </w:tcPr>
          <w:p w14:paraId="53962897" w14:textId="77777777" w:rsidR="00E27A2C" w:rsidRPr="00F8155A" w:rsidRDefault="00E27A2C" w:rsidP="00E27A2C">
            <w:pPr>
              <w:pStyle w:val="ListParagraph"/>
              <w:ind w:left="0"/>
              <w:rPr>
                <w:rFonts w:ascii="Calibri" w:hAnsi="Calibri"/>
                <w:sz w:val="22"/>
                <w:szCs w:val="22"/>
                <w:u w:val="single"/>
              </w:rPr>
            </w:pPr>
            <w:r w:rsidRPr="00F8155A">
              <w:rPr>
                <w:rFonts w:ascii="Calibri" w:hAnsi="Calibri"/>
                <w:sz w:val="22"/>
                <w:szCs w:val="22"/>
                <w:u w:val="single"/>
              </w:rPr>
              <w:t>Tegevusnäitajad</w:t>
            </w:r>
          </w:p>
          <w:p w14:paraId="5792A0DB" w14:textId="77777777" w:rsidR="00E27A2C" w:rsidRDefault="00E27A2C" w:rsidP="00E27A2C">
            <w:pPr>
              <w:pStyle w:val="ListParagraph"/>
              <w:numPr>
                <w:ilvl w:val="0"/>
                <w:numId w:val="9"/>
              </w:numPr>
              <w:rPr>
                <w:rFonts w:ascii="Calibri" w:hAnsi="Calibri"/>
                <w:sz w:val="22"/>
                <w:szCs w:val="22"/>
              </w:rPr>
            </w:pPr>
            <w:r>
              <w:rPr>
                <w:rFonts w:ascii="Calibri" w:hAnsi="Calibri"/>
                <w:sz w:val="22"/>
                <w:szCs w:val="22"/>
              </w:rPr>
              <w:t>K</w:t>
            </w:r>
            <w:r w:rsidRPr="00377F6F">
              <w:rPr>
                <w:rFonts w:ascii="Calibri" w:hAnsi="Calibri"/>
                <w:sz w:val="22"/>
                <w:szCs w:val="22"/>
              </w:rPr>
              <w:t>oostab ja arendab kutsestandardite alusel või vajaduspõhiselt koolitusprogramme ja -kavasid; koolitab pereterapeute, lähtudes pereteraapia õppekavadest; hindab kandidaadi sobivust pereterapeudi väljaõppesse, lähtudes psühhoteraapia valdkonna kriteeriumidest; toetab õppija professionaalset ja isiksuslikku arengut; kogub ja analüüsib tagasisidet ning hindab õppeprotsessi ja õpitulemusi</w:t>
            </w:r>
            <w:r>
              <w:rPr>
                <w:rFonts w:ascii="Calibri" w:hAnsi="Calibri"/>
                <w:sz w:val="22"/>
                <w:szCs w:val="22"/>
              </w:rPr>
              <w:t>.</w:t>
            </w:r>
          </w:p>
          <w:p w14:paraId="3EF0D068" w14:textId="77777777" w:rsidR="00E27A2C" w:rsidRDefault="00E27A2C" w:rsidP="00E27A2C">
            <w:pPr>
              <w:pStyle w:val="ListParagraph"/>
              <w:numPr>
                <w:ilvl w:val="0"/>
                <w:numId w:val="9"/>
              </w:numPr>
              <w:rPr>
                <w:rFonts w:ascii="Calibri" w:hAnsi="Calibri"/>
                <w:sz w:val="22"/>
                <w:szCs w:val="22"/>
              </w:rPr>
            </w:pPr>
            <w:r>
              <w:rPr>
                <w:rFonts w:ascii="Calibri" w:hAnsi="Calibri"/>
                <w:sz w:val="22"/>
                <w:szCs w:val="22"/>
              </w:rPr>
              <w:t>S</w:t>
            </w:r>
            <w:r w:rsidRPr="00377F6F">
              <w:rPr>
                <w:rFonts w:ascii="Calibri" w:hAnsi="Calibri"/>
                <w:sz w:val="22"/>
                <w:szCs w:val="22"/>
              </w:rPr>
              <w:t>uperviseerib pereterapeute, eristades supervisioonisuhet terapeutilisest suhtest; abistab superviseeritavat juhtumite esitamisel ja oma tegevuse reflekteerimisel; kasutab erinevaid meetodeid ja tehnikaid, soodustades superviseeritava professionaalset ja isiklikku arengut (nt teraapiaseansside kirjelduste ja salvestuste analüüsimine, osalemine superviseeritava juhitud teraapiaseanssidel, arutelude soodustamine teadusuuringutel põhinevate ideede ja seisukohtade üle); superviseerib erinevates kontekstides (individuaalne- ja grupisupervisioon, võrgustikutöö supervisioon); annab superviseeritavale konstruktiivset tagasisidet.</w:t>
            </w:r>
          </w:p>
          <w:p w14:paraId="7B5E6AB8" w14:textId="113FCC70" w:rsidR="00C9526D" w:rsidRPr="00423CA7" w:rsidRDefault="00C9526D" w:rsidP="00C9526D">
            <w:pPr>
              <w:pStyle w:val="ListParagraph"/>
              <w:rPr>
                <w:rFonts w:ascii="Calibri" w:hAnsi="Calibri"/>
                <w:sz w:val="22"/>
                <w:szCs w:val="22"/>
              </w:rPr>
            </w:pPr>
          </w:p>
        </w:tc>
      </w:tr>
      <w:bookmarkEnd w:id="0"/>
    </w:tbl>
    <w:p w14:paraId="68DC2C94" w14:textId="77777777" w:rsidR="002362F8" w:rsidRDefault="002362F8" w:rsidP="002362F8">
      <w:pPr>
        <w:ind w:left="142"/>
        <w:jc w:val="both"/>
        <w:rPr>
          <w:rFonts w:ascii="Calibri" w:hAnsi="Calibri"/>
          <w:b/>
          <w:color w:val="0070C0"/>
        </w:rPr>
      </w:pPr>
    </w:p>
    <w:p w14:paraId="29C7C987" w14:textId="27D76F13"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4DD33C09" w:rsidR="001E29DD" w:rsidRPr="0038073F" w:rsidRDefault="00CC4EA1" w:rsidP="006809CE">
            <w:pPr>
              <w:ind w:left="74"/>
              <w:rPr>
                <w:rFonts w:ascii="Calibri" w:hAnsi="Calibri"/>
                <w:sz w:val="22"/>
                <w:szCs w:val="22"/>
              </w:rPr>
            </w:pPr>
            <w:r w:rsidRPr="00CC4EA1">
              <w:rPr>
                <w:rFonts w:ascii="Calibri" w:hAnsi="Calibri"/>
                <w:sz w:val="22"/>
                <w:szCs w:val="22"/>
              </w:rPr>
              <w:t>25-01112023-2.3/2k</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56B5C26E" w14:textId="77777777" w:rsidR="002E5196" w:rsidRPr="002E5196" w:rsidRDefault="002E5196" w:rsidP="002E5196">
            <w:pPr>
              <w:ind w:left="74"/>
              <w:rPr>
                <w:rFonts w:ascii="Calibri" w:hAnsi="Calibri"/>
                <w:sz w:val="22"/>
                <w:szCs w:val="22"/>
              </w:rPr>
            </w:pPr>
            <w:r w:rsidRPr="002E5196">
              <w:rPr>
                <w:rFonts w:ascii="Calibri" w:hAnsi="Calibri"/>
                <w:sz w:val="22"/>
                <w:szCs w:val="22"/>
              </w:rPr>
              <w:t>Kiira Järv, Kiira Järve Pereteraapia Kool</w:t>
            </w:r>
          </w:p>
          <w:p w14:paraId="15F0E47C" w14:textId="2067C6B7" w:rsidR="002E5196" w:rsidRPr="002E5196" w:rsidRDefault="002E5196" w:rsidP="002E5196">
            <w:pPr>
              <w:ind w:left="74"/>
              <w:rPr>
                <w:rFonts w:ascii="Calibri" w:hAnsi="Calibri"/>
                <w:sz w:val="22"/>
                <w:szCs w:val="22"/>
              </w:rPr>
            </w:pPr>
            <w:r w:rsidRPr="002E5196">
              <w:rPr>
                <w:rFonts w:ascii="Calibri" w:hAnsi="Calibri"/>
                <w:sz w:val="22"/>
                <w:szCs w:val="22"/>
              </w:rPr>
              <w:t xml:space="preserve">Kadri Järv-Mändoja, </w:t>
            </w:r>
            <w:r w:rsidR="00044EAA" w:rsidRPr="00044EAA">
              <w:rPr>
                <w:rFonts w:ascii="Calibri" w:hAnsi="Calibri"/>
                <w:sz w:val="22"/>
                <w:szCs w:val="22"/>
              </w:rPr>
              <w:t>OÜ Perekonsultatsioonid</w:t>
            </w:r>
          </w:p>
          <w:p w14:paraId="557A1973" w14:textId="61E563DF" w:rsidR="002E5196" w:rsidRPr="002E5196" w:rsidRDefault="002E5196" w:rsidP="002E5196">
            <w:pPr>
              <w:ind w:left="74"/>
              <w:rPr>
                <w:rFonts w:ascii="Calibri" w:hAnsi="Calibri"/>
                <w:sz w:val="22"/>
                <w:szCs w:val="22"/>
              </w:rPr>
            </w:pPr>
            <w:r w:rsidRPr="002E5196">
              <w:rPr>
                <w:rFonts w:ascii="Calibri" w:hAnsi="Calibri"/>
                <w:sz w:val="22"/>
                <w:szCs w:val="22"/>
              </w:rPr>
              <w:t>Monika Koppel, Eesti Pereteraapia Ühing</w:t>
            </w:r>
          </w:p>
          <w:p w14:paraId="482F37A7" w14:textId="77777777" w:rsidR="002E5196" w:rsidRPr="002E5196" w:rsidRDefault="002E5196" w:rsidP="002E5196">
            <w:pPr>
              <w:ind w:left="74"/>
              <w:rPr>
                <w:rFonts w:ascii="Calibri" w:hAnsi="Calibri"/>
                <w:sz w:val="22"/>
                <w:szCs w:val="22"/>
              </w:rPr>
            </w:pPr>
            <w:r w:rsidRPr="002E5196">
              <w:rPr>
                <w:rFonts w:ascii="Calibri" w:hAnsi="Calibri"/>
                <w:sz w:val="22"/>
                <w:szCs w:val="22"/>
              </w:rPr>
              <w:t>Triin Liin, Tartu Ülikooli psühholoogia instituut</w:t>
            </w:r>
          </w:p>
          <w:p w14:paraId="5676EA91" w14:textId="77777777" w:rsidR="002E5196" w:rsidRPr="002E5196" w:rsidRDefault="002E5196" w:rsidP="002E5196">
            <w:pPr>
              <w:ind w:left="74"/>
              <w:rPr>
                <w:rFonts w:ascii="Calibri" w:hAnsi="Calibri"/>
                <w:sz w:val="22"/>
                <w:szCs w:val="22"/>
              </w:rPr>
            </w:pPr>
            <w:r w:rsidRPr="002E5196">
              <w:rPr>
                <w:rFonts w:ascii="Calibri" w:hAnsi="Calibri"/>
                <w:sz w:val="22"/>
                <w:szCs w:val="22"/>
              </w:rPr>
              <w:t>Karin Lätt, Eesti Psühholoogide Liit</w:t>
            </w:r>
          </w:p>
          <w:p w14:paraId="2B11A1E8" w14:textId="77777777" w:rsidR="002E5196" w:rsidRPr="002E5196" w:rsidRDefault="002E5196" w:rsidP="002E5196">
            <w:pPr>
              <w:ind w:left="74"/>
              <w:rPr>
                <w:rFonts w:ascii="Calibri" w:hAnsi="Calibri"/>
                <w:sz w:val="22"/>
                <w:szCs w:val="22"/>
              </w:rPr>
            </w:pPr>
            <w:r w:rsidRPr="002E5196">
              <w:rPr>
                <w:rFonts w:ascii="Calibri" w:hAnsi="Calibri"/>
                <w:sz w:val="22"/>
                <w:szCs w:val="22"/>
              </w:rPr>
              <w:t xml:space="preserve">Jelena Põldsam, erialaekspert </w:t>
            </w:r>
          </w:p>
          <w:p w14:paraId="5E7D03F7" w14:textId="30BBFC18" w:rsidR="002E5196" w:rsidRPr="00320A16" w:rsidRDefault="002E5196" w:rsidP="002E5196">
            <w:pPr>
              <w:ind w:left="74"/>
              <w:rPr>
                <w:rFonts w:ascii="Calibri" w:hAnsi="Calibri"/>
                <w:color w:val="000000" w:themeColor="text1"/>
                <w:sz w:val="22"/>
                <w:szCs w:val="22"/>
              </w:rPr>
            </w:pPr>
            <w:r w:rsidRPr="00320A16">
              <w:rPr>
                <w:rFonts w:ascii="Calibri" w:hAnsi="Calibri"/>
                <w:color w:val="000000" w:themeColor="text1"/>
                <w:sz w:val="22"/>
                <w:szCs w:val="22"/>
              </w:rPr>
              <w:t xml:space="preserve">Anu Tõniste, </w:t>
            </w:r>
            <w:r w:rsidR="00B15091" w:rsidRPr="00B15091">
              <w:rPr>
                <w:rFonts w:ascii="Calibri" w:hAnsi="Calibri"/>
                <w:color w:val="000000" w:themeColor="text1"/>
                <w:sz w:val="22"/>
                <w:szCs w:val="22"/>
              </w:rPr>
              <w:t>Psühhiaatria ja Psühhoteraapia Keskus</w:t>
            </w:r>
            <w:r w:rsidR="00B15091">
              <w:rPr>
                <w:rFonts w:ascii="Calibri" w:hAnsi="Calibri"/>
                <w:color w:val="000000" w:themeColor="text1"/>
                <w:sz w:val="22"/>
                <w:szCs w:val="22"/>
              </w:rPr>
              <w:t xml:space="preserve"> </w:t>
            </w:r>
            <w:r w:rsidR="008851FF">
              <w:rPr>
                <w:rFonts w:ascii="Calibri" w:hAnsi="Calibri"/>
                <w:color w:val="000000" w:themeColor="text1"/>
                <w:sz w:val="22"/>
                <w:szCs w:val="22"/>
              </w:rPr>
              <w:t>Sensus</w:t>
            </w:r>
          </w:p>
          <w:p w14:paraId="12EB2229" w14:textId="7D0E0DE4" w:rsidR="001E29DD" w:rsidRPr="00331584" w:rsidRDefault="002E5196" w:rsidP="002E5196">
            <w:pPr>
              <w:ind w:left="74"/>
              <w:rPr>
                <w:rFonts w:ascii="Calibri" w:hAnsi="Calibri"/>
                <w:sz w:val="22"/>
                <w:szCs w:val="22"/>
              </w:rPr>
            </w:pPr>
            <w:r w:rsidRPr="002E5196">
              <w:rPr>
                <w:rFonts w:ascii="Calibri" w:hAnsi="Calibri"/>
                <w:sz w:val="22"/>
                <w:szCs w:val="22"/>
              </w:rPr>
              <w:t>Siiri Tõniste, Eesti Pereteraapia Kool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72A8491" w:rsidR="001E29DD" w:rsidRPr="00331584" w:rsidRDefault="002E5196" w:rsidP="006809CE">
            <w:pPr>
              <w:ind w:left="74"/>
              <w:rPr>
                <w:rFonts w:ascii="Calibri" w:hAnsi="Calibri"/>
                <w:sz w:val="22"/>
                <w:szCs w:val="22"/>
              </w:rPr>
            </w:pPr>
            <w:r>
              <w:rPr>
                <w:rFonts w:ascii="Calibri" w:hAnsi="Calibri"/>
                <w:sz w:val="22"/>
                <w:szCs w:val="22"/>
              </w:rPr>
              <w:t xml:space="preserve">Sotsiaalhoolekande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0AACA8D6" w:rsidR="00D33A88" w:rsidRPr="00725E01" w:rsidRDefault="0038073F" w:rsidP="006809CE">
            <w:pPr>
              <w:ind w:left="74"/>
              <w:rPr>
                <w:rFonts w:ascii="Calibri" w:hAnsi="Calibri"/>
                <w:sz w:val="22"/>
                <w:szCs w:val="22"/>
              </w:rPr>
            </w:pPr>
            <w:r>
              <w:rPr>
                <w:rFonts w:ascii="Calibri" w:hAnsi="Calibri"/>
                <w:sz w:val="22"/>
                <w:szCs w:val="22"/>
              </w:rPr>
              <w:t>27</w:t>
            </w: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41EBB343" w:rsidR="00D33A88" w:rsidRPr="00725E01" w:rsidRDefault="0038073F" w:rsidP="006809CE">
            <w:pPr>
              <w:ind w:left="74"/>
              <w:rPr>
                <w:rFonts w:ascii="Calibri" w:hAnsi="Calibri"/>
                <w:sz w:val="22"/>
                <w:szCs w:val="22"/>
              </w:rPr>
            </w:pPr>
            <w:r>
              <w:rPr>
                <w:rFonts w:ascii="Calibri" w:hAnsi="Calibri"/>
                <w:sz w:val="22"/>
                <w:szCs w:val="22"/>
              </w:rPr>
              <w:t>01.11.2023</w:t>
            </w: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347429CF" w:rsidR="001E29DD" w:rsidRPr="00725E01" w:rsidRDefault="0038073F" w:rsidP="006809CE">
            <w:pPr>
              <w:ind w:left="74"/>
              <w:rPr>
                <w:rFonts w:ascii="Calibri" w:hAnsi="Calibri"/>
                <w:sz w:val="22"/>
                <w:szCs w:val="22"/>
              </w:rPr>
            </w:pPr>
            <w:r>
              <w:rPr>
                <w:rFonts w:ascii="Calibri" w:hAnsi="Calibri"/>
                <w:sz w:val="22"/>
                <w:szCs w:val="22"/>
              </w:rPr>
              <w:t>31.10.2028</w:t>
            </w: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6774C649" w:rsidR="001E29DD" w:rsidRPr="0038073F" w:rsidRDefault="0038073F" w:rsidP="006809CE">
            <w:pPr>
              <w:ind w:left="74"/>
              <w:rPr>
                <w:rFonts w:ascii="Calibri" w:hAnsi="Calibri"/>
                <w:sz w:val="22"/>
                <w:szCs w:val="22"/>
              </w:rPr>
            </w:pPr>
            <w:r>
              <w:rPr>
                <w:rFonts w:ascii="Calibri" w:hAnsi="Calibri"/>
                <w:sz w:val="22"/>
                <w:szCs w:val="22"/>
              </w:rPr>
              <w:t>2</w:t>
            </w:r>
          </w:p>
        </w:tc>
      </w:tr>
      <w:tr w:rsidR="002E5196" w14:paraId="3D5916A9" w14:textId="77777777" w:rsidTr="00520BDC">
        <w:tc>
          <w:tcPr>
            <w:tcW w:w="4893" w:type="dxa"/>
          </w:tcPr>
          <w:p w14:paraId="3DA1E23D" w14:textId="1D5B8642" w:rsidR="002E5196" w:rsidRPr="00331584" w:rsidRDefault="002E5196" w:rsidP="002E5196">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Pr>
                <w:rFonts w:ascii="Calibri" w:hAnsi="Calibri"/>
                <w:sz w:val="22"/>
                <w:szCs w:val="22"/>
              </w:rPr>
              <w:t>a</w:t>
            </w:r>
            <w:r w:rsidRPr="00331584">
              <w:rPr>
                <w:rFonts w:ascii="Calibri" w:hAnsi="Calibri"/>
                <w:sz w:val="22"/>
                <w:szCs w:val="22"/>
              </w:rPr>
              <w:t xml:space="preserve">metite </w:t>
            </w:r>
            <w:r>
              <w:rPr>
                <w:rFonts w:ascii="Calibri" w:hAnsi="Calibri"/>
                <w:sz w:val="22"/>
                <w:szCs w:val="22"/>
              </w:rPr>
              <w:t>k</w:t>
            </w:r>
            <w:r w:rsidRPr="00331584">
              <w:rPr>
                <w:rFonts w:ascii="Calibri" w:hAnsi="Calibri"/>
                <w:sz w:val="22"/>
                <w:szCs w:val="22"/>
              </w:rPr>
              <w:t>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2D565CBD" w:rsidR="002E5196" w:rsidRPr="00725E01" w:rsidRDefault="002E5196" w:rsidP="002E5196">
            <w:pPr>
              <w:ind w:left="74"/>
              <w:rPr>
                <w:rFonts w:ascii="Calibri" w:hAnsi="Calibri"/>
                <w:sz w:val="22"/>
                <w:szCs w:val="22"/>
              </w:rPr>
            </w:pPr>
            <w:r w:rsidRPr="00A44B15">
              <w:rPr>
                <w:rFonts w:ascii="Calibri" w:hAnsi="Calibri"/>
                <w:sz w:val="22"/>
                <w:szCs w:val="22"/>
              </w:rPr>
              <w:t>2635 Sotsiaaltöötajad ja nõustajad</w:t>
            </w:r>
          </w:p>
        </w:tc>
      </w:tr>
      <w:tr w:rsidR="002E5196" w14:paraId="31AC91F1" w14:textId="77777777" w:rsidTr="00520BDC">
        <w:tc>
          <w:tcPr>
            <w:tcW w:w="4893" w:type="dxa"/>
          </w:tcPr>
          <w:p w14:paraId="1DC732CE" w14:textId="77777777" w:rsidR="002E5196" w:rsidRPr="00331584" w:rsidRDefault="002E5196" w:rsidP="002E5196">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2E5196" w:rsidRPr="00725E01" w:rsidRDefault="002E5196" w:rsidP="002E5196">
            <w:pPr>
              <w:ind w:left="74"/>
              <w:rPr>
                <w:rFonts w:ascii="Calibri" w:hAnsi="Calibri"/>
                <w:sz w:val="22"/>
                <w:szCs w:val="22"/>
              </w:rPr>
            </w:pPr>
          </w:p>
        </w:tc>
      </w:tr>
      <w:tr w:rsidR="002E5196" w14:paraId="554E76B1" w14:textId="77777777" w:rsidTr="00520BDC">
        <w:tc>
          <w:tcPr>
            <w:tcW w:w="9503" w:type="dxa"/>
            <w:gridSpan w:val="2"/>
            <w:shd w:val="clear" w:color="auto" w:fill="EAEAEA"/>
          </w:tcPr>
          <w:p w14:paraId="44679867" w14:textId="749CE0E3" w:rsidR="002E5196" w:rsidRPr="00331584" w:rsidRDefault="002E5196" w:rsidP="002E5196">
            <w:pPr>
              <w:rPr>
                <w:rFonts w:ascii="Calibri" w:hAnsi="Calibri"/>
                <w:b/>
                <w:sz w:val="22"/>
                <w:szCs w:val="22"/>
              </w:rPr>
            </w:pPr>
            <w:r w:rsidRPr="00331584">
              <w:rPr>
                <w:rFonts w:ascii="Calibri" w:hAnsi="Calibri"/>
                <w:b/>
                <w:sz w:val="22"/>
                <w:szCs w:val="22"/>
              </w:rPr>
              <w:t>C.2</w:t>
            </w:r>
            <w:r>
              <w:rPr>
                <w:rFonts w:ascii="Calibri" w:hAnsi="Calibri"/>
                <w:b/>
                <w:sz w:val="22"/>
                <w:szCs w:val="22"/>
              </w:rPr>
              <w:t>.</w:t>
            </w:r>
            <w:r w:rsidRPr="00331584">
              <w:rPr>
                <w:rFonts w:ascii="Calibri" w:hAnsi="Calibri"/>
                <w:b/>
                <w:sz w:val="22"/>
                <w:szCs w:val="22"/>
              </w:rPr>
              <w:t xml:space="preserve"> Kutse</w:t>
            </w:r>
            <w:r>
              <w:rPr>
                <w:rFonts w:ascii="Calibri" w:hAnsi="Calibri"/>
                <w:b/>
                <w:sz w:val="22"/>
                <w:szCs w:val="22"/>
              </w:rPr>
              <w:t xml:space="preserve"> </w:t>
            </w:r>
            <w:r w:rsidRPr="00331584">
              <w:rPr>
                <w:rFonts w:ascii="Calibri" w:hAnsi="Calibri"/>
                <w:b/>
                <w:sz w:val="22"/>
                <w:szCs w:val="22"/>
              </w:rPr>
              <w:t>nimetus võõrkeeles</w:t>
            </w:r>
          </w:p>
        </w:tc>
      </w:tr>
      <w:tr w:rsidR="002E5196" w14:paraId="435B711C" w14:textId="77777777" w:rsidTr="00520BDC">
        <w:tc>
          <w:tcPr>
            <w:tcW w:w="9503" w:type="dxa"/>
            <w:gridSpan w:val="2"/>
          </w:tcPr>
          <w:p w14:paraId="3E2C44E2" w14:textId="0D66D9C5" w:rsidR="002E5196" w:rsidRPr="00331584" w:rsidRDefault="002E5196" w:rsidP="002E5196">
            <w:pPr>
              <w:rPr>
                <w:rFonts w:ascii="Calibri" w:hAnsi="Calibri"/>
                <w:sz w:val="22"/>
                <w:szCs w:val="22"/>
              </w:rPr>
            </w:pPr>
            <w:r w:rsidRPr="00331584">
              <w:rPr>
                <w:rFonts w:ascii="Calibri" w:hAnsi="Calibri"/>
                <w:sz w:val="22"/>
                <w:szCs w:val="22"/>
              </w:rPr>
              <w:t xml:space="preserve">Inglise keeles </w:t>
            </w:r>
            <w:r>
              <w:rPr>
                <w:rFonts w:ascii="Calibri" w:hAnsi="Calibri"/>
                <w:sz w:val="22"/>
                <w:szCs w:val="22"/>
              </w:rPr>
              <w:t xml:space="preserve"> Family therapist</w:t>
            </w:r>
          </w:p>
        </w:tc>
      </w:tr>
      <w:tr w:rsidR="002E5196" w14:paraId="54412D70" w14:textId="77777777" w:rsidTr="00520BDC">
        <w:tc>
          <w:tcPr>
            <w:tcW w:w="9503" w:type="dxa"/>
            <w:gridSpan w:val="2"/>
            <w:shd w:val="clear" w:color="auto" w:fill="EAEAEA"/>
          </w:tcPr>
          <w:p w14:paraId="6EA1E7A9" w14:textId="1A2357B3" w:rsidR="002E5196" w:rsidRPr="00331584" w:rsidRDefault="002E5196" w:rsidP="002E5196">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2E5196" w:rsidRPr="00DD5358" w14:paraId="21BF11F0" w14:textId="77777777" w:rsidTr="00520BDC">
        <w:tc>
          <w:tcPr>
            <w:tcW w:w="9503" w:type="dxa"/>
            <w:gridSpan w:val="2"/>
            <w:shd w:val="clear" w:color="auto" w:fill="FFFFFF"/>
          </w:tcPr>
          <w:p w14:paraId="7C29B149" w14:textId="77777777" w:rsidR="002E5196" w:rsidRDefault="002E5196" w:rsidP="002E5196">
            <w:pPr>
              <w:rPr>
                <w:rFonts w:ascii="Calibri" w:hAnsi="Calibri"/>
                <w:sz w:val="22"/>
                <w:szCs w:val="22"/>
              </w:rPr>
            </w:pPr>
            <w:r w:rsidRPr="00063CA9">
              <w:rPr>
                <w:rFonts w:ascii="Calibri" w:hAnsi="Calibri"/>
                <w:sz w:val="22"/>
                <w:szCs w:val="22"/>
              </w:rPr>
              <w:t>Lisa 1</w:t>
            </w:r>
            <w:r>
              <w:rPr>
                <w:rFonts w:ascii="Calibri" w:hAnsi="Calibri"/>
                <w:sz w:val="22"/>
                <w:szCs w:val="22"/>
              </w:rPr>
              <w:t>.</w:t>
            </w:r>
            <w:r>
              <w:rPr>
                <w:rFonts w:ascii="Calibri" w:hAnsi="Calibri"/>
                <w:b/>
                <w:sz w:val="22"/>
                <w:szCs w:val="22"/>
              </w:rPr>
              <w:t xml:space="preserve"> </w:t>
            </w:r>
            <w:hyperlink r:id="rId8" w:history="1">
              <w:r w:rsidRPr="003E76EF">
                <w:rPr>
                  <w:rStyle w:val="Hyperlink"/>
                  <w:rFonts w:ascii="Calibri" w:hAnsi="Calibri"/>
                  <w:sz w:val="22"/>
                  <w:szCs w:val="22"/>
                </w:rPr>
                <w:t>Keelte oskustasemete kirjeldused</w:t>
              </w:r>
            </w:hyperlink>
          </w:p>
          <w:p w14:paraId="3475AEC9" w14:textId="6A32731F" w:rsidR="00C9526D" w:rsidRPr="00DD5358" w:rsidRDefault="002E5196" w:rsidP="00C9526D">
            <w:pPr>
              <w:rPr>
                <w:rFonts w:ascii="Calibri" w:hAnsi="Calibri"/>
                <w:sz w:val="22"/>
                <w:szCs w:val="22"/>
              </w:rPr>
            </w:pPr>
            <w:r w:rsidRPr="00A44B15">
              <w:rPr>
                <w:rFonts w:ascii="Calibri" w:hAnsi="Calibri"/>
                <w:sz w:val="22"/>
                <w:szCs w:val="22"/>
              </w:rPr>
              <w:t>Lisa 2. Eetikakoodeks</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9"/>
      <w:footerReference w:type="default" r:id="rId10"/>
      <w:headerReference w:type="first" r:id="rId11"/>
      <w:footerReference w:type="first" r:id="rId12"/>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4792" w14:textId="77777777" w:rsidR="007A6F85" w:rsidRDefault="007A6F85" w:rsidP="009451C8">
      <w:r>
        <w:separator/>
      </w:r>
    </w:p>
  </w:endnote>
  <w:endnote w:type="continuationSeparator" w:id="0">
    <w:p w14:paraId="551EF55E" w14:textId="77777777" w:rsidR="007A6F85" w:rsidRDefault="007A6F85"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D8453" w14:textId="77777777" w:rsidR="007A6F85" w:rsidRDefault="007A6F85" w:rsidP="009451C8">
      <w:r>
        <w:separator/>
      </w:r>
    </w:p>
  </w:footnote>
  <w:footnote w:type="continuationSeparator" w:id="0">
    <w:p w14:paraId="768698CC" w14:textId="77777777" w:rsidR="007A6F85" w:rsidRDefault="007A6F85"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BC3FC8"/>
    <w:multiLevelType w:val="hybridMultilevel"/>
    <w:tmpl w:val="4B2AD7A8"/>
    <w:lvl w:ilvl="0" w:tplc="DD5470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6F6EF5"/>
    <w:multiLevelType w:val="hybridMultilevel"/>
    <w:tmpl w:val="7E5041A4"/>
    <w:lvl w:ilvl="0" w:tplc="A93260D6">
      <w:start w:val="1"/>
      <w:numFmt w:val="decimal"/>
      <w:lvlText w:val="%1."/>
      <w:lvlJc w:val="left"/>
      <w:pPr>
        <w:ind w:left="720" w:hanging="360"/>
      </w:pPr>
      <w:rPr>
        <w:rFonts w:ascii="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27223C"/>
    <w:multiLevelType w:val="hybridMultilevel"/>
    <w:tmpl w:val="EAC668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9F7301"/>
    <w:multiLevelType w:val="hybridMultilevel"/>
    <w:tmpl w:val="8C5AE502"/>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EF0F84"/>
    <w:multiLevelType w:val="hybridMultilevel"/>
    <w:tmpl w:val="B780231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37B34A1"/>
    <w:multiLevelType w:val="multilevel"/>
    <w:tmpl w:val="638A44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4F967A3"/>
    <w:multiLevelType w:val="hybridMultilevel"/>
    <w:tmpl w:val="5F9EBFF0"/>
    <w:lvl w:ilvl="0" w:tplc="A93260D6">
      <w:start w:val="1"/>
      <w:numFmt w:val="decimal"/>
      <w:lvlText w:val="%1."/>
      <w:lvlJc w:val="left"/>
      <w:pPr>
        <w:ind w:left="720" w:hanging="360"/>
      </w:pPr>
      <w:rPr>
        <w:rFonts w:ascii="Calibri"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2"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8731867"/>
    <w:multiLevelType w:val="multilevel"/>
    <w:tmpl w:val="FD0C5172"/>
    <w:styleLink w:val="CurrentList1"/>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6D2B53"/>
    <w:multiLevelType w:val="hybridMultilevel"/>
    <w:tmpl w:val="B08464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EFF5C6B"/>
    <w:multiLevelType w:val="hybridMultilevel"/>
    <w:tmpl w:val="5E706774"/>
    <w:lvl w:ilvl="0" w:tplc="A93260D6">
      <w:start w:val="1"/>
      <w:numFmt w:val="decimal"/>
      <w:lvlText w:val="%1."/>
      <w:lvlJc w:val="left"/>
      <w:pPr>
        <w:ind w:left="720" w:hanging="360"/>
      </w:pPr>
      <w:rPr>
        <w:rFonts w:ascii="Calibri"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8B26935"/>
    <w:multiLevelType w:val="hybridMultilevel"/>
    <w:tmpl w:val="A232D4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CC2516D"/>
    <w:multiLevelType w:val="hybridMultilevel"/>
    <w:tmpl w:val="4B2AD7A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9F627C"/>
    <w:multiLevelType w:val="hybridMultilevel"/>
    <w:tmpl w:val="0A8C1A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2FE7F67"/>
    <w:multiLevelType w:val="hybridMultilevel"/>
    <w:tmpl w:val="F6CCAE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9A28BE"/>
    <w:multiLevelType w:val="hybridMultilevel"/>
    <w:tmpl w:val="FD0C5172"/>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D95205"/>
    <w:multiLevelType w:val="hybridMultilevel"/>
    <w:tmpl w:val="1524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2" w15:restartNumberingAfterBreak="0">
    <w:nsid w:val="7BCF05D0"/>
    <w:multiLevelType w:val="hybridMultilevel"/>
    <w:tmpl w:val="4B8A5E94"/>
    <w:lvl w:ilvl="0" w:tplc="A93260D6">
      <w:start w:val="1"/>
      <w:numFmt w:val="decimal"/>
      <w:lvlText w:val="%1."/>
      <w:lvlJc w:val="left"/>
      <w:pPr>
        <w:ind w:left="720" w:hanging="360"/>
      </w:pPr>
      <w:rPr>
        <w:rFonts w:ascii="Calibri" w:hAnsi="Calibri"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1"/>
  </w:num>
  <w:num w:numId="2" w16cid:durableId="1733693963">
    <w:abstractNumId w:val="13"/>
  </w:num>
  <w:num w:numId="3" w16cid:durableId="1617636374">
    <w:abstractNumId w:val="12"/>
  </w:num>
  <w:num w:numId="4" w16cid:durableId="1853254628">
    <w:abstractNumId w:val="37"/>
  </w:num>
  <w:num w:numId="5" w16cid:durableId="2122414508">
    <w:abstractNumId w:val="24"/>
  </w:num>
  <w:num w:numId="6" w16cid:durableId="414133219">
    <w:abstractNumId w:val="35"/>
  </w:num>
  <w:num w:numId="7" w16cid:durableId="182671239">
    <w:abstractNumId w:val="28"/>
  </w:num>
  <w:num w:numId="8" w16cid:durableId="1717386723">
    <w:abstractNumId w:val="40"/>
  </w:num>
  <w:num w:numId="9" w16cid:durableId="1060713610">
    <w:abstractNumId w:val="17"/>
  </w:num>
  <w:num w:numId="10" w16cid:durableId="704259253">
    <w:abstractNumId w:val="5"/>
  </w:num>
  <w:num w:numId="11" w16cid:durableId="1681926032">
    <w:abstractNumId w:val="2"/>
  </w:num>
  <w:num w:numId="12" w16cid:durableId="12138834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8"/>
  </w:num>
  <w:num w:numId="15" w16cid:durableId="248659704">
    <w:abstractNumId w:val="16"/>
  </w:num>
  <w:num w:numId="16" w16cid:durableId="1669751746">
    <w:abstractNumId w:val="10"/>
  </w:num>
  <w:num w:numId="17" w16cid:durableId="1213421334">
    <w:abstractNumId w:val="21"/>
  </w:num>
  <w:num w:numId="18" w16cid:durableId="823664533">
    <w:abstractNumId w:val="22"/>
  </w:num>
  <w:num w:numId="19" w16cid:durableId="1507524932">
    <w:abstractNumId w:val="14"/>
  </w:num>
  <w:num w:numId="20" w16cid:durableId="873153037">
    <w:abstractNumId w:val="23"/>
  </w:num>
  <w:num w:numId="21" w16cid:durableId="1093819184">
    <w:abstractNumId w:val="0"/>
  </w:num>
  <w:num w:numId="22" w16cid:durableId="1082604238">
    <w:abstractNumId w:val="9"/>
  </w:num>
  <w:num w:numId="23" w16cid:durableId="1200626746">
    <w:abstractNumId w:val="34"/>
  </w:num>
  <w:num w:numId="24" w16cid:durableId="1715814506">
    <w:abstractNumId w:val="33"/>
  </w:num>
  <w:num w:numId="25" w16cid:durableId="897591157">
    <w:abstractNumId w:val="19"/>
  </w:num>
  <w:num w:numId="26" w16cid:durableId="1217665080">
    <w:abstractNumId w:val="3"/>
  </w:num>
  <w:num w:numId="27" w16cid:durableId="134372324">
    <w:abstractNumId w:val="43"/>
  </w:num>
  <w:num w:numId="28" w16cid:durableId="118687690">
    <w:abstractNumId w:val="1"/>
  </w:num>
  <w:num w:numId="29" w16cid:durableId="1984966741">
    <w:abstractNumId w:val="31"/>
  </w:num>
  <w:num w:numId="30" w16cid:durableId="1703703220">
    <w:abstractNumId w:val="29"/>
  </w:num>
  <w:num w:numId="31" w16cid:durableId="1681547079">
    <w:abstractNumId w:val="30"/>
  </w:num>
  <w:num w:numId="32" w16cid:durableId="1714228625">
    <w:abstractNumId w:val="6"/>
  </w:num>
  <w:num w:numId="33" w16cid:durableId="1368337483">
    <w:abstractNumId w:val="15"/>
  </w:num>
  <w:num w:numId="34" w16cid:durableId="1897430965">
    <w:abstractNumId w:val="39"/>
  </w:num>
  <w:num w:numId="35" w16cid:durableId="1540969698">
    <w:abstractNumId w:val="18"/>
  </w:num>
  <w:num w:numId="36" w16cid:durableId="1135221693">
    <w:abstractNumId w:val="4"/>
  </w:num>
  <w:num w:numId="37" w16cid:durableId="956369046">
    <w:abstractNumId w:val="7"/>
  </w:num>
  <w:num w:numId="38" w16cid:durableId="996107582">
    <w:abstractNumId w:val="38"/>
  </w:num>
  <w:num w:numId="39" w16cid:durableId="1623030320">
    <w:abstractNumId w:val="25"/>
  </w:num>
  <w:num w:numId="40" w16cid:durableId="56442438">
    <w:abstractNumId w:val="26"/>
  </w:num>
  <w:num w:numId="41" w16cid:durableId="1323240471">
    <w:abstractNumId w:val="42"/>
  </w:num>
  <w:num w:numId="42" w16cid:durableId="1806772001">
    <w:abstractNumId w:val="27"/>
  </w:num>
  <w:num w:numId="43" w16cid:durableId="629363134">
    <w:abstractNumId w:val="20"/>
  </w:num>
  <w:num w:numId="44" w16cid:durableId="142029796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4EAA"/>
    <w:rsid w:val="000458CD"/>
    <w:rsid w:val="00046273"/>
    <w:rsid w:val="00046B30"/>
    <w:rsid w:val="00051713"/>
    <w:rsid w:val="00052FE2"/>
    <w:rsid w:val="00053590"/>
    <w:rsid w:val="00055817"/>
    <w:rsid w:val="00055CF7"/>
    <w:rsid w:val="000630B6"/>
    <w:rsid w:val="00063777"/>
    <w:rsid w:val="000639F6"/>
    <w:rsid w:val="00063CA9"/>
    <w:rsid w:val="00064C85"/>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4CBD"/>
    <w:rsid w:val="000A54FD"/>
    <w:rsid w:val="000A5D00"/>
    <w:rsid w:val="000A60A6"/>
    <w:rsid w:val="000A62E5"/>
    <w:rsid w:val="000B01D9"/>
    <w:rsid w:val="000B1092"/>
    <w:rsid w:val="000B2D40"/>
    <w:rsid w:val="000B3676"/>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E77"/>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0A21"/>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1537"/>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3F4"/>
    <w:rsid w:val="00263C86"/>
    <w:rsid w:val="00265F45"/>
    <w:rsid w:val="00267D1F"/>
    <w:rsid w:val="00267DF2"/>
    <w:rsid w:val="002707E9"/>
    <w:rsid w:val="00271729"/>
    <w:rsid w:val="00272FD6"/>
    <w:rsid w:val="00274548"/>
    <w:rsid w:val="00274E99"/>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3B56"/>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4ADC"/>
    <w:rsid w:val="002D54F6"/>
    <w:rsid w:val="002E0177"/>
    <w:rsid w:val="002E130D"/>
    <w:rsid w:val="002E325F"/>
    <w:rsid w:val="002E5196"/>
    <w:rsid w:val="002E5F44"/>
    <w:rsid w:val="002E65F9"/>
    <w:rsid w:val="002F3EDD"/>
    <w:rsid w:val="002F6775"/>
    <w:rsid w:val="002F6AC9"/>
    <w:rsid w:val="002F6AD3"/>
    <w:rsid w:val="002F791D"/>
    <w:rsid w:val="003000CC"/>
    <w:rsid w:val="00302552"/>
    <w:rsid w:val="00302B7F"/>
    <w:rsid w:val="00304B8D"/>
    <w:rsid w:val="00304F05"/>
    <w:rsid w:val="00307D62"/>
    <w:rsid w:val="0031061B"/>
    <w:rsid w:val="00310E75"/>
    <w:rsid w:val="00310FBC"/>
    <w:rsid w:val="0031664E"/>
    <w:rsid w:val="003200FF"/>
    <w:rsid w:val="00320849"/>
    <w:rsid w:val="00320A16"/>
    <w:rsid w:val="00321997"/>
    <w:rsid w:val="00322318"/>
    <w:rsid w:val="0032363A"/>
    <w:rsid w:val="00325D19"/>
    <w:rsid w:val="003307F0"/>
    <w:rsid w:val="00331584"/>
    <w:rsid w:val="00334972"/>
    <w:rsid w:val="00335471"/>
    <w:rsid w:val="003365F5"/>
    <w:rsid w:val="003370B2"/>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704"/>
    <w:rsid w:val="00363C64"/>
    <w:rsid w:val="00365DBE"/>
    <w:rsid w:val="00366D47"/>
    <w:rsid w:val="0037016F"/>
    <w:rsid w:val="00370F58"/>
    <w:rsid w:val="0037233C"/>
    <w:rsid w:val="00374EE0"/>
    <w:rsid w:val="00375645"/>
    <w:rsid w:val="00376B79"/>
    <w:rsid w:val="0037756E"/>
    <w:rsid w:val="0038073F"/>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0B5"/>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23C"/>
    <w:rsid w:val="00441D50"/>
    <w:rsid w:val="0044233E"/>
    <w:rsid w:val="0044321F"/>
    <w:rsid w:val="00445B83"/>
    <w:rsid w:val="0044638A"/>
    <w:rsid w:val="00446D70"/>
    <w:rsid w:val="00447D08"/>
    <w:rsid w:val="00452B49"/>
    <w:rsid w:val="00454C58"/>
    <w:rsid w:val="00454F56"/>
    <w:rsid w:val="004551C9"/>
    <w:rsid w:val="0045603B"/>
    <w:rsid w:val="004566D5"/>
    <w:rsid w:val="004579B8"/>
    <w:rsid w:val="00457B62"/>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4F7D08"/>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35CF2"/>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0E09"/>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57C5A"/>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3EB2"/>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2F6"/>
    <w:rsid w:val="007814FB"/>
    <w:rsid w:val="007824CF"/>
    <w:rsid w:val="00783A81"/>
    <w:rsid w:val="00786547"/>
    <w:rsid w:val="007872B6"/>
    <w:rsid w:val="007872E4"/>
    <w:rsid w:val="007877D8"/>
    <w:rsid w:val="007903AB"/>
    <w:rsid w:val="00791675"/>
    <w:rsid w:val="00792E68"/>
    <w:rsid w:val="007930B8"/>
    <w:rsid w:val="00793991"/>
    <w:rsid w:val="007963A9"/>
    <w:rsid w:val="007A2A78"/>
    <w:rsid w:val="007A6F85"/>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577F"/>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05710"/>
    <w:rsid w:val="00807C82"/>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51FF"/>
    <w:rsid w:val="00887FCF"/>
    <w:rsid w:val="0089097F"/>
    <w:rsid w:val="008929A1"/>
    <w:rsid w:val="0089684B"/>
    <w:rsid w:val="00896F90"/>
    <w:rsid w:val="008A13D0"/>
    <w:rsid w:val="008A19D5"/>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B69"/>
    <w:rsid w:val="00907C9D"/>
    <w:rsid w:val="00910184"/>
    <w:rsid w:val="0091190A"/>
    <w:rsid w:val="00912F99"/>
    <w:rsid w:val="009135BE"/>
    <w:rsid w:val="00913B83"/>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162A"/>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5C77"/>
    <w:rsid w:val="009B28EC"/>
    <w:rsid w:val="009B2AD7"/>
    <w:rsid w:val="009B5427"/>
    <w:rsid w:val="009B60B2"/>
    <w:rsid w:val="009B75B9"/>
    <w:rsid w:val="009C53B4"/>
    <w:rsid w:val="009C5BDD"/>
    <w:rsid w:val="009C600E"/>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7A62"/>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091"/>
    <w:rsid w:val="00B1682C"/>
    <w:rsid w:val="00B16F50"/>
    <w:rsid w:val="00B170C9"/>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4596"/>
    <w:rsid w:val="00C257B9"/>
    <w:rsid w:val="00C30358"/>
    <w:rsid w:val="00C30CC8"/>
    <w:rsid w:val="00C3336A"/>
    <w:rsid w:val="00C336D0"/>
    <w:rsid w:val="00C343B0"/>
    <w:rsid w:val="00C37545"/>
    <w:rsid w:val="00C42762"/>
    <w:rsid w:val="00C4365E"/>
    <w:rsid w:val="00C46A1C"/>
    <w:rsid w:val="00C528A3"/>
    <w:rsid w:val="00C52FFB"/>
    <w:rsid w:val="00C53A8F"/>
    <w:rsid w:val="00C54A08"/>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3DE"/>
    <w:rsid w:val="00C9451B"/>
    <w:rsid w:val="00C95008"/>
    <w:rsid w:val="00C9526D"/>
    <w:rsid w:val="00C957CA"/>
    <w:rsid w:val="00C95ACC"/>
    <w:rsid w:val="00C97670"/>
    <w:rsid w:val="00CA016E"/>
    <w:rsid w:val="00CA0242"/>
    <w:rsid w:val="00CA14EB"/>
    <w:rsid w:val="00CA299A"/>
    <w:rsid w:val="00CA350F"/>
    <w:rsid w:val="00CB1EF2"/>
    <w:rsid w:val="00CB2184"/>
    <w:rsid w:val="00CB3F63"/>
    <w:rsid w:val="00CC06F8"/>
    <w:rsid w:val="00CC220A"/>
    <w:rsid w:val="00CC2BA5"/>
    <w:rsid w:val="00CC36E0"/>
    <w:rsid w:val="00CC435D"/>
    <w:rsid w:val="00CC4EA1"/>
    <w:rsid w:val="00CC6798"/>
    <w:rsid w:val="00CD3490"/>
    <w:rsid w:val="00CD47C5"/>
    <w:rsid w:val="00CD5E28"/>
    <w:rsid w:val="00CD7DFF"/>
    <w:rsid w:val="00CE1088"/>
    <w:rsid w:val="00CE307C"/>
    <w:rsid w:val="00CE3BC2"/>
    <w:rsid w:val="00CE3BEE"/>
    <w:rsid w:val="00CE752F"/>
    <w:rsid w:val="00CF00F1"/>
    <w:rsid w:val="00CF3E6C"/>
    <w:rsid w:val="00CF4019"/>
    <w:rsid w:val="00CF4351"/>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25E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27A2C"/>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779B2"/>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025"/>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DB1"/>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5A4"/>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FollowedHyperlink">
    <w:name w:val="FollowedHyperlink"/>
    <w:basedOn w:val="DefaultParagraphFont"/>
    <w:uiPriority w:val="99"/>
    <w:semiHidden/>
    <w:unhideWhenUsed/>
    <w:rsid w:val="007812F6"/>
    <w:rPr>
      <w:color w:val="800080" w:themeColor="followedHyperlink"/>
      <w:u w:val="single"/>
    </w:rPr>
  </w:style>
  <w:style w:type="numbering" w:customStyle="1" w:styleId="CurrentList1">
    <w:name w:val="Current List1"/>
    <w:uiPriority w:val="99"/>
    <w:rsid w:val="00274E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94940061">
      <w:bodyDiv w:val="1"/>
      <w:marLeft w:val="0"/>
      <w:marRight w:val="0"/>
      <w:marTop w:val="0"/>
      <w:marBottom w:val="0"/>
      <w:divBdr>
        <w:top w:val="none" w:sz="0" w:space="0" w:color="auto"/>
        <w:left w:val="none" w:sz="0" w:space="0" w:color="auto"/>
        <w:bottom w:val="none" w:sz="0" w:space="0" w:color="auto"/>
        <w:right w:val="none" w:sz="0" w:space="0" w:color="auto"/>
      </w:divBdr>
    </w:div>
    <w:div w:id="395393048">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fwk/contenthelper/10684417/10684424/Keelte%20oskustasemete%20kirjeldused_KS%20lisa_uu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24</TotalTime>
  <Pages>7</Pages>
  <Words>2130</Words>
  <Characters>12360</Characters>
  <Application>Microsoft Office Word</Application>
  <DocSecurity>0</DocSecurity>
  <Lines>103</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Gerly Sepping</cp:lastModifiedBy>
  <cp:revision>5</cp:revision>
  <cp:lastPrinted>2011-06-28T11:10:00Z</cp:lastPrinted>
  <dcterms:created xsi:type="dcterms:W3CDTF">2025-06-25T21:05:00Z</dcterms:created>
  <dcterms:modified xsi:type="dcterms:W3CDTF">2025-06-30T13:02:00Z</dcterms:modified>
</cp:coreProperties>
</file>